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11" w:rsidRDefault="00B62759">
      <w:pPr>
        <w:pStyle w:val="Default"/>
        <w:jc w:val="center"/>
        <w:rPr>
          <w:rFonts w:asciiTheme="minorHAnsi" w:hAnsiTheme="minorHAnsi"/>
          <w:b/>
          <w:bCs/>
          <w:color w:val="auto"/>
          <w:sz w:val="32"/>
          <w:szCs w:val="32"/>
        </w:rPr>
      </w:pPr>
      <w:r>
        <w:rPr>
          <w:rFonts w:asciiTheme="minorHAnsi" w:hAnsiTheme="minorHAnsi"/>
          <w:b/>
          <w:bCs/>
          <w:color w:val="auto"/>
          <w:sz w:val="32"/>
          <w:szCs w:val="32"/>
        </w:rPr>
        <w:t>ZAPY</w:t>
      </w:r>
      <w:r w:rsidR="00BA6787">
        <w:rPr>
          <w:rFonts w:asciiTheme="minorHAnsi" w:hAnsiTheme="minorHAnsi"/>
          <w:b/>
          <w:bCs/>
          <w:color w:val="auto"/>
          <w:sz w:val="32"/>
          <w:szCs w:val="32"/>
        </w:rPr>
        <w:t>TANIE OFERTOWE z dnia 14</w:t>
      </w:r>
      <w:r w:rsidR="001D79EF">
        <w:rPr>
          <w:rFonts w:asciiTheme="minorHAnsi" w:hAnsiTheme="minorHAnsi"/>
          <w:b/>
          <w:bCs/>
          <w:color w:val="auto"/>
          <w:sz w:val="32"/>
          <w:szCs w:val="32"/>
        </w:rPr>
        <w:t>.12</w:t>
      </w:r>
      <w:r>
        <w:rPr>
          <w:rFonts w:asciiTheme="minorHAnsi" w:hAnsiTheme="minorHAnsi"/>
          <w:b/>
          <w:bCs/>
          <w:color w:val="auto"/>
          <w:sz w:val="32"/>
          <w:szCs w:val="32"/>
        </w:rPr>
        <w:t>.2020 r.</w:t>
      </w:r>
    </w:p>
    <w:p w:rsidR="00635411" w:rsidRDefault="00635411">
      <w:pPr>
        <w:jc w:val="both"/>
        <w:rPr>
          <w:rFonts w:asciiTheme="minorHAnsi" w:hAnsiTheme="minorHAnsi"/>
          <w:sz w:val="20"/>
          <w:szCs w:val="20"/>
        </w:rPr>
      </w:pPr>
    </w:p>
    <w:p w:rsidR="00BA6787" w:rsidRPr="00BA6787" w:rsidRDefault="00B62759" w:rsidP="00BA6787">
      <w:pPr>
        <w:jc w:val="both"/>
        <w:rPr>
          <w:rFonts w:asciiTheme="minorHAnsi" w:hAnsiTheme="minorHAnsi"/>
          <w:b/>
          <w:sz w:val="20"/>
          <w:szCs w:val="20"/>
        </w:rPr>
      </w:pPr>
      <w:r w:rsidRPr="001D79EF">
        <w:rPr>
          <w:rFonts w:asciiTheme="minorHAnsi" w:hAnsiTheme="minorHAnsi"/>
          <w:sz w:val="20"/>
          <w:szCs w:val="20"/>
        </w:rPr>
        <w:t xml:space="preserve">W </w:t>
      </w:r>
      <w:r w:rsidRPr="001D79EF">
        <w:rPr>
          <w:rFonts w:asciiTheme="minorHAnsi" w:hAnsiTheme="minorHAnsi"/>
          <w:b/>
          <w:bCs/>
          <w:sz w:val="20"/>
          <w:szCs w:val="20"/>
        </w:rPr>
        <w:t>związku z realizacją projektu PANDA2/17/2016</w:t>
      </w:r>
      <w:r w:rsidRPr="001D79EF">
        <w:rPr>
          <w:rFonts w:asciiTheme="minorHAnsi" w:hAnsiTheme="minorHAnsi"/>
          <w:color w:val="0000FF"/>
          <w:sz w:val="20"/>
          <w:szCs w:val="20"/>
        </w:rPr>
        <w:t xml:space="preserve"> </w:t>
      </w:r>
      <w:r w:rsidRPr="001D79EF">
        <w:rPr>
          <w:rFonts w:asciiTheme="minorHAnsi" w:hAnsiTheme="minorHAnsi"/>
          <w:b/>
          <w:bCs/>
          <w:sz w:val="20"/>
          <w:szCs w:val="20"/>
        </w:rPr>
        <w:t xml:space="preserve">dla Instytutu Techniki Lotniczej i Mechaniki Stosowanej Wydziału Mechanicznego Energetyki i Lotnictwa Politechniki Warszawskiej </w:t>
      </w:r>
      <w:r w:rsidRPr="001D79EF">
        <w:rPr>
          <w:rFonts w:asciiTheme="minorHAnsi" w:hAnsiTheme="minorHAnsi"/>
          <w:sz w:val="20"/>
          <w:szCs w:val="20"/>
        </w:rPr>
        <w:t xml:space="preserve">oraz kierując się zasadą uczciwej konkurencji i równego traktowania wykonawców, a także zasadą efektywnego zarządzania finansami, zwracamy się z prośbą o przedstawienie </w:t>
      </w:r>
      <w:r w:rsidRPr="00BA6787">
        <w:rPr>
          <w:rFonts w:asciiTheme="minorHAnsi" w:hAnsiTheme="minorHAnsi"/>
          <w:sz w:val="20"/>
          <w:szCs w:val="20"/>
        </w:rPr>
        <w:t>oferty cenowej na</w:t>
      </w:r>
      <w:bookmarkStart w:id="0" w:name="_Hlk26210270"/>
      <w:bookmarkEnd w:id="0"/>
      <w:r w:rsidR="00BA6787" w:rsidRPr="00BA6787">
        <w:rPr>
          <w:rFonts w:asciiTheme="minorHAnsi" w:hAnsiTheme="minorHAnsi"/>
          <w:b/>
          <w:sz w:val="20"/>
          <w:szCs w:val="20"/>
        </w:rPr>
        <w:t xml:space="preserve"> </w:t>
      </w:r>
      <w:r w:rsidR="00BA6787" w:rsidRPr="00BA6787">
        <w:rPr>
          <w:rFonts w:asciiTheme="minorHAnsi" w:hAnsiTheme="minorHAnsi"/>
          <w:sz w:val="20"/>
          <w:szCs w:val="20"/>
        </w:rPr>
        <w:t xml:space="preserve">Dostawę </w:t>
      </w:r>
      <w:r w:rsidR="00BA6787" w:rsidRPr="00BA6787">
        <w:rPr>
          <w:rFonts w:asciiTheme="minorHAnsi" w:hAnsiTheme="minorHAnsi"/>
          <w:sz w:val="20"/>
          <w:szCs w:val="20"/>
        </w:rPr>
        <w:t>elementów elektrycznych i elektronicznych do systemu pomiarowego komory spalania.</w:t>
      </w:r>
      <w:r w:rsidR="00BA6787">
        <w:t xml:space="preserve"> </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635411">
      <w:pPr>
        <w:jc w:val="both"/>
        <w:rPr>
          <w:rFonts w:asciiTheme="minorHAnsi" w:hAnsiTheme="minorHAnsi"/>
          <w:sz w:val="20"/>
          <w:szCs w:val="20"/>
          <w:lang w:eastAsia="pl-PL"/>
        </w:rPr>
      </w:pP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II. Przedmiot zapytania: </w:t>
      </w:r>
    </w:p>
    <w:p w:rsidR="00635411" w:rsidRDefault="00635411">
      <w:pPr>
        <w:jc w:val="both"/>
      </w:pPr>
      <w:bookmarkStart w:id="1" w:name="_Hlk26211650"/>
    </w:p>
    <w:p w:rsidR="00635411" w:rsidRDefault="001D79EF">
      <w:pPr>
        <w:jc w:val="both"/>
      </w:pPr>
      <w:r>
        <w:rPr>
          <w:rFonts w:asciiTheme="minorHAnsi" w:hAnsiTheme="minorHAnsi"/>
          <w:b/>
          <w:sz w:val="20"/>
          <w:szCs w:val="20"/>
        </w:rPr>
        <w:t xml:space="preserve">Dostawa </w:t>
      </w:r>
      <w:r w:rsidR="000A5B5E">
        <w:rPr>
          <w:rFonts w:asciiTheme="minorHAnsi" w:hAnsiTheme="minorHAnsi"/>
          <w:b/>
          <w:sz w:val="20"/>
          <w:szCs w:val="20"/>
        </w:rPr>
        <w:t xml:space="preserve">elementów </w:t>
      </w:r>
      <w:r w:rsidR="00BA6787">
        <w:rPr>
          <w:rFonts w:asciiTheme="minorHAnsi" w:hAnsiTheme="minorHAnsi"/>
          <w:b/>
          <w:sz w:val="20"/>
          <w:szCs w:val="20"/>
        </w:rPr>
        <w:t>elektrycznych i elektronicznych do systemu pomiarowego komory spalania</w:t>
      </w:r>
      <w:bookmarkEnd w:id="1"/>
      <w:r w:rsidR="00BA6787">
        <w:rPr>
          <w:rFonts w:asciiTheme="minorHAnsi" w:hAnsiTheme="minorHAnsi"/>
          <w:b/>
          <w:sz w:val="20"/>
          <w:szCs w:val="20"/>
        </w:rPr>
        <w:t xml:space="preserve"> w ramach </w:t>
      </w:r>
      <w:r w:rsidR="005E6140">
        <w:rPr>
          <w:rStyle w:val="normaltextrun"/>
          <w:rFonts w:ascii="Calibri" w:hAnsi="Calibri"/>
          <w:b/>
          <w:sz w:val="20"/>
          <w:szCs w:val="20"/>
        </w:rPr>
        <w:t xml:space="preserve">realizacji projektu PANDA2/17/2016 </w:t>
      </w:r>
      <w:r w:rsidR="00B62759">
        <w:rPr>
          <w:rFonts w:asciiTheme="minorHAnsi" w:hAnsiTheme="minorHAnsi"/>
          <w:b/>
          <w:sz w:val="20"/>
          <w:szCs w:val="20"/>
        </w:rPr>
        <w:t>dla Instytutu Techniki Lotniczej i Mechaniki Stosowanej Wydziału Mechanicznego Energetyki i Lotnictwa Politechniki Warszawskiej.</w:t>
      </w:r>
    </w:p>
    <w:p w:rsidR="00BA6787" w:rsidRDefault="00BA6787">
      <w:pPr>
        <w:jc w:val="both"/>
        <w:rPr>
          <w:rFonts w:ascii="Times New Roman" w:hAnsi="Times New Roman" w:cs="Times New Roman"/>
          <w:lang w:eastAsia="pl-PL"/>
        </w:rPr>
      </w:pPr>
    </w:p>
    <w:p w:rsidR="00BA6787" w:rsidRDefault="00BA6787">
      <w:pPr>
        <w:jc w:val="both"/>
        <w:rPr>
          <w:rFonts w:ascii="Times New Roman" w:hAnsi="Times New Roman" w:cs="Times New Roman"/>
          <w:lang w:eastAsia="pl-PL"/>
        </w:rPr>
      </w:pPr>
    </w:p>
    <w:p w:rsidR="00BA6787" w:rsidRPr="00BA6787" w:rsidRDefault="00BA6787">
      <w:pPr>
        <w:jc w:val="both"/>
        <w:rPr>
          <w:rFonts w:asciiTheme="minorHAnsi" w:hAnsiTheme="minorHAnsi"/>
          <w:b/>
          <w:bCs/>
          <w:sz w:val="20"/>
          <w:szCs w:val="20"/>
          <w:u w:val="single"/>
          <w:lang w:eastAsia="pl-PL"/>
        </w:rPr>
      </w:pPr>
    </w:p>
    <w:p w:rsidR="00635411" w:rsidRPr="00BA6787" w:rsidRDefault="00B62759">
      <w:pPr>
        <w:jc w:val="both"/>
        <w:rPr>
          <w:rFonts w:asciiTheme="minorHAnsi" w:hAnsiTheme="minorHAnsi"/>
          <w:b/>
          <w:bCs/>
          <w:sz w:val="20"/>
          <w:szCs w:val="20"/>
          <w:u w:val="single"/>
          <w:lang w:eastAsia="pl-PL"/>
        </w:rPr>
      </w:pPr>
      <w:r w:rsidRPr="00BA6787">
        <w:rPr>
          <w:rFonts w:asciiTheme="minorHAnsi" w:hAnsiTheme="minorHAnsi"/>
          <w:b/>
          <w:bCs/>
          <w:sz w:val="20"/>
          <w:szCs w:val="20"/>
          <w:u w:val="single"/>
          <w:lang w:eastAsia="pl-PL"/>
        </w:rPr>
        <w:t xml:space="preserve">III. Opis przedmiotu zamówienia </w:t>
      </w:r>
    </w:p>
    <w:p w:rsidR="00AB7CFF" w:rsidRPr="00BA6787" w:rsidRDefault="00AB7CFF" w:rsidP="00AB7CFF">
      <w:pPr>
        <w:jc w:val="both"/>
        <w:rPr>
          <w:rFonts w:asciiTheme="minorHAnsi" w:hAnsiTheme="minorHAnsi"/>
          <w:b/>
          <w:bCs/>
          <w:sz w:val="20"/>
          <w:szCs w:val="20"/>
          <w:u w:val="single"/>
          <w:lang w:eastAsia="pl-PL"/>
        </w:rPr>
      </w:pPr>
    </w:p>
    <w:p w:rsidR="00BA6787" w:rsidRPr="00BA6787" w:rsidRDefault="00BA6787" w:rsidP="00BA6787">
      <w:pPr>
        <w:pStyle w:val="NormalnyWeb"/>
        <w:rPr>
          <w:rFonts w:asciiTheme="minorHAnsi" w:hAnsiTheme="minorHAnsi"/>
          <w:sz w:val="20"/>
          <w:szCs w:val="20"/>
        </w:rPr>
      </w:pPr>
      <w:r w:rsidRPr="00BA6787">
        <w:rPr>
          <w:rFonts w:asciiTheme="minorHAnsi" w:hAnsiTheme="minorHAnsi"/>
          <w:sz w:val="20"/>
          <w:szCs w:val="20"/>
        </w:rPr>
        <w:t xml:space="preserve">Dostawa elementów elektrycznych i elektronicznych do systemu pomiarowego komory spalania w laboratorium komór spalania: </w:t>
      </w:r>
    </w:p>
    <w:p w:rsidR="00BA6787" w:rsidRPr="00BA6787" w:rsidRDefault="00BA6787" w:rsidP="00BA6787">
      <w:pPr>
        <w:pStyle w:val="NormalnyWeb"/>
        <w:numPr>
          <w:ilvl w:val="0"/>
          <w:numId w:val="42"/>
        </w:numPr>
        <w:rPr>
          <w:rFonts w:asciiTheme="minorHAnsi" w:hAnsiTheme="minorHAnsi"/>
          <w:sz w:val="20"/>
          <w:szCs w:val="20"/>
        </w:rPr>
      </w:pPr>
      <w:r w:rsidRPr="00BA6787">
        <w:rPr>
          <w:rFonts w:asciiTheme="minorHAnsi" w:hAnsiTheme="minorHAnsi"/>
          <w:sz w:val="20"/>
          <w:szCs w:val="20"/>
        </w:rPr>
        <w:t>przewód (dwie sztuki) ekranowany łączący listwę BNC2090A firmy NI z kartą pomiarową typu NI6363 o długości co najmniej 2 m (przykładowy przewód spełniający wymagania to przewód typu SHC68-68-EPM firmy NI o długości 2 m)</w:t>
      </w:r>
      <w:r w:rsidRPr="00BA6787">
        <w:rPr>
          <w:rFonts w:asciiTheme="minorHAnsi" w:hAnsiTheme="minorHAnsi"/>
          <w:sz w:val="20"/>
          <w:szCs w:val="20"/>
        </w:rPr>
        <w:t xml:space="preserve">, </w:t>
      </w:r>
    </w:p>
    <w:p w:rsidR="00BA6787" w:rsidRPr="00BA6787" w:rsidRDefault="00BA6787" w:rsidP="00BA6787">
      <w:pPr>
        <w:pStyle w:val="NormalnyWeb"/>
        <w:numPr>
          <w:ilvl w:val="0"/>
          <w:numId w:val="42"/>
        </w:numPr>
        <w:rPr>
          <w:rFonts w:asciiTheme="minorHAnsi" w:hAnsiTheme="minorHAnsi"/>
          <w:sz w:val="20"/>
          <w:szCs w:val="20"/>
        </w:rPr>
      </w:pPr>
      <w:r w:rsidRPr="00BA6787">
        <w:rPr>
          <w:rFonts w:asciiTheme="minorHAnsi" w:hAnsiTheme="minorHAnsi"/>
          <w:sz w:val="20"/>
          <w:szCs w:val="20"/>
        </w:rPr>
        <w:t>przewód ekranowany łączący listwę BNC2090A firmy NI z kartą pomiarową typu NI6363 o długości co najmniej 5 m (przykładowy przewód spełniający wymagania to przewód typu SHC68-68-EPM firmy NI o długości 5 m)</w:t>
      </w:r>
      <w:r w:rsidRPr="00BA6787">
        <w:rPr>
          <w:rFonts w:asciiTheme="minorHAnsi" w:hAnsiTheme="minorHAnsi"/>
          <w:sz w:val="20"/>
          <w:szCs w:val="20"/>
        </w:rPr>
        <w:t>,</w:t>
      </w:r>
    </w:p>
    <w:p w:rsidR="00BA6787" w:rsidRPr="00BA6787" w:rsidRDefault="00BA6787" w:rsidP="00BA6787">
      <w:pPr>
        <w:pStyle w:val="NormalnyWeb"/>
        <w:numPr>
          <w:ilvl w:val="0"/>
          <w:numId w:val="42"/>
        </w:numPr>
        <w:rPr>
          <w:rFonts w:asciiTheme="minorHAnsi" w:hAnsiTheme="minorHAnsi"/>
          <w:sz w:val="20"/>
          <w:szCs w:val="20"/>
        </w:rPr>
      </w:pPr>
      <w:r w:rsidRPr="00BA6787">
        <w:rPr>
          <w:rFonts w:asciiTheme="minorHAnsi" w:hAnsiTheme="minorHAnsi"/>
          <w:sz w:val="20"/>
          <w:szCs w:val="20"/>
        </w:rPr>
        <w:t xml:space="preserve">przewód ekranowany łączący listwę BNC2090A firmy NI z kartą pomiarową typu NI6115 o długości co najmniej 2 m (przykładowy przewód spełniający wymagania to przewód typu </w:t>
      </w:r>
      <w:r w:rsidRPr="00BA6787">
        <w:rPr>
          <w:rFonts w:asciiTheme="minorHAnsi" w:hAnsiTheme="minorHAnsi"/>
          <w:sz w:val="20"/>
          <w:szCs w:val="20"/>
        </w:rPr>
        <w:t>SH68F-68F-EPM firmy NI o długości 2</w:t>
      </w:r>
      <w:r w:rsidRPr="00BA6787">
        <w:rPr>
          <w:rFonts w:asciiTheme="minorHAnsi" w:hAnsiTheme="minorHAnsi"/>
          <w:sz w:val="20"/>
          <w:szCs w:val="20"/>
        </w:rPr>
        <w:t>m)</w:t>
      </w:r>
      <w:r w:rsidRPr="00BA6787">
        <w:rPr>
          <w:rFonts w:asciiTheme="minorHAnsi" w:hAnsiTheme="minorHAnsi"/>
          <w:sz w:val="20"/>
          <w:szCs w:val="20"/>
        </w:rPr>
        <w:t>,</w:t>
      </w:r>
    </w:p>
    <w:p w:rsidR="00BA6787" w:rsidRPr="00BA6787" w:rsidRDefault="00BA6787" w:rsidP="00BA6787">
      <w:pPr>
        <w:pStyle w:val="NormalnyWeb"/>
        <w:numPr>
          <w:ilvl w:val="0"/>
          <w:numId w:val="42"/>
        </w:numPr>
        <w:rPr>
          <w:rFonts w:asciiTheme="minorHAnsi" w:hAnsiTheme="minorHAnsi"/>
          <w:sz w:val="20"/>
          <w:szCs w:val="20"/>
        </w:rPr>
      </w:pPr>
      <w:r w:rsidRPr="00BA6787">
        <w:rPr>
          <w:rFonts w:asciiTheme="minorHAnsi" w:hAnsiTheme="minorHAnsi"/>
          <w:sz w:val="20"/>
          <w:szCs w:val="20"/>
        </w:rPr>
        <w:t>p</w:t>
      </w:r>
      <w:r w:rsidRPr="00BA6787">
        <w:rPr>
          <w:rFonts w:asciiTheme="minorHAnsi" w:hAnsiTheme="minorHAnsi"/>
          <w:sz w:val="20"/>
          <w:szCs w:val="20"/>
        </w:rPr>
        <w:t xml:space="preserve">rzewód pojemnościowy </w:t>
      </w:r>
      <w:r w:rsidRPr="00BA6787">
        <w:rPr>
          <w:rFonts w:asciiTheme="minorHAnsi" w:hAnsiTheme="minorHAnsi"/>
          <w:sz w:val="20"/>
          <w:szCs w:val="20"/>
        </w:rPr>
        <w:t>służący</w:t>
      </w:r>
      <w:r w:rsidRPr="00BA6787">
        <w:rPr>
          <w:rFonts w:asciiTheme="minorHAnsi" w:hAnsiTheme="minorHAnsi"/>
          <w:sz w:val="20"/>
          <w:szCs w:val="20"/>
        </w:rPr>
        <w:t xml:space="preserve"> do połączenia czujnika </w:t>
      </w:r>
      <w:r w:rsidRPr="00BA6787">
        <w:rPr>
          <w:rFonts w:asciiTheme="minorHAnsi" w:hAnsiTheme="minorHAnsi"/>
          <w:sz w:val="20"/>
          <w:szCs w:val="20"/>
        </w:rPr>
        <w:t>ciśnienia</w:t>
      </w:r>
      <w:r w:rsidRPr="00BA6787">
        <w:rPr>
          <w:rFonts w:asciiTheme="minorHAnsi" w:hAnsiTheme="minorHAnsi"/>
          <w:sz w:val="20"/>
          <w:szCs w:val="20"/>
        </w:rPr>
        <w:t xml:space="preserve"> typu 601A firmy KISTLER z układem kondycjonowania sygnału typu 5015A firmy KISTLER o długości co najmniej 2 m. (Przykładowy przewód spełniający wymagania to przewód typu 1631C2 firmy KISTLER o </w:t>
      </w:r>
      <w:r w:rsidRPr="00BA6787">
        <w:rPr>
          <w:rFonts w:asciiTheme="minorHAnsi" w:hAnsiTheme="minorHAnsi"/>
          <w:sz w:val="20"/>
          <w:szCs w:val="20"/>
        </w:rPr>
        <w:t>długości</w:t>
      </w:r>
      <w:r w:rsidRPr="00BA6787">
        <w:rPr>
          <w:rFonts w:asciiTheme="minorHAnsi" w:hAnsiTheme="minorHAnsi"/>
          <w:sz w:val="20"/>
          <w:szCs w:val="20"/>
        </w:rPr>
        <w:t xml:space="preserve"> 2 m)</w:t>
      </w:r>
      <w:r w:rsidRPr="00BA6787">
        <w:rPr>
          <w:rFonts w:asciiTheme="minorHAnsi" w:hAnsiTheme="minorHAnsi"/>
          <w:sz w:val="20"/>
          <w:szCs w:val="20"/>
        </w:rPr>
        <w:t>,</w:t>
      </w:r>
    </w:p>
    <w:p w:rsidR="00BA6787" w:rsidRPr="00BA6787" w:rsidRDefault="00BA6787" w:rsidP="00BA6787">
      <w:pPr>
        <w:pStyle w:val="NormalnyWeb"/>
        <w:numPr>
          <w:ilvl w:val="0"/>
          <w:numId w:val="42"/>
        </w:numPr>
        <w:rPr>
          <w:rFonts w:asciiTheme="minorHAnsi" w:hAnsiTheme="minorHAnsi"/>
          <w:sz w:val="20"/>
          <w:szCs w:val="20"/>
        </w:rPr>
      </w:pPr>
      <w:r w:rsidRPr="00BA6787">
        <w:rPr>
          <w:rFonts w:asciiTheme="minorHAnsi" w:hAnsiTheme="minorHAnsi"/>
          <w:sz w:val="20"/>
          <w:szCs w:val="20"/>
        </w:rPr>
        <w:t>p</w:t>
      </w:r>
      <w:r w:rsidRPr="00BA6787">
        <w:rPr>
          <w:rFonts w:asciiTheme="minorHAnsi" w:hAnsiTheme="minorHAnsi"/>
          <w:sz w:val="20"/>
          <w:szCs w:val="20"/>
        </w:rPr>
        <w:t xml:space="preserve">iezoelektryczny czujnik ciśnienia o małej bezwładności czasowej mający możliwość pracy w wysokiej temperaturze. Czujnik powinien umożliwiać rejestrację szybkozmiennych przebiegów ciśnienia o częstotliwości powyżej 100 Hz. Dodatkowo czujnik powinien współpracować z układem kondycjonowania firmy KISTLER sygnału typu 5015A firmy KISTLER. (Przykładowy czujnik </w:t>
      </w:r>
      <w:r w:rsidRPr="00BA6787">
        <w:rPr>
          <w:rFonts w:asciiTheme="minorHAnsi" w:hAnsiTheme="minorHAnsi"/>
          <w:sz w:val="20"/>
          <w:szCs w:val="20"/>
        </w:rPr>
        <w:t>spełniający</w:t>
      </w:r>
      <w:r w:rsidRPr="00BA6787">
        <w:rPr>
          <w:rFonts w:asciiTheme="minorHAnsi" w:hAnsiTheme="minorHAnsi"/>
          <w:sz w:val="20"/>
          <w:szCs w:val="20"/>
        </w:rPr>
        <w:t xml:space="preserve"> wymagania – czujnik typu 601C (zamiennik nieprodukowanego już czu</w:t>
      </w:r>
      <w:r w:rsidRPr="00BA6787">
        <w:rPr>
          <w:rFonts w:asciiTheme="minorHAnsi" w:hAnsiTheme="minorHAnsi"/>
          <w:sz w:val="20"/>
          <w:szCs w:val="20"/>
        </w:rPr>
        <w:t>jnika 601A).</w:t>
      </w:r>
    </w:p>
    <w:p w:rsidR="00635411" w:rsidRPr="005E6140" w:rsidRDefault="00B62759" w:rsidP="00BA6787">
      <w:pPr>
        <w:spacing w:before="100" w:beforeAutospacing="1"/>
        <w:contextualSpacing/>
        <w:rPr>
          <w:rFonts w:ascii="Times New Roman" w:hAnsi="Times New Roman" w:cs="Times New Roman"/>
          <w:lang w:eastAsia="pl-PL"/>
        </w:rPr>
      </w:pPr>
      <w:r>
        <w:rPr>
          <w:rFonts w:asciiTheme="minorHAnsi" w:hAnsiTheme="minorHAnsi"/>
          <w:b/>
          <w:bCs/>
          <w:sz w:val="20"/>
          <w:szCs w:val="20"/>
          <w:u w:val="single"/>
        </w:rPr>
        <w:t>IV. Termin realizacji:</w:t>
      </w:r>
    </w:p>
    <w:p w:rsidR="005E6140" w:rsidRDefault="00B62759">
      <w:pPr>
        <w:spacing w:after="120"/>
        <w:jc w:val="both"/>
        <w:rPr>
          <w:rFonts w:asciiTheme="minorHAnsi" w:hAnsiTheme="minorHAnsi" w:cstheme="minorHAnsi"/>
          <w:sz w:val="20"/>
          <w:szCs w:val="20"/>
        </w:rPr>
      </w:pPr>
      <w:r>
        <w:rPr>
          <w:rFonts w:asciiTheme="minorHAnsi" w:hAnsiTheme="minorHAnsi" w:cstheme="minorHAnsi"/>
          <w:sz w:val="20"/>
          <w:szCs w:val="20"/>
        </w:rPr>
        <w:t xml:space="preserve">Zamawiający wymaga, aby przedmiot zamówienia został dostarczony do siedziby Zamawiającego w terminie </w:t>
      </w:r>
      <w:r>
        <w:rPr>
          <w:rFonts w:asciiTheme="minorHAnsi" w:hAnsiTheme="minorHAnsi" w:cstheme="minorHAnsi"/>
          <w:sz w:val="20"/>
          <w:szCs w:val="20"/>
        </w:rPr>
        <w:br/>
      </w:r>
      <w:r>
        <w:rPr>
          <w:rFonts w:asciiTheme="minorHAnsi" w:hAnsiTheme="minorHAnsi" w:cstheme="minorHAnsi"/>
          <w:b/>
          <w:sz w:val="20"/>
          <w:szCs w:val="20"/>
        </w:rPr>
        <w:t xml:space="preserve">do </w:t>
      </w:r>
      <w:r w:rsidR="000A5B5E">
        <w:rPr>
          <w:rFonts w:asciiTheme="minorHAnsi" w:hAnsiTheme="minorHAnsi" w:cstheme="minorHAnsi"/>
          <w:b/>
          <w:sz w:val="20"/>
          <w:szCs w:val="20"/>
        </w:rPr>
        <w:t>30</w:t>
      </w:r>
      <w:r w:rsidR="00131504">
        <w:rPr>
          <w:rFonts w:asciiTheme="minorHAnsi" w:hAnsiTheme="minorHAnsi" w:cstheme="minorHAnsi"/>
          <w:b/>
          <w:sz w:val="20"/>
          <w:szCs w:val="20"/>
        </w:rPr>
        <w:t xml:space="preserve"> grudnia</w:t>
      </w:r>
      <w:r>
        <w:rPr>
          <w:rFonts w:asciiTheme="minorHAnsi" w:hAnsiTheme="minorHAnsi" w:cstheme="minorHAnsi"/>
          <w:b/>
          <w:sz w:val="20"/>
          <w:szCs w:val="20"/>
        </w:rPr>
        <w:t xml:space="preserve"> 2020 r.  </w:t>
      </w:r>
    </w:p>
    <w:p w:rsidR="00635411" w:rsidRPr="005E6140" w:rsidRDefault="00B62759">
      <w:pPr>
        <w:spacing w:after="120"/>
        <w:jc w:val="both"/>
        <w:rPr>
          <w:rFonts w:asciiTheme="minorHAnsi" w:hAnsiTheme="minorHAnsi" w:cstheme="minorHAnsi"/>
          <w:sz w:val="20"/>
          <w:szCs w:val="20"/>
        </w:rPr>
      </w:pPr>
      <w:r>
        <w:rPr>
          <w:rFonts w:asciiTheme="minorHAnsi" w:hAnsiTheme="minorHAnsi"/>
          <w:b/>
          <w:bCs/>
          <w:sz w:val="20"/>
          <w:szCs w:val="20"/>
          <w:u w:val="single"/>
          <w:lang w:eastAsia="pl-PL"/>
        </w:rPr>
        <w:t xml:space="preserve">V. Termin i miejsce składania ofert: </w:t>
      </w:r>
    </w:p>
    <w:p w:rsidR="00BA6787" w:rsidRDefault="00B62759" w:rsidP="00BA6787">
      <w:pPr>
        <w:jc w:val="both"/>
      </w:pPr>
      <w:r>
        <w:rPr>
          <w:rFonts w:asciiTheme="minorHAnsi" w:hAnsiTheme="minorHAnsi"/>
          <w:sz w:val="20"/>
          <w:szCs w:val="20"/>
        </w:rPr>
        <w:t>Oferty należy złożyć w formie elektronicznej</w:t>
      </w:r>
      <w:r>
        <w:rPr>
          <w:rFonts w:asciiTheme="minorHAnsi" w:hAnsiTheme="minorHAnsi"/>
          <w:b/>
          <w:sz w:val="20"/>
          <w:szCs w:val="20"/>
        </w:rPr>
        <w:t xml:space="preserve"> do dnia </w:t>
      </w:r>
      <w:r w:rsidR="00BA6787">
        <w:rPr>
          <w:rFonts w:asciiTheme="minorHAnsi" w:hAnsiTheme="minorHAnsi"/>
          <w:b/>
          <w:sz w:val="20"/>
          <w:szCs w:val="20"/>
        </w:rPr>
        <w:t>21</w:t>
      </w:r>
      <w:r w:rsidR="00AB7CFF">
        <w:rPr>
          <w:rFonts w:asciiTheme="minorHAnsi" w:hAnsiTheme="minorHAnsi"/>
          <w:b/>
          <w:sz w:val="20"/>
          <w:szCs w:val="20"/>
        </w:rPr>
        <w:t xml:space="preserve"> grudnia</w:t>
      </w:r>
      <w:r w:rsidR="00BA6787">
        <w:rPr>
          <w:rFonts w:asciiTheme="minorHAnsi" w:hAnsiTheme="minorHAnsi"/>
          <w:b/>
          <w:sz w:val="20"/>
          <w:szCs w:val="20"/>
        </w:rPr>
        <w:t xml:space="preserve"> 2020 r. do godziny 09</w:t>
      </w:r>
      <w:r w:rsidR="000A5B5E">
        <w:rPr>
          <w:rFonts w:asciiTheme="minorHAnsi" w:hAnsiTheme="minorHAnsi"/>
          <w:b/>
          <w:sz w:val="20"/>
          <w:szCs w:val="20"/>
        </w:rPr>
        <w:t>.3</w:t>
      </w:r>
      <w:r>
        <w:rPr>
          <w:rFonts w:asciiTheme="minorHAnsi" w:hAnsiTheme="minorHAnsi"/>
          <w:b/>
          <w:sz w:val="20"/>
          <w:szCs w:val="20"/>
        </w:rPr>
        <w:t>0</w:t>
      </w:r>
      <w:r>
        <w:rPr>
          <w:rFonts w:asciiTheme="minorHAnsi" w:hAnsiTheme="minorHAnsi"/>
          <w:sz w:val="20"/>
          <w:szCs w:val="20"/>
        </w:rPr>
        <w:t xml:space="preserve"> (oferty zło</w:t>
      </w:r>
      <w:r>
        <w:rPr>
          <w:rFonts w:asciiTheme="minorHAnsi" w:eastAsia="TimesNewRoman" w:hAnsiTheme="minorHAnsi"/>
          <w:sz w:val="20"/>
          <w:szCs w:val="20"/>
        </w:rPr>
        <w:t>ż</w:t>
      </w:r>
      <w:r>
        <w:rPr>
          <w:rFonts w:asciiTheme="minorHAnsi" w:hAnsiTheme="minorHAnsi"/>
          <w:sz w:val="20"/>
          <w:szCs w:val="20"/>
        </w:rPr>
        <w:t>one po tym terminie nie będą rozpatrywana zgodnie z tre</w:t>
      </w:r>
      <w:r>
        <w:rPr>
          <w:rFonts w:asciiTheme="minorHAnsi" w:eastAsia="TimesNewRoman" w:hAnsiTheme="minorHAnsi"/>
          <w:sz w:val="20"/>
          <w:szCs w:val="20"/>
        </w:rPr>
        <w:t>ś</w:t>
      </w:r>
      <w:r>
        <w:rPr>
          <w:rFonts w:asciiTheme="minorHAnsi" w:hAnsiTheme="minorHAnsi"/>
          <w:sz w:val="20"/>
          <w:szCs w:val="20"/>
        </w:rPr>
        <w:t>ci</w:t>
      </w:r>
      <w:r>
        <w:rPr>
          <w:rFonts w:asciiTheme="minorHAnsi" w:eastAsia="TimesNewRoman" w:hAnsiTheme="minorHAnsi"/>
          <w:sz w:val="20"/>
          <w:szCs w:val="20"/>
        </w:rPr>
        <w:t xml:space="preserve">ą </w:t>
      </w:r>
      <w:r>
        <w:rPr>
          <w:rFonts w:asciiTheme="minorHAnsi" w:hAnsiTheme="minorHAnsi"/>
          <w:sz w:val="20"/>
          <w:szCs w:val="20"/>
        </w:rPr>
        <w:t>art. 84 ust. 2 ustawy). Wiadomość zawieraj</w:t>
      </w:r>
      <w:r>
        <w:rPr>
          <w:rFonts w:asciiTheme="minorHAnsi" w:eastAsia="TimesNewRoman" w:hAnsiTheme="minorHAnsi"/>
          <w:sz w:val="20"/>
          <w:szCs w:val="20"/>
        </w:rPr>
        <w:t>ą</w:t>
      </w:r>
      <w:r>
        <w:rPr>
          <w:rFonts w:asciiTheme="minorHAnsi" w:hAnsiTheme="minorHAnsi"/>
          <w:sz w:val="20"/>
          <w:szCs w:val="20"/>
        </w:rPr>
        <w:t>ca ofert</w:t>
      </w:r>
      <w:r>
        <w:rPr>
          <w:rFonts w:asciiTheme="minorHAnsi" w:eastAsia="TimesNewRoman" w:hAnsiTheme="minorHAnsi"/>
          <w:sz w:val="20"/>
          <w:szCs w:val="20"/>
        </w:rPr>
        <w:t xml:space="preserve">ę </w:t>
      </w:r>
      <w:r>
        <w:rPr>
          <w:rFonts w:asciiTheme="minorHAnsi" w:eastAsia="TimesNewRoman" w:hAnsiTheme="minorHAnsi"/>
          <w:sz w:val="20"/>
          <w:szCs w:val="20"/>
        </w:rPr>
        <w:br/>
        <w:t>wraz zaparafowanymi załącznikami po</w:t>
      </w:r>
      <w:r>
        <w:rPr>
          <w:rFonts w:asciiTheme="minorHAnsi" w:hAnsiTheme="minorHAnsi"/>
          <w:sz w:val="20"/>
          <w:szCs w:val="20"/>
        </w:rPr>
        <w:t xml:space="preserve">winna zostać wysłana na adres: </w:t>
      </w:r>
      <w:hyperlink r:id="rId9">
        <w:r>
          <w:rPr>
            <w:rStyle w:val="ListLabel140"/>
          </w:rPr>
          <w:t>koleksiak@meil.pw.edu.pl</w:t>
        </w:r>
      </w:hyperlink>
      <w:r>
        <w:rPr>
          <w:rFonts w:asciiTheme="minorHAnsi" w:hAnsiTheme="minorHAnsi"/>
          <w:sz w:val="20"/>
          <w:szCs w:val="20"/>
          <w:u w:val="single"/>
        </w:rPr>
        <w:t xml:space="preserve"> </w:t>
      </w:r>
      <w:r>
        <w:rPr>
          <w:rFonts w:asciiTheme="minorHAnsi" w:hAnsiTheme="minorHAnsi"/>
          <w:sz w:val="20"/>
          <w:szCs w:val="20"/>
        </w:rPr>
        <w:t xml:space="preserve">z dopiskiem </w:t>
      </w:r>
      <w:r>
        <w:rPr>
          <w:rFonts w:asciiTheme="minorHAnsi" w:hAnsiTheme="minorHAnsi"/>
          <w:sz w:val="20"/>
          <w:szCs w:val="20"/>
        </w:rPr>
        <w:br/>
        <w:t>w temacie:</w:t>
      </w:r>
      <w:r w:rsidR="00BA6787">
        <w:rPr>
          <w:rFonts w:asciiTheme="minorHAnsi" w:hAnsiTheme="minorHAnsi"/>
          <w:sz w:val="20"/>
          <w:szCs w:val="20"/>
        </w:rPr>
        <w:t xml:space="preserve"> </w:t>
      </w:r>
      <w:r w:rsidR="00BA6787">
        <w:rPr>
          <w:rFonts w:asciiTheme="minorHAnsi" w:hAnsiTheme="minorHAnsi"/>
          <w:b/>
          <w:sz w:val="20"/>
          <w:szCs w:val="20"/>
        </w:rPr>
        <w:t xml:space="preserve">Dostawa elementów elektrycznych i elektronicznych do systemu pomiarowego komory spalania w ramach </w:t>
      </w:r>
      <w:r w:rsidR="00BA6787">
        <w:rPr>
          <w:rStyle w:val="normaltextrun"/>
          <w:rFonts w:ascii="Calibri" w:hAnsi="Calibri"/>
          <w:b/>
          <w:sz w:val="20"/>
          <w:szCs w:val="20"/>
        </w:rPr>
        <w:t xml:space="preserve">realizacji projektu PANDA2/17/2016 </w:t>
      </w:r>
      <w:r w:rsidR="00BA6787">
        <w:rPr>
          <w:rFonts w:asciiTheme="minorHAnsi" w:hAnsiTheme="minorHAnsi"/>
          <w:b/>
          <w:sz w:val="20"/>
          <w:szCs w:val="20"/>
        </w:rPr>
        <w:t>dla Instytutu Techniki Lotniczej i Mechaniki Stosowanej Wydziału Mechanicznego Energetyki i Lotnictwa Politechniki Warszawskiej.</w:t>
      </w:r>
    </w:p>
    <w:p w:rsidR="00BA6787" w:rsidRDefault="00BA6787" w:rsidP="00BA6787">
      <w:pPr>
        <w:jc w:val="both"/>
        <w:rPr>
          <w:rFonts w:ascii="Times New Roman" w:hAnsi="Times New Roman" w:cs="Times New Roman"/>
          <w:lang w:eastAsia="pl-PL"/>
        </w:rPr>
      </w:pPr>
    </w:p>
    <w:p w:rsidR="00635411" w:rsidRDefault="00B62759">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w:t>
      </w:r>
      <w:r w:rsidR="005E6140">
        <w:rPr>
          <w:rFonts w:asciiTheme="minorHAnsi" w:hAnsiTheme="minorHAnsi"/>
          <w:b/>
          <w:bCs/>
          <w:color w:val="auto"/>
          <w:sz w:val="20"/>
          <w:szCs w:val="20"/>
          <w:u w:val="single"/>
        </w:rPr>
        <w:t>I</w:t>
      </w:r>
      <w:r w:rsidR="00BA6787">
        <w:rPr>
          <w:rFonts w:asciiTheme="minorHAnsi" w:hAnsiTheme="minorHAnsi"/>
          <w:b/>
          <w:bCs/>
          <w:color w:val="auto"/>
          <w:sz w:val="20"/>
          <w:szCs w:val="20"/>
          <w:u w:val="single"/>
        </w:rPr>
        <w:t>I</w:t>
      </w:r>
      <w:r>
        <w:rPr>
          <w:rFonts w:asciiTheme="minorHAnsi" w:hAnsiTheme="minorHAnsi"/>
          <w:b/>
          <w:bCs/>
          <w:color w:val="auto"/>
          <w:sz w:val="20"/>
          <w:szCs w:val="20"/>
          <w:u w:val="single"/>
        </w:rPr>
        <w:t>. Kryteria oceny oferty:</w:t>
      </w:r>
    </w:p>
    <w:p w:rsidR="00635411" w:rsidRDefault="00B62759">
      <w:pPr>
        <w:pStyle w:val="Default"/>
        <w:spacing w:line="360" w:lineRule="auto"/>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635411" w:rsidRDefault="00B62759">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1D79EF" w:rsidRDefault="001D79EF">
      <w:pPr>
        <w:rPr>
          <w:rFonts w:asciiTheme="minorHAnsi" w:hAnsiTheme="minorHAnsi"/>
          <w:b/>
          <w:bCs/>
          <w:sz w:val="20"/>
          <w:szCs w:val="20"/>
          <w:u w:val="single"/>
        </w:rPr>
      </w:pPr>
    </w:p>
    <w:p w:rsidR="00635411" w:rsidRDefault="00B62759">
      <w:pPr>
        <w:rPr>
          <w:rFonts w:asciiTheme="minorHAnsi" w:hAnsiTheme="minorHAnsi"/>
          <w:sz w:val="20"/>
          <w:szCs w:val="20"/>
          <w:u w:val="single"/>
        </w:rPr>
      </w:pPr>
      <w:r>
        <w:rPr>
          <w:rFonts w:asciiTheme="minorHAnsi" w:hAnsiTheme="minorHAnsi"/>
          <w:b/>
          <w:bCs/>
          <w:sz w:val="20"/>
          <w:szCs w:val="20"/>
          <w:u w:val="single"/>
        </w:rPr>
        <w:t>VI</w:t>
      </w:r>
      <w:r w:rsidR="00592565">
        <w:rPr>
          <w:rFonts w:asciiTheme="minorHAnsi" w:hAnsiTheme="minorHAnsi"/>
          <w:b/>
          <w:bCs/>
          <w:sz w:val="20"/>
          <w:szCs w:val="20"/>
          <w:u w:val="single"/>
        </w:rPr>
        <w:t>I</w:t>
      </w:r>
      <w:r>
        <w:rPr>
          <w:rFonts w:asciiTheme="minorHAnsi" w:hAnsiTheme="minorHAnsi"/>
          <w:b/>
          <w:bCs/>
          <w:sz w:val="20"/>
          <w:szCs w:val="20"/>
          <w:u w:val="single"/>
        </w:rPr>
        <w:t xml:space="preserve">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lastRenderedPageBreak/>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635411" w:rsidRDefault="00635411">
      <w:pPr>
        <w:tabs>
          <w:tab w:val="left" w:pos="142"/>
        </w:tabs>
        <w:jc w:val="both"/>
        <w:rPr>
          <w:rFonts w:asciiTheme="minorHAnsi" w:hAnsiTheme="minorHAnsi"/>
          <w:bCs/>
          <w:color w:val="000000"/>
          <w:spacing w:val="4"/>
          <w:sz w:val="20"/>
          <w:szCs w:val="20"/>
        </w:rPr>
      </w:pP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4E06D6" w:rsidRPr="00A1495E" w:rsidRDefault="00BA6787" w:rsidP="004E06D6">
      <w:pPr>
        <w:rPr>
          <w:rFonts w:asciiTheme="minorHAnsi" w:hAnsiTheme="minorHAnsi"/>
          <w:sz w:val="20"/>
          <w:szCs w:val="20"/>
        </w:rPr>
      </w:pPr>
      <w:r>
        <w:rPr>
          <w:rFonts w:asciiTheme="minorHAnsi" w:hAnsiTheme="minorHAnsi"/>
          <w:sz w:val="20"/>
          <w:szCs w:val="20"/>
        </w:rPr>
        <w:t>Załącznik nr 5</w:t>
      </w:r>
      <w:r w:rsidR="004E06D6" w:rsidRPr="00A1495E">
        <w:rPr>
          <w:rFonts w:asciiTheme="minorHAnsi" w:hAnsiTheme="minorHAnsi"/>
          <w:sz w:val="20"/>
          <w:szCs w:val="20"/>
        </w:rPr>
        <w:t>- szczegółowa kalkulacja ceny</w:t>
      </w:r>
    </w:p>
    <w:p w:rsidR="004E06D6" w:rsidRDefault="004E06D6">
      <w:pPr>
        <w:spacing w:after="120"/>
        <w:rPr>
          <w:rFonts w:asciiTheme="minorHAnsi" w:hAnsiTheme="minorHAnsi"/>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BA6787" w:rsidRDefault="00BA6787">
      <w:pPr>
        <w:jc w:val="right"/>
        <w:rPr>
          <w:rFonts w:asciiTheme="minorHAnsi" w:hAnsiTheme="minorHAnsi"/>
          <w:b/>
          <w:sz w:val="20"/>
          <w:szCs w:val="20"/>
        </w:rPr>
      </w:pPr>
    </w:p>
    <w:p w:rsidR="00635411" w:rsidRDefault="00B62759">
      <w:pPr>
        <w:jc w:val="right"/>
        <w:rPr>
          <w:rFonts w:asciiTheme="minorHAnsi" w:hAnsiTheme="minorHAnsi"/>
          <w:b/>
          <w:sz w:val="20"/>
          <w:szCs w:val="20"/>
        </w:rPr>
      </w:pPr>
      <w:r>
        <w:rPr>
          <w:rFonts w:asciiTheme="minorHAnsi" w:hAnsiTheme="minorHAnsi"/>
          <w:b/>
          <w:sz w:val="20"/>
          <w:szCs w:val="20"/>
        </w:rPr>
        <w:lastRenderedPageBreak/>
        <w:t xml:space="preserve">Załącznik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Pr="001D79EF" w:rsidRDefault="00635411">
      <w:pPr>
        <w:jc w:val="both"/>
        <w:rPr>
          <w:rFonts w:asciiTheme="minorHAnsi" w:hAnsiTheme="minorHAnsi"/>
          <w:b/>
          <w:lang w:eastAsia="pl-PL"/>
        </w:rPr>
      </w:pPr>
    </w:p>
    <w:p w:rsidR="001D79EF" w:rsidRDefault="00592565" w:rsidP="001D79EF">
      <w:pPr>
        <w:jc w:val="center"/>
        <w:rPr>
          <w:rFonts w:asciiTheme="minorHAnsi" w:hAnsiTheme="minorHAnsi"/>
          <w:b/>
        </w:rPr>
      </w:pPr>
      <w:r>
        <w:rPr>
          <w:rFonts w:asciiTheme="minorHAnsi" w:hAnsiTheme="minorHAnsi"/>
          <w:b/>
        </w:rPr>
        <w:t>Formularz oferty</w:t>
      </w:r>
    </w:p>
    <w:p w:rsidR="001D79EF" w:rsidRPr="001D79EF" w:rsidRDefault="001D79EF" w:rsidP="001D79EF">
      <w:pPr>
        <w:jc w:val="center"/>
        <w:rPr>
          <w:rFonts w:asciiTheme="minorHAnsi" w:hAnsiTheme="minorHAnsi"/>
          <w:b/>
        </w:rPr>
      </w:pPr>
    </w:p>
    <w:p w:rsidR="00635411" w:rsidRDefault="00B62759" w:rsidP="00085353">
      <w:pPr>
        <w:rPr>
          <w:rFonts w:asciiTheme="minorHAnsi" w:hAnsiTheme="minorHAnsi"/>
          <w:sz w:val="20"/>
          <w:szCs w:val="20"/>
        </w:rPr>
      </w:pPr>
      <w:r>
        <w:rPr>
          <w:rFonts w:asciiTheme="minorHAnsi" w:hAnsiTheme="minorHAnsi"/>
          <w:sz w:val="20"/>
          <w:szCs w:val="20"/>
        </w:rPr>
        <w:t xml:space="preserve">Nawiązując do ogłoszenia w postępowaniu o zamówienie publiczne prowadzonym w trybie zapytania ofertowego na: </w:t>
      </w:r>
      <w:r>
        <w:rPr>
          <w:rFonts w:asciiTheme="minorHAnsi" w:hAnsiTheme="minorHAnsi"/>
          <w:b/>
          <w:sz w:val="20"/>
          <w:szCs w:val="20"/>
        </w:rPr>
        <w:t>„</w:t>
      </w:r>
      <w:r w:rsidR="00085353">
        <w:rPr>
          <w:rFonts w:asciiTheme="minorHAnsi" w:hAnsiTheme="minorHAnsi"/>
          <w:b/>
          <w:sz w:val="20"/>
          <w:szCs w:val="20"/>
        </w:rPr>
        <w:t>Dostawę</w:t>
      </w:r>
      <w:r w:rsidR="000A5B5E">
        <w:rPr>
          <w:rFonts w:asciiTheme="minorHAnsi" w:hAnsiTheme="minorHAnsi"/>
          <w:b/>
          <w:sz w:val="20"/>
          <w:szCs w:val="20"/>
        </w:rPr>
        <w:t xml:space="preserve"> elementów</w:t>
      </w:r>
      <w:r w:rsidR="00BA6787">
        <w:rPr>
          <w:rFonts w:asciiTheme="minorHAnsi" w:hAnsiTheme="minorHAnsi"/>
          <w:b/>
          <w:sz w:val="20"/>
          <w:szCs w:val="20"/>
        </w:rPr>
        <w:t xml:space="preserve"> elektrycznych i elektronicznych do systemu pomiarowego komory spalania</w:t>
      </w:r>
      <w:r w:rsidR="00085353">
        <w:rPr>
          <w:rStyle w:val="normaltextrun"/>
          <w:rFonts w:ascii="Calibri" w:hAnsi="Calibri"/>
          <w:b/>
          <w:sz w:val="20"/>
          <w:szCs w:val="20"/>
        </w:rPr>
        <w:t xml:space="preserve"> w ramach realizacji projektu PANDA2/17/2016 </w:t>
      </w:r>
      <w:r w:rsidR="00085353">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592565">
        <w:rPr>
          <w:rFonts w:asciiTheme="minorHAnsi" w:hAnsiTheme="minorHAnsi"/>
          <w:sz w:val="20"/>
          <w:szCs w:val="20"/>
          <w:lang w:eastAsia="pl-PL"/>
        </w:rPr>
        <w:t>3</w:t>
      </w:r>
      <w:r w:rsidR="000A5B5E">
        <w:rPr>
          <w:rFonts w:asciiTheme="minorHAnsi" w:hAnsiTheme="minorHAnsi"/>
          <w:sz w:val="20"/>
          <w:szCs w:val="20"/>
          <w:lang w:eastAsia="pl-PL"/>
        </w:rPr>
        <w:t>0</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635411" w:rsidRDefault="00B62759">
      <w:pPr>
        <w:spacing w:line="288" w:lineRule="auto"/>
        <w:jc w:val="right"/>
        <w:rPr>
          <w:rFonts w:asciiTheme="minorHAnsi" w:hAnsiTheme="minorHAnsi"/>
        </w:rPr>
      </w:pPr>
      <w:r>
        <w:rPr>
          <w:rFonts w:asciiTheme="minorHAnsi" w:hAnsiTheme="minorHAnsi"/>
          <w:sz w:val="20"/>
          <w:szCs w:val="20"/>
        </w:rPr>
        <w:lastRenderedPageBreak/>
        <w:t>Załącznik nr 2</w:t>
      </w:r>
    </w:p>
    <w:p w:rsidR="00635411" w:rsidRDefault="002C2F6A">
      <w:pPr>
        <w:suppressAutoHyphens/>
        <w:spacing w:before="120" w:line="288" w:lineRule="auto"/>
        <w:rPr>
          <w:rFonts w:asciiTheme="minorHAnsi" w:hAnsiTheme="minorHAnsi"/>
          <w:color w:val="000000"/>
          <w:lang w:eastAsia="pl-PL"/>
        </w:rPr>
      </w:pPr>
      <w:r>
        <w:rPr>
          <w:noProof/>
          <w:lang w:eastAsia="pl-PL"/>
        </w:rPr>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344805</wp:posOffset>
                </wp:positionV>
                <wp:extent cx="2080895" cy="833755"/>
                <wp:effectExtent l="6985" t="11430" r="7620" b="1206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83375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mc:Fallback>
        </mc:AlternateContent>
      </w: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2172335</wp:posOffset>
                </wp:positionH>
                <wp:positionV relativeFrom="paragraph">
                  <wp:posOffset>344805</wp:posOffset>
                </wp:positionV>
                <wp:extent cx="3946525" cy="857885"/>
                <wp:effectExtent l="5080" t="11430" r="10795" b="698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85788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" fillcolor="silver" strokeweight="0">
                <v:textbo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mc:Fallback>
        </mc:AlternateContent>
      </w:r>
    </w:p>
    <w:p w:rsidR="00635411" w:rsidRDefault="00635411">
      <w:pPr>
        <w:suppressAutoHyphens/>
        <w:spacing w:before="120" w:line="288" w:lineRule="auto"/>
        <w:rPr>
          <w:rFonts w:asciiTheme="minorHAnsi" w:hAnsiTheme="minorHAnsi" w:cs="Times New Roman"/>
          <w:sz w:val="22"/>
          <w:szCs w:val="22"/>
          <w:lang w:eastAsia="ar-SA"/>
        </w:rPr>
      </w:pPr>
    </w:p>
    <w:p w:rsidR="00635411" w:rsidRPr="00085353" w:rsidRDefault="00635411">
      <w:pPr>
        <w:suppressAutoHyphens/>
        <w:spacing w:before="120" w:line="288" w:lineRule="auto"/>
        <w:rPr>
          <w:rFonts w:asciiTheme="minorHAnsi" w:hAnsiTheme="minorHAnsi" w:cs="Times New Roman"/>
          <w:sz w:val="22"/>
          <w:szCs w:val="22"/>
          <w:lang w:eastAsia="ar-SA"/>
        </w:rPr>
      </w:pPr>
    </w:p>
    <w:p w:rsidR="00635411" w:rsidRPr="00BA6787" w:rsidRDefault="00B62759" w:rsidP="00085353">
      <w:pPr>
        <w:rPr>
          <w:rFonts w:asciiTheme="minorHAnsi" w:hAnsiTheme="minorHAnsi" w:cs="Times New Roman"/>
          <w:sz w:val="22"/>
          <w:szCs w:val="22"/>
          <w:lang w:eastAsia="ar-SA"/>
        </w:rPr>
      </w:pPr>
      <w:r w:rsidRPr="00BA6787">
        <w:rPr>
          <w:rFonts w:asciiTheme="minorHAnsi" w:hAnsiTheme="minorHAnsi" w:cs="Courier New"/>
          <w:sz w:val="22"/>
          <w:szCs w:val="22"/>
          <w:lang w:eastAsia="ar-SA"/>
        </w:rPr>
        <w:t xml:space="preserve">Składając ofertę w na: </w:t>
      </w:r>
      <w:r w:rsidRPr="00BA6787">
        <w:rPr>
          <w:rFonts w:asciiTheme="minorHAnsi" w:hAnsiTheme="minorHAnsi" w:cs="Courier New"/>
          <w:b/>
          <w:i/>
          <w:sz w:val="22"/>
          <w:szCs w:val="22"/>
          <w:lang w:eastAsia="ar-SA"/>
        </w:rPr>
        <w:t>„</w:t>
      </w:r>
      <w:r w:rsidR="001D79EF" w:rsidRPr="00BA6787">
        <w:rPr>
          <w:rFonts w:asciiTheme="minorHAnsi" w:hAnsiTheme="minorHAnsi"/>
          <w:b/>
          <w:sz w:val="22"/>
          <w:szCs w:val="22"/>
        </w:rPr>
        <w:t xml:space="preserve">Dostawę </w:t>
      </w:r>
      <w:r w:rsidR="000A5B5E" w:rsidRPr="00BA6787">
        <w:rPr>
          <w:rStyle w:val="normaltextrun"/>
          <w:rFonts w:ascii="Calibri" w:hAnsi="Calibri"/>
          <w:b/>
          <w:sz w:val="22"/>
          <w:szCs w:val="22"/>
        </w:rPr>
        <w:t xml:space="preserve">elementów </w:t>
      </w:r>
      <w:r w:rsidR="00BA6787" w:rsidRPr="00BA6787">
        <w:rPr>
          <w:rFonts w:asciiTheme="minorHAnsi" w:hAnsiTheme="minorHAnsi"/>
          <w:b/>
          <w:sz w:val="22"/>
          <w:szCs w:val="22"/>
        </w:rPr>
        <w:t>elektrycznych i elektronicznych do systemu pomiarowego komory spalania</w:t>
      </w:r>
      <w:r w:rsidR="00BA6787" w:rsidRPr="00BA6787">
        <w:rPr>
          <w:rStyle w:val="normaltextrun"/>
          <w:rFonts w:ascii="Calibri" w:hAnsi="Calibri"/>
          <w:b/>
          <w:sz w:val="22"/>
          <w:szCs w:val="22"/>
        </w:rPr>
        <w:t xml:space="preserve"> </w:t>
      </w:r>
      <w:r w:rsidR="000A5B5E" w:rsidRPr="00BA6787">
        <w:rPr>
          <w:rStyle w:val="normaltextrun"/>
          <w:rFonts w:ascii="Calibri" w:hAnsi="Calibri"/>
          <w:b/>
          <w:sz w:val="22"/>
          <w:szCs w:val="22"/>
        </w:rPr>
        <w:t xml:space="preserve">mechanicznych </w:t>
      </w:r>
      <w:r w:rsidR="00085353" w:rsidRPr="00BA6787">
        <w:rPr>
          <w:rStyle w:val="normaltextrun"/>
          <w:rFonts w:ascii="Calibri" w:hAnsi="Calibri"/>
          <w:b/>
          <w:sz w:val="22"/>
          <w:szCs w:val="22"/>
        </w:rPr>
        <w:t xml:space="preserve">w ramach realizacji projektu PANDA2/17/2016 </w:t>
      </w:r>
      <w:r w:rsidR="00085353" w:rsidRPr="00BA6787">
        <w:rPr>
          <w:rFonts w:asciiTheme="minorHAnsi" w:hAnsiTheme="minorHAnsi"/>
          <w:b/>
          <w:sz w:val="22"/>
          <w:szCs w:val="22"/>
        </w:rPr>
        <w:t>dla Instytutu Techniki Lotniczej i Mechaniki Stosowanej Wydziału Mechanicznego Energetyki i Lotnictwa Politechniki Warszawskiej</w:t>
      </w:r>
      <w:r w:rsidRPr="00BA6787">
        <w:rPr>
          <w:rFonts w:ascii="Calibri" w:hAnsi="Calibri" w:cs="Courier New"/>
          <w:b/>
          <w:bCs/>
          <w:sz w:val="22"/>
          <w:szCs w:val="22"/>
          <w:lang w:eastAsia="ar-SA"/>
        </w:rPr>
        <w:t xml:space="preserve"> o</w:t>
      </w:r>
      <w:r w:rsidRPr="00BA6787">
        <w:rPr>
          <w:rFonts w:asciiTheme="minorHAnsi" w:hAnsiTheme="minorHAnsi" w:cs="Courier New"/>
          <w:b/>
          <w:bCs/>
          <w:sz w:val="22"/>
          <w:szCs w:val="22"/>
          <w:lang w:eastAsia="ar-SA"/>
        </w:rPr>
        <w:t>świadczamy, że</w:t>
      </w:r>
    </w:p>
    <w:p w:rsidR="00635411" w:rsidRDefault="00635411">
      <w:pPr>
        <w:suppressAutoHyphens/>
        <w:spacing w:before="120" w:line="288" w:lineRule="auto"/>
        <w:jc w:val="both"/>
        <w:rPr>
          <w:rFonts w:asciiTheme="minorHAnsi" w:hAnsiTheme="minorHAnsi" w:cs="Times New Roman"/>
          <w:sz w:val="22"/>
          <w:szCs w:val="22"/>
          <w:lang w:eastAsia="ar-SA"/>
        </w:rPr>
      </w:pPr>
    </w:p>
    <w:p w:rsidR="00635411" w:rsidRDefault="00BA6787">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 xml:space="preserve">Na potrzeby </w:t>
      </w:r>
      <w:r w:rsidR="00B62759">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jc w:val="right"/>
        <w:rPr>
          <w:sz w:val="20"/>
          <w:szCs w:val="20"/>
        </w:rPr>
      </w:pPr>
    </w:p>
    <w:p w:rsidR="00635411" w:rsidRDefault="00635411">
      <w:pPr>
        <w:jc w:val="right"/>
        <w:rPr>
          <w:sz w:val="20"/>
          <w:szCs w:val="20"/>
        </w:rPr>
      </w:pPr>
    </w:p>
    <w:p w:rsidR="000A5B5E" w:rsidRDefault="000A5B5E">
      <w:pPr>
        <w:jc w:val="right"/>
        <w:rPr>
          <w:sz w:val="20"/>
          <w:szCs w:val="20"/>
        </w:rPr>
      </w:pPr>
    </w:p>
    <w:p w:rsidR="00635411" w:rsidRDefault="00B62759">
      <w:pPr>
        <w:jc w:val="right"/>
        <w:rPr>
          <w:rFonts w:asciiTheme="minorHAnsi" w:hAnsiTheme="minorHAnsi"/>
          <w:sz w:val="22"/>
          <w:szCs w:val="22"/>
        </w:rPr>
      </w:pPr>
      <w:bookmarkStart w:id="2" w:name="_Hlk26521981"/>
      <w:r>
        <w:rPr>
          <w:rFonts w:asciiTheme="minorHAnsi" w:hAnsiTheme="minorHAnsi"/>
          <w:sz w:val="22"/>
          <w:szCs w:val="22"/>
        </w:rPr>
        <w:t>Załącznik nr 3</w:t>
      </w:r>
    </w:p>
    <w:p w:rsidR="00635411" w:rsidRDefault="002C2F6A">
      <w:pPr>
        <w:suppressAutoHyphens/>
        <w:spacing w:before="120" w:line="288" w:lineRule="auto"/>
        <w:jc w:val="center"/>
        <w:rPr>
          <w:rFonts w:asciiTheme="minorHAnsi" w:hAnsiTheme="minorHAnsi"/>
          <w:b/>
          <w:bCs/>
          <w:color w:val="000000"/>
          <w:sz w:val="22"/>
          <w:szCs w:val="22"/>
          <w:lang w:eastAsia="ar-SA"/>
        </w:rPr>
      </w:pPr>
      <w:r>
        <w:rPr>
          <w:noProof/>
          <w:lang w:eastAsia="pl-PL"/>
        </w:rPr>
        <mc:AlternateContent>
          <mc:Choice Requires="wps">
            <w:drawing>
              <wp:anchor distT="0" distB="0" distL="114300" distR="114300" simplePos="0" relativeHeight="251658240" behindDoc="0" locked="0" layoutInCell="1" allowOverlap="1" wp14:anchorId="30861CC9" wp14:editId="240B18CC">
                <wp:simplePos x="0" y="0"/>
                <wp:positionH relativeFrom="column">
                  <wp:posOffset>104140</wp:posOffset>
                </wp:positionH>
                <wp:positionV relativeFrom="paragraph">
                  <wp:posOffset>459105</wp:posOffset>
                </wp:positionV>
                <wp:extent cx="2080895" cy="760095"/>
                <wp:effectExtent l="13335" t="5715" r="10795" b="571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76009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v:textbox>
                <w10:wrap type="square"/>
              </v:rect>
            </w:pict>
          </mc:Fallback>
        </mc:AlternateContent>
      </w:r>
      <w:r>
        <w:rPr>
          <w:noProof/>
          <w:lang w:eastAsia="pl-PL"/>
        </w:rPr>
        <mc:AlternateContent>
          <mc:Choice Requires="wps">
            <w:drawing>
              <wp:anchor distT="0" distB="0" distL="114300" distR="114300" simplePos="0" relativeHeight="251659264" behindDoc="0" locked="0" layoutInCell="1" allowOverlap="1" wp14:anchorId="58C3126A" wp14:editId="4EA65136">
                <wp:simplePos x="0" y="0"/>
                <wp:positionH relativeFrom="column">
                  <wp:posOffset>2185035</wp:posOffset>
                </wp:positionH>
                <wp:positionV relativeFrom="paragraph">
                  <wp:posOffset>459105</wp:posOffset>
                </wp:positionV>
                <wp:extent cx="3946525" cy="760095"/>
                <wp:effectExtent l="8255" t="5715" r="7620" b="571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76009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" fillcolor="silver" strokeweight="0">
                <v:textbo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v:textbox>
                <w10:wrap type="square"/>
              </v:rect>
            </w:pict>
          </mc:Fallback>
        </mc:AlternateContent>
      </w:r>
    </w:p>
    <w:p w:rsidR="00635411" w:rsidRPr="00085353" w:rsidRDefault="00635411">
      <w:pPr>
        <w:suppressAutoHyphens/>
        <w:spacing w:before="120" w:line="288" w:lineRule="auto"/>
        <w:jc w:val="both"/>
        <w:rPr>
          <w:rFonts w:asciiTheme="minorHAnsi" w:hAnsiTheme="minorHAnsi"/>
          <w:b/>
          <w:bCs/>
          <w:sz w:val="22"/>
          <w:szCs w:val="22"/>
          <w:lang w:eastAsia="ar-SA"/>
        </w:rPr>
      </w:pPr>
    </w:p>
    <w:p w:rsidR="00635411" w:rsidRPr="00BA6787" w:rsidRDefault="00B62759" w:rsidP="00BA6787">
      <w:pPr>
        <w:jc w:val="both"/>
        <w:rPr>
          <w:sz w:val="22"/>
          <w:szCs w:val="22"/>
        </w:rPr>
      </w:pPr>
      <w:r w:rsidRPr="00BA6787">
        <w:rPr>
          <w:rFonts w:asciiTheme="minorHAnsi" w:hAnsiTheme="minorHAnsi"/>
          <w:color w:val="000000"/>
          <w:sz w:val="22"/>
          <w:szCs w:val="22"/>
          <w:lang w:eastAsia="pl-PL"/>
        </w:rPr>
        <w:t xml:space="preserve">Składając ofertę na: </w:t>
      </w:r>
      <w:r w:rsidRPr="00BA6787">
        <w:rPr>
          <w:rFonts w:asciiTheme="minorHAnsi" w:hAnsiTheme="minorHAnsi"/>
          <w:b/>
          <w:i/>
          <w:color w:val="000000"/>
          <w:sz w:val="22"/>
          <w:szCs w:val="22"/>
          <w:lang w:eastAsia="pl-PL"/>
        </w:rPr>
        <w:t>„</w:t>
      </w:r>
      <w:r w:rsidR="00085353" w:rsidRPr="00BA6787">
        <w:rPr>
          <w:rFonts w:asciiTheme="minorHAnsi" w:hAnsiTheme="minorHAnsi"/>
          <w:b/>
          <w:sz w:val="22"/>
          <w:szCs w:val="22"/>
        </w:rPr>
        <w:t xml:space="preserve">Dostawę </w:t>
      </w:r>
      <w:r w:rsidR="00BA6787" w:rsidRPr="00BA6787">
        <w:rPr>
          <w:rFonts w:asciiTheme="minorHAnsi" w:hAnsiTheme="minorHAnsi"/>
          <w:b/>
          <w:sz w:val="22"/>
          <w:szCs w:val="22"/>
        </w:rPr>
        <w:t xml:space="preserve">elementów elektrycznych i elektronicznych do systemu pomiarowego komory spalania w ramach </w:t>
      </w:r>
      <w:r w:rsidR="00BA6787" w:rsidRPr="00BA6787">
        <w:rPr>
          <w:rStyle w:val="normaltextrun"/>
          <w:rFonts w:ascii="Calibri" w:hAnsi="Calibri"/>
          <w:b/>
          <w:sz w:val="22"/>
          <w:szCs w:val="22"/>
        </w:rPr>
        <w:t xml:space="preserve">realizacji projektu PANDA2/17/2016 </w:t>
      </w:r>
      <w:r w:rsidR="00BA6787" w:rsidRPr="00BA6787">
        <w:rPr>
          <w:rFonts w:asciiTheme="minorHAnsi" w:hAnsiTheme="minorHAnsi"/>
          <w:b/>
          <w:sz w:val="22"/>
          <w:szCs w:val="22"/>
        </w:rPr>
        <w:t>dla Instytutu Techniki Lotniczej i Mechaniki Stosowanej Wydziału Mechanicznego Energetyki i Lotn</w:t>
      </w:r>
      <w:r w:rsidR="00BA6787" w:rsidRPr="00BA6787">
        <w:rPr>
          <w:rFonts w:asciiTheme="minorHAnsi" w:hAnsiTheme="minorHAnsi"/>
          <w:b/>
          <w:sz w:val="22"/>
          <w:szCs w:val="22"/>
        </w:rPr>
        <w:t>ictwa Politechniki Warszawskiej</w:t>
      </w:r>
      <w:r w:rsidR="001D79EF" w:rsidRPr="00BA6787">
        <w:rPr>
          <w:rFonts w:asciiTheme="minorHAnsi" w:hAnsiTheme="minorHAnsi"/>
          <w:sz w:val="22"/>
          <w:szCs w:val="22"/>
        </w:rPr>
        <w:t xml:space="preserve">, </w:t>
      </w:r>
      <w:r w:rsidRPr="00BA6787">
        <w:rPr>
          <w:rFonts w:asciiTheme="minorHAnsi" w:hAnsiTheme="minorHAnsi"/>
          <w:b/>
          <w:bCs/>
          <w:color w:val="000000"/>
          <w:sz w:val="22"/>
          <w:szCs w:val="22"/>
          <w:lang w:eastAsia="pl-PL"/>
        </w:rPr>
        <w:t>oświadczamy, 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2"/>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lastRenderedPageBreak/>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AB7CFF" w:rsidRDefault="00AB7CFF">
      <w:pPr>
        <w:jc w:val="both"/>
        <w:rPr>
          <w:rFonts w:asciiTheme="minorHAnsi" w:hAnsiTheme="minorHAnsi"/>
          <w:sz w:val="20"/>
          <w:szCs w:val="20"/>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AB7CFF" w:rsidRPr="00182737" w:rsidRDefault="00AB7CFF" w:rsidP="00AB7CFF">
      <w:pPr>
        <w:jc w:val="both"/>
        <w:rPr>
          <w:rFonts w:asciiTheme="minorHAnsi" w:hAnsiTheme="minorHAnsi"/>
          <w:sz w:val="18"/>
          <w:szCs w:val="18"/>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18"/>
          <w:szCs w:val="18"/>
        </w:rPr>
        <w:t>a</w:t>
      </w:r>
    </w:p>
    <w:p w:rsidR="00AB7CFF" w:rsidRPr="00182737" w:rsidRDefault="00AB7CFF" w:rsidP="00AB7CFF">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AB7CFF" w:rsidRPr="00182737" w:rsidRDefault="00AB7CFF" w:rsidP="00AB7CFF">
      <w:pPr>
        <w:jc w:val="both"/>
        <w:rPr>
          <w:rFonts w:asciiTheme="minorHAnsi" w:hAnsiTheme="minorHAnsi"/>
          <w:sz w:val="20"/>
          <w:szCs w:val="20"/>
        </w:rPr>
      </w:pPr>
    </w:p>
    <w:p w:rsidR="00AB7CFF" w:rsidRPr="00BA6787" w:rsidRDefault="00AB7CFF" w:rsidP="00BA6787">
      <w:pPr>
        <w:jc w:val="both"/>
        <w:rPr>
          <w:i/>
        </w:rPr>
      </w:pPr>
      <w:r w:rsidRPr="00085353">
        <w:rPr>
          <w:rFonts w:asciiTheme="minorHAnsi" w:hAnsiTheme="minorHAnsi"/>
          <w:sz w:val="20"/>
          <w:szCs w:val="20"/>
        </w:rPr>
        <w:t xml:space="preserve">W wyniku przeprowadzenia zapytania ofertowego bez stosowania ustawy Prawo zamówień publicznych zgodnie z art. 4 pkt. 8 tejże ustawy na </w:t>
      </w:r>
      <w:bookmarkStart w:id="3" w:name="_Hlk4867727"/>
      <w:r w:rsidRPr="00085353">
        <w:rPr>
          <w:rFonts w:asciiTheme="minorHAnsi" w:hAnsiTheme="minorHAnsi"/>
          <w:b/>
          <w:i/>
          <w:sz w:val="20"/>
          <w:szCs w:val="20"/>
        </w:rPr>
        <w:t>„</w:t>
      </w:r>
      <w:r w:rsidR="001D79EF" w:rsidRPr="00BA6787">
        <w:rPr>
          <w:rFonts w:asciiTheme="minorHAnsi" w:hAnsiTheme="minorHAnsi"/>
          <w:b/>
          <w:i/>
          <w:sz w:val="20"/>
          <w:szCs w:val="20"/>
        </w:rPr>
        <w:t xml:space="preserve">Dostawę </w:t>
      </w:r>
      <w:r w:rsidR="000A5B5E" w:rsidRPr="00BA6787">
        <w:rPr>
          <w:rFonts w:asciiTheme="minorHAnsi" w:hAnsiTheme="minorHAnsi"/>
          <w:b/>
          <w:i/>
          <w:sz w:val="20"/>
          <w:szCs w:val="20"/>
        </w:rPr>
        <w:t xml:space="preserve">elementów </w:t>
      </w:r>
      <w:r w:rsidR="00BA6787" w:rsidRPr="00BA6787">
        <w:rPr>
          <w:rFonts w:asciiTheme="minorHAnsi" w:hAnsiTheme="minorHAnsi"/>
          <w:b/>
          <w:i/>
          <w:sz w:val="20"/>
          <w:szCs w:val="20"/>
        </w:rPr>
        <w:t xml:space="preserve"> elektrycznych i elektronicznych do systemu pomiarowego komory spalania w ramach </w:t>
      </w:r>
      <w:r w:rsidR="00BA6787" w:rsidRPr="00BA6787">
        <w:rPr>
          <w:rStyle w:val="normaltextrun"/>
          <w:rFonts w:ascii="Calibri" w:hAnsi="Calibri"/>
          <w:b/>
          <w:i/>
          <w:sz w:val="20"/>
          <w:szCs w:val="20"/>
        </w:rPr>
        <w:t xml:space="preserve">realizacji projektu PANDA2/17/2016 </w:t>
      </w:r>
      <w:r w:rsidR="00BA6787" w:rsidRPr="00BA6787">
        <w:rPr>
          <w:rFonts w:asciiTheme="minorHAnsi" w:hAnsiTheme="minorHAnsi"/>
          <w:b/>
          <w:i/>
          <w:sz w:val="20"/>
          <w:szCs w:val="20"/>
        </w:rPr>
        <w:t>dla Instytutu Techniki Lotniczej i Mechaniki Stosowanej Wydziału Mechanicznego Energetyki i Lotn</w:t>
      </w:r>
      <w:r w:rsidR="00BA6787">
        <w:rPr>
          <w:rFonts w:asciiTheme="minorHAnsi" w:hAnsiTheme="minorHAnsi"/>
          <w:b/>
          <w:i/>
          <w:sz w:val="20"/>
          <w:szCs w:val="20"/>
        </w:rPr>
        <w:t xml:space="preserve">ictwa Politechniki </w:t>
      </w:r>
      <w:r w:rsidR="00085353" w:rsidRPr="00085353">
        <w:rPr>
          <w:rFonts w:asciiTheme="minorHAnsi" w:hAnsiTheme="minorHAnsi"/>
          <w:b/>
          <w:sz w:val="20"/>
          <w:szCs w:val="20"/>
        </w:rPr>
        <w:t>Warszawskiej</w:t>
      </w:r>
      <w:r w:rsidRPr="00085353">
        <w:rPr>
          <w:rFonts w:asciiTheme="minorHAnsi" w:hAnsiTheme="minorHAnsi"/>
          <w:sz w:val="20"/>
          <w:szCs w:val="20"/>
        </w:rPr>
        <w:t xml:space="preserve">, </w:t>
      </w:r>
      <w:bookmarkEnd w:id="3"/>
      <w:r w:rsidRPr="00085353">
        <w:rPr>
          <w:rFonts w:asciiTheme="minorHAnsi" w:hAnsiTheme="minorHAnsi"/>
          <w:sz w:val="20"/>
          <w:szCs w:val="20"/>
        </w:rPr>
        <w:t>strony zawierają umowę następującej treści:</w:t>
      </w:r>
    </w:p>
    <w:p w:rsidR="00AB7CFF" w:rsidRDefault="00AB7CFF" w:rsidP="00AB7CFF">
      <w:pPr>
        <w:jc w:val="center"/>
        <w:rPr>
          <w:rFonts w:asciiTheme="minorHAnsi" w:hAnsiTheme="minorHAnsi"/>
          <w:b/>
          <w:bCs/>
        </w:rPr>
      </w:pP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085353" w:rsidRDefault="00AB7CFF" w:rsidP="00BA6787">
      <w:pPr>
        <w:jc w:val="both"/>
        <w:rPr>
          <w:rStyle w:val="normaltextrun"/>
          <w:rFonts w:ascii="Calibri" w:hAnsi="Calibri"/>
          <w:b/>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A1495E">
        <w:rPr>
          <w:rFonts w:asciiTheme="minorHAnsi" w:hAnsiTheme="minorHAnsi" w:cs="Times New Roman"/>
          <w:b/>
          <w:bCs/>
          <w:i/>
          <w:sz w:val="20"/>
          <w:szCs w:val="20"/>
        </w:rPr>
        <w:t>„</w:t>
      </w:r>
      <w:r w:rsidR="00085353">
        <w:rPr>
          <w:rFonts w:asciiTheme="minorHAnsi" w:hAnsiTheme="minorHAnsi"/>
          <w:b/>
          <w:sz w:val="20"/>
          <w:szCs w:val="20"/>
        </w:rPr>
        <w:t>Dostawę</w:t>
      </w:r>
      <w:r w:rsidR="000A5B5E">
        <w:rPr>
          <w:rFonts w:asciiTheme="minorHAnsi" w:hAnsiTheme="minorHAnsi"/>
          <w:b/>
          <w:sz w:val="20"/>
          <w:szCs w:val="20"/>
        </w:rPr>
        <w:t xml:space="preserve"> </w:t>
      </w:r>
      <w:r w:rsidR="00BA6787">
        <w:rPr>
          <w:rFonts w:asciiTheme="minorHAnsi" w:hAnsiTheme="minorHAnsi"/>
          <w:b/>
          <w:sz w:val="20"/>
          <w:szCs w:val="20"/>
        </w:rPr>
        <w:t>elementów elektrycznych i elektronicznych do systemu pomia</w:t>
      </w:r>
      <w:r w:rsidR="00BA6787">
        <w:rPr>
          <w:rFonts w:asciiTheme="minorHAnsi" w:hAnsiTheme="minorHAnsi"/>
          <w:b/>
          <w:sz w:val="20"/>
          <w:szCs w:val="20"/>
        </w:rPr>
        <w:t xml:space="preserve">rowego komory spalania </w:t>
      </w:r>
      <w:r w:rsidR="00085353">
        <w:rPr>
          <w:rStyle w:val="normaltextrun"/>
          <w:rFonts w:ascii="Calibri" w:hAnsi="Calibri"/>
          <w:b/>
          <w:sz w:val="20"/>
          <w:szCs w:val="20"/>
        </w:rPr>
        <w:t>w ramach realizacji projektu PANDA2/17/2016.</w:t>
      </w:r>
    </w:p>
    <w:p w:rsidR="00AB7CFF" w:rsidRPr="00A1495E" w:rsidRDefault="00085353" w:rsidP="00085353">
      <w:pPr>
        <w:rPr>
          <w:rFonts w:asciiTheme="minorHAnsi" w:eastAsia="MS Mincho" w:hAnsiTheme="minorHAnsi"/>
          <w:sz w:val="20"/>
          <w:szCs w:val="20"/>
        </w:rPr>
      </w:pPr>
      <w:r>
        <w:rPr>
          <w:rStyle w:val="normaltextrun"/>
          <w:rFonts w:ascii="Calibri" w:hAnsi="Calibri"/>
          <w:b/>
          <w:sz w:val="20"/>
          <w:szCs w:val="20"/>
        </w:rPr>
        <w:t xml:space="preserve"> </w:t>
      </w:r>
      <w:r w:rsidR="00AB7CFF" w:rsidRPr="00A1495E">
        <w:rPr>
          <w:rFonts w:asciiTheme="minorHAnsi" w:hAnsiTheme="minorHAnsi"/>
          <w:sz w:val="20"/>
          <w:szCs w:val="20"/>
        </w:rPr>
        <w:t xml:space="preserve">Przedmiot umowy obejmuje </w:t>
      </w:r>
      <w:r w:rsidR="00AB7CFF" w:rsidRPr="00A1495E">
        <w:rPr>
          <w:rFonts w:asciiTheme="minorHAnsi" w:eastAsia="MS Mincho" w:hAnsiTheme="minorHAnsi"/>
          <w:sz w:val="20"/>
          <w:szCs w:val="20"/>
        </w:rPr>
        <w:t>usługi zgodnie ofertą z dnia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Pr>
          <w:rFonts w:asciiTheme="minorHAnsi" w:hAnsiTheme="minorHAnsi"/>
          <w:sz w:val="20"/>
          <w:szCs w:val="20"/>
        </w:rPr>
        <w:t xml:space="preserve"> dniem jej podpisania, a termin zakończenia </w:t>
      </w:r>
      <w:r w:rsidR="000A5B5E">
        <w:rPr>
          <w:rFonts w:asciiTheme="minorHAnsi" w:hAnsiTheme="minorHAnsi"/>
          <w:sz w:val="20"/>
          <w:szCs w:val="20"/>
        </w:rPr>
        <w:t>30</w:t>
      </w:r>
      <w:r w:rsidR="002C2F6A">
        <w:rPr>
          <w:rFonts w:asciiTheme="minorHAnsi" w:hAnsiTheme="minorHAnsi"/>
          <w:sz w:val="20"/>
          <w:szCs w:val="20"/>
        </w:rPr>
        <w:t xml:space="preserve"> grudnia 2020 r.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w:t>
      </w:r>
      <w:r w:rsidR="001D79EF">
        <w:rPr>
          <w:rFonts w:asciiTheme="minorHAnsi" w:hAnsiTheme="minorHAnsi"/>
          <w:sz w:val="20"/>
          <w:szCs w:val="20"/>
        </w:rPr>
        <w:t xml:space="preserve"> </w:t>
      </w:r>
      <w:r w:rsidR="00085353">
        <w:rPr>
          <w:rFonts w:asciiTheme="minorHAnsi" w:hAnsiTheme="minorHAnsi"/>
          <w:sz w:val="20"/>
          <w:szCs w:val="20"/>
        </w:rPr>
        <w:t>Cieplnej</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B7CFF" w:rsidRPr="00A1495E" w:rsidRDefault="00085353" w:rsidP="00AB7CFF">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B7CFF" w:rsidRPr="00A1495E" w:rsidRDefault="00AB7CFF" w:rsidP="00AB7CFF">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B7CFF" w:rsidRPr="00A1495E" w:rsidRDefault="00AB7CFF" w:rsidP="001D79EF">
      <w:pPr>
        <w:numPr>
          <w:ilvl w:val="0"/>
          <w:numId w:val="16"/>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B7CFF" w:rsidRPr="00A1495E" w:rsidRDefault="00AB7CFF" w:rsidP="001D79EF">
      <w:pPr>
        <w:numPr>
          <w:ilvl w:val="0"/>
          <w:numId w:val="16"/>
        </w:numPr>
        <w:ind w:left="357" w:right="-111" w:hanging="357"/>
        <w:jc w:val="both"/>
        <w:rPr>
          <w:rFonts w:asciiTheme="minorHAnsi" w:hAnsiTheme="minorHAnsi"/>
          <w:sz w:val="20"/>
          <w:szCs w:val="20"/>
        </w:rPr>
      </w:pPr>
      <w:r w:rsidRPr="00A1495E">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lastRenderedPageBreak/>
        <w:t>Strony ustalają, że Wynagrodzenie wskazane w ust. 1 niniejszego paragrafu stanowi całkowite wynagrodzenie należne Wykonawcy z tytułu wykonania niniejszej Umowy.</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w:t>
      </w:r>
      <w:r w:rsidRPr="00A1495E">
        <w:rPr>
          <w:rFonts w:asciiTheme="minorHAnsi" w:hAnsiTheme="minorHAnsi"/>
          <w:sz w:val="20"/>
          <w:szCs w:val="20"/>
        </w:rPr>
        <w:lastRenderedPageBreak/>
        <w:t>przypadku nie wywiązania się Wykonawcy z ciążących na nim obowiązków, Zamawiający może na jego koszt usunąć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B7CFF" w:rsidRPr="00A1495E" w:rsidRDefault="00AB7CFF" w:rsidP="00AB7CFF">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B7CFF" w:rsidRPr="00A1495E" w:rsidRDefault="00AB7CFF" w:rsidP="001D79EF">
      <w:pPr>
        <w:numPr>
          <w:ilvl w:val="0"/>
          <w:numId w:val="21"/>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B7CFF" w:rsidRPr="00A1495E" w:rsidRDefault="00AB7CFF" w:rsidP="001D79EF">
      <w:pPr>
        <w:numPr>
          <w:ilvl w:val="0"/>
          <w:numId w:val="12"/>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lastRenderedPageBreak/>
        <w:t>Wszelkie zmiany lub uzupełnienia niniejszej Umowy mogą nastąpić za zgodą Stron w formie pisemnego aneksu pod rygorem nieważności.</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B7CFF" w:rsidRPr="00A1495E" w:rsidRDefault="00AB7CFF" w:rsidP="001D79EF">
      <w:pPr>
        <w:numPr>
          <w:ilvl w:val="0"/>
          <w:numId w:val="11"/>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B7CFF" w:rsidRPr="00A1495E" w:rsidRDefault="00AB7CFF" w:rsidP="00AB7CFF">
      <w:pPr>
        <w:spacing w:before="20" w:after="20" w:line="288" w:lineRule="auto"/>
        <w:ind w:right="-111"/>
        <w:jc w:val="both"/>
        <w:rPr>
          <w:rFonts w:asciiTheme="minorHAnsi" w:hAnsiTheme="minorHAnsi"/>
          <w:color w:val="000000"/>
          <w:sz w:val="20"/>
          <w:szCs w:val="20"/>
        </w:rPr>
      </w:pPr>
    </w:p>
    <w:p w:rsidR="00AB7CFF" w:rsidRPr="00A1495E" w:rsidRDefault="00AB7CFF" w:rsidP="00AB7CFF">
      <w:pPr>
        <w:ind w:left="708" w:right="-111"/>
        <w:rPr>
          <w:rFonts w:asciiTheme="minorHAnsi" w:hAnsiTheme="minorHAnsi"/>
          <w:sz w:val="20"/>
          <w:szCs w:val="20"/>
          <w:lang w:eastAsia="pl-PL"/>
        </w:rPr>
      </w:pPr>
    </w:p>
    <w:p w:rsidR="00AB7CFF" w:rsidRPr="00A1495E" w:rsidRDefault="00AB7CFF" w:rsidP="00AB7CFF">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B7CFF" w:rsidRPr="00A1495E" w:rsidRDefault="00AB7CFF" w:rsidP="00AB7CFF">
      <w:pPr>
        <w:spacing w:after="3" w:line="264" w:lineRule="auto"/>
        <w:ind w:right="193" w:firstLine="708"/>
        <w:rPr>
          <w:rFonts w:ascii="Calibri" w:hAnsi="Calibri"/>
          <w:b/>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635411" w:rsidRDefault="00635411">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Pr="004E06D6" w:rsidRDefault="00BA6787" w:rsidP="004E06D6">
      <w:pPr>
        <w:spacing w:after="80" w:line="259" w:lineRule="auto"/>
        <w:ind w:left="7080" w:firstLine="708"/>
        <w:jc w:val="both"/>
        <w:rPr>
          <w:rFonts w:asciiTheme="minorHAnsi" w:hAnsiTheme="minorHAnsi"/>
          <w:sz w:val="20"/>
          <w:szCs w:val="20"/>
        </w:rPr>
      </w:pPr>
      <w:r>
        <w:rPr>
          <w:rFonts w:asciiTheme="minorHAnsi" w:hAnsiTheme="minorHAnsi"/>
          <w:sz w:val="20"/>
          <w:szCs w:val="20"/>
        </w:rPr>
        <w:lastRenderedPageBreak/>
        <w:t>Załącznik nr 5</w:t>
      </w:r>
      <w:bookmarkStart w:id="4" w:name="_GoBack"/>
      <w:bookmarkEnd w:id="4"/>
    </w:p>
    <w:p w:rsidR="004E06D6" w:rsidRPr="004E06D6" w:rsidRDefault="004E06D6"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5" w:line="235" w:lineRule="auto"/>
        <w:ind w:left="295" w:right="191" w:hanging="10"/>
        <w:jc w:val="both"/>
        <w:rPr>
          <w:rFonts w:asciiTheme="minorHAnsi" w:hAnsiTheme="minorHAnsi"/>
          <w:sz w:val="22"/>
          <w:szCs w:val="22"/>
        </w:rPr>
      </w:pPr>
      <w:r w:rsidRPr="004E06D6">
        <w:rPr>
          <w:rFonts w:asciiTheme="minorHAnsi" w:hAnsiTheme="minorHAnsi"/>
          <w:sz w:val="20"/>
        </w:rPr>
        <w:t xml:space="preserve">...................................... </w:t>
      </w:r>
    </w:p>
    <w:p w:rsidR="004E06D6" w:rsidRPr="004E06D6" w:rsidRDefault="004E06D6" w:rsidP="004E06D6">
      <w:pPr>
        <w:spacing w:after="5" w:line="235" w:lineRule="auto"/>
        <w:ind w:left="295" w:right="191" w:hanging="10"/>
        <w:jc w:val="both"/>
        <w:rPr>
          <w:rFonts w:asciiTheme="minorHAnsi" w:hAnsiTheme="minorHAnsi"/>
        </w:rPr>
      </w:pPr>
      <w:r w:rsidRPr="004E06D6">
        <w:rPr>
          <w:rFonts w:asciiTheme="minorHAnsi" w:hAnsiTheme="minorHAnsi"/>
          <w:sz w:val="20"/>
        </w:rPr>
        <w:t xml:space="preserve">   pieczęć Wykonawcy </w:t>
      </w:r>
    </w:p>
    <w:p w:rsidR="004E06D6" w:rsidRPr="004E06D6" w:rsidRDefault="004E06D6" w:rsidP="004E06D6">
      <w:pPr>
        <w:jc w:val="center"/>
        <w:rPr>
          <w:rFonts w:asciiTheme="minorHAnsi" w:hAnsiTheme="minorHAnsi"/>
          <w:b/>
          <w:sz w:val="32"/>
          <w:szCs w:val="32"/>
        </w:rPr>
      </w:pPr>
      <w:r w:rsidRPr="004E06D6">
        <w:rPr>
          <w:rFonts w:asciiTheme="minorHAnsi" w:hAnsiTheme="minorHAnsi"/>
          <w:b/>
          <w:sz w:val="32"/>
          <w:szCs w:val="32"/>
        </w:rPr>
        <w:t xml:space="preserve">SZCZEGÓŁOWA KALKULACJA CENY  </w:t>
      </w:r>
    </w:p>
    <w:p w:rsidR="004E06D6" w:rsidRPr="004E06D6" w:rsidRDefault="004E06D6" w:rsidP="004E06D6">
      <w:pPr>
        <w:spacing w:after="5" w:line="235" w:lineRule="auto"/>
        <w:ind w:left="295" w:right="191" w:hanging="10"/>
        <w:jc w:val="both"/>
        <w:rPr>
          <w:rFonts w:asciiTheme="minorHAnsi" w:hAnsiTheme="minorHAnsi"/>
          <w:sz w:val="20"/>
          <w:szCs w:val="22"/>
        </w:rPr>
      </w:pPr>
    </w:p>
    <w:p w:rsidR="004E06D6" w:rsidRPr="004E06D6" w:rsidRDefault="004E06D6" w:rsidP="004E06D6">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4E06D6" w:rsidRPr="004E06D6" w:rsidTr="00CA5FDC">
        <w:tc>
          <w:tcPr>
            <w:tcW w:w="709"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Gwarancja w miesiącach</w:t>
            </w: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tabs>
                <w:tab w:val="left" w:pos="708"/>
                <w:tab w:val="center" w:pos="4536"/>
                <w:tab w:val="right" w:pos="9072"/>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c>
          <w:tcPr>
            <w:tcW w:w="709"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b/>
              </w:rPr>
            </w:pPr>
            <w:r w:rsidRPr="004E06D6">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r>
    </w:tbl>
    <w:p w:rsidR="004E06D6" w:rsidRPr="004E06D6" w:rsidRDefault="004E06D6" w:rsidP="004E06D6">
      <w:pPr>
        <w:rPr>
          <w:rFonts w:asciiTheme="minorHAnsi" w:eastAsia="Calibri" w:hAnsiTheme="minorHAnsi"/>
          <w:b/>
          <w:bCs/>
          <w:color w:val="000000"/>
          <w:sz w:val="20"/>
          <w:szCs w:val="20"/>
        </w:rPr>
      </w:pPr>
    </w:p>
    <w:p w:rsidR="004E06D6" w:rsidRPr="004E06D6" w:rsidRDefault="004E06D6" w:rsidP="004E06D6">
      <w:pPr>
        <w:jc w:val="both"/>
        <w:rPr>
          <w:rFonts w:asciiTheme="minorHAnsi" w:hAnsiTheme="minorHAnsi"/>
          <w:sz w:val="22"/>
          <w:szCs w:val="22"/>
        </w:rPr>
      </w:pPr>
      <w:r w:rsidRPr="004E06D6">
        <w:rPr>
          <w:rFonts w:asciiTheme="minorHAnsi" w:hAnsiTheme="minorHAnsi"/>
          <w:b/>
          <w:bCs/>
          <w:sz w:val="20"/>
          <w:szCs w:val="20"/>
        </w:rPr>
        <w:t xml:space="preserve">Szczegółowa kalkulacja ceny </w:t>
      </w:r>
      <w:r w:rsidRPr="004E06D6">
        <w:rPr>
          <w:rFonts w:asciiTheme="minorHAnsi" w:hAnsiTheme="minorHAnsi"/>
          <w:sz w:val="20"/>
          <w:szCs w:val="20"/>
        </w:rPr>
        <w:t xml:space="preserve">, zawiera nazwy producenta i modelu proponowanego elementu/ urządzenia. </w:t>
      </w:r>
      <w:r w:rsidRPr="004E06D6">
        <w:rPr>
          <w:rFonts w:asciiTheme="minorHAnsi" w:hAnsiTheme="minorHAnsi"/>
          <w:spacing w:val="-5"/>
          <w:sz w:val="20"/>
          <w:szCs w:val="20"/>
        </w:rPr>
        <w:t xml:space="preserve">Wszystkie ceny w formularzu powinny być podane w złotych </w:t>
      </w:r>
      <w:r w:rsidRPr="004E06D6">
        <w:rPr>
          <w:rFonts w:asciiTheme="minorHAnsi" w:hAnsiTheme="minorHAnsi"/>
          <w:sz w:val="20"/>
          <w:szCs w:val="20"/>
        </w:rPr>
        <w:t xml:space="preserve">polskich, powiększone o należny podatek VAT. Wykonawca oblicza cenę oferty uwzględniając całkowity koszt wykonania </w:t>
      </w:r>
      <w:r w:rsidRPr="004E06D6">
        <w:rPr>
          <w:rFonts w:asciiTheme="minorHAnsi" w:hAnsiTheme="minorHAnsi"/>
          <w:spacing w:val="-3"/>
          <w:sz w:val="20"/>
          <w:szCs w:val="20"/>
        </w:rPr>
        <w:t xml:space="preserve">zamówienia (w tym dostawę do danej jednostki), opłaty dodatkowe (w tym VAT) oraz </w:t>
      </w:r>
      <w:r w:rsidRPr="004E06D6">
        <w:rPr>
          <w:rFonts w:asciiTheme="minorHAnsi" w:hAnsiTheme="minorHAnsi"/>
          <w:spacing w:val="-4"/>
          <w:sz w:val="20"/>
          <w:szCs w:val="20"/>
        </w:rPr>
        <w:t xml:space="preserve">ewentualne upusty, rabaty oraz inne elementy niezbędne do wykonania zamówienia. </w:t>
      </w:r>
    </w:p>
    <w:p w:rsidR="004E06D6" w:rsidRPr="004E06D6" w:rsidRDefault="004E06D6" w:rsidP="004E06D6">
      <w:pPr>
        <w:jc w:val="both"/>
        <w:rPr>
          <w:rFonts w:asciiTheme="minorHAnsi" w:hAnsiTheme="minorHAnsi"/>
          <w:sz w:val="20"/>
          <w:szCs w:val="20"/>
        </w:rPr>
      </w:pPr>
      <w:r w:rsidRPr="004E06D6">
        <w:rPr>
          <w:rFonts w:asciiTheme="minorHAnsi" w:hAnsiTheme="minorHAnsi"/>
          <w:sz w:val="20"/>
          <w:szCs w:val="20"/>
        </w:rPr>
        <w:t>Wyliczoną wartość zamówienia z poz. OGÓŁEM należy przenieść do formularza ofertowego.</w:t>
      </w:r>
    </w:p>
    <w:p w:rsidR="004E06D6" w:rsidRPr="004E06D6" w:rsidRDefault="004E06D6" w:rsidP="004E06D6">
      <w:pPr>
        <w:spacing w:after="28" w:line="268" w:lineRule="auto"/>
        <w:ind w:left="840" w:right="55" w:hanging="10"/>
        <w:jc w:val="both"/>
        <w:rPr>
          <w:rFonts w:asciiTheme="minorHAnsi" w:hAnsiTheme="minorHAnsi"/>
          <w:sz w:val="20"/>
          <w:szCs w:val="20"/>
        </w:rPr>
      </w:pPr>
      <w:r w:rsidRPr="004E06D6">
        <w:rPr>
          <w:rFonts w:asciiTheme="minorHAnsi" w:hAnsiTheme="minorHAnsi"/>
          <w:sz w:val="20"/>
          <w:szCs w:val="20"/>
        </w:rPr>
        <w:t xml:space="preserve">Data: ..................................... </w:t>
      </w:r>
    </w:p>
    <w:p w:rsidR="004E06D6" w:rsidRPr="004E06D6" w:rsidRDefault="004E06D6" w:rsidP="004E06D6">
      <w:pPr>
        <w:spacing w:after="28" w:line="268" w:lineRule="auto"/>
        <w:ind w:left="840" w:right="55" w:hanging="10"/>
        <w:jc w:val="both"/>
        <w:rPr>
          <w:rFonts w:asciiTheme="minorHAnsi" w:hAnsiTheme="minorHAnsi"/>
        </w:rPr>
      </w:pPr>
    </w:p>
    <w:p w:rsidR="004E06D6" w:rsidRPr="004E06D6" w:rsidRDefault="004E06D6" w:rsidP="004E06D6">
      <w:pPr>
        <w:spacing w:after="28" w:line="268" w:lineRule="auto"/>
        <w:ind w:left="840" w:right="55" w:hanging="10"/>
        <w:jc w:val="both"/>
        <w:rPr>
          <w:rFonts w:asciiTheme="minorHAnsi" w:hAnsiTheme="minorHAnsi"/>
        </w:rPr>
      </w:pPr>
    </w:p>
    <w:p w:rsidR="004E06D6" w:rsidRDefault="004E06D6">
      <w:pPr>
        <w:jc w:val="right"/>
      </w:pPr>
    </w:p>
    <w:p w:rsidR="004E06D6" w:rsidRDefault="004E06D6">
      <w:pPr>
        <w:jc w:val="right"/>
      </w:pPr>
    </w:p>
    <w:sectPr w:rsidR="004E06D6" w:rsidSect="00635411">
      <w:headerReference w:type="default" r:id="rId10"/>
      <w:footerReference w:type="default" r:id="rId11"/>
      <w:pgSz w:w="11906" w:h="16838"/>
      <w:pgMar w:top="1417" w:right="1417" w:bottom="1417" w:left="1417" w:header="51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21" w:rsidRDefault="00D83621" w:rsidP="00635411">
      <w:r>
        <w:separator/>
      </w:r>
    </w:p>
  </w:endnote>
  <w:endnote w:type="continuationSeparator" w:id="0">
    <w:p w:rsidR="00D83621" w:rsidRDefault="00D83621" w:rsidP="006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1"/>
    <w:family w:val="roman"/>
    <w:pitch w:val="variable"/>
  </w:font>
  <w:font w:name="Nimbus Mono L">
    <w:panose1 w:val="00000000000000000000"/>
    <w:charset w:val="00"/>
    <w:family w:val="roman"/>
    <w:notTrueType/>
    <w:pitch w:val="default"/>
  </w:font>
  <w:font w:name="TimesNew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82447"/>
      <w:docPartObj>
        <w:docPartGallery w:val="Page Numbers (Bottom of Page)"/>
        <w:docPartUnique/>
      </w:docPartObj>
    </w:sdtPr>
    <w:sdtEndPr/>
    <w:sdtContent>
      <w:p w:rsidR="00AB7CFF" w:rsidRDefault="00AB7CFF">
        <w:pPr>
          <w:pStyle w:val="Stopka1"/>
          <w:jc w:val="right"/>
        </w:pPr>
        <w:r>
          <w:rPr>
            <w:rFonts w:asciiTheme="minorHAnsi" w:hAnsiTheme="minorHAnsi"/>
            <w:sz w:val="20"/>
            <w:szCs w:val="20"/>
          </w:rPr>
          <w:fldChar w:fldCharType="begin"/>
        </w:r>
        <w:r>
          <w:rPr>
            <w:rFonts w:ascii="Calibri" w:hAnsi="Calibri"/>
            <w:sz w:val="20"/>
            <w:szCs w:val="20"/>
          </w:rPr>
          <w:instrText>PAGE</w:instrText>
        </w:r>
        <w:r>
          <w:rPr>
            <w:rFonts w:ascii="Calibri" w:hAnsi="Calibri"/>
            <w:sz w:val="20"/>
            <w:szCs w:val="20"/>
          </w:rPr>
          <w:fldChar w:fldCharType="separate"/>
        </w:r>
        <w:r w:rsidR="00BA6787">
          <w:rPr>
            <w:rFonts w:ascii="Calibri" w:hAnsi="Calibri"/>
            <w:noProof/>
            <w:sz w:val="20"/>
            <w:szCs w:val="20"/>
          </w:rPr>
          <w:t>11</w:t>
        </w:r>
        <w:r>
          <w:rPr>
            <w:rFonts w:ascii="Calibri" w:hAnsi="Calibri"/>
            <w:sz w:val="20"/>
            <w:szCs w:val="20"/>
          </w:rPr>
          <w:fldChar w:fldCharType="end"/>
        </w:r>
      </w:p>
    </w:sdtContent>
  </w:sdt>
  <w:p w:rsidR="00AB7CFF" w:rsidRDefault="00AB7CFF">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21" w:rsidRDefault="00D83621" w:rsidP="00635411">
      <w:r>
        <w:separator/>
      </w:r>
    </w:p>
  </w:footnote>
  <w:footnote w:type="continuationSeparator" w:id="0">
    <w:p w:rsidR="00D83621" w:rsidRDefault="00D83621" w:rsidP="00635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FF" w:rsidRDefault="00AB7CFF">
    <w:pPr>
      <w:pStyle w:val="Nagwek1"/>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101FAD"/>
    <w:multiLevelType w:val="multilevel"/>
    <w:tmpl w:val="EF5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0E660D11"/>
    <w:multiLevelType w:val="hybridMultilevel"/>
    <w:tmpl w:val="FB2EB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1E33F15"/>
    <w:multiLevelType w:val="multilevel"/>
    <w:tmpl w:val="B73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C53F3"/>
    <w:multiLevelType w:val="hybridMultilevel"/>
    <w:tmpl w:val="C6D2F1B8"/>
    <w:lvl w:ilvl="0" w:tplc="E020DA10">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F85741"/>
    <w:multiLevelType w:val="hybridMultilevel"/>
    <w:tmpl w:val="4D24F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28836B42"/>
    <w:multiLevelType w:val="hybridMultilevel"/>
    <w:tmpl w:val="26BC6222"/>
    <w:lvl w:ilvl="0" w:tplc="0F1C16C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4D1F8B"/>
    <w:multiLevelType w:val="singleLevel"/>
    <w:tmpl w:val="D2F6A254"/>
    <w:lvl w:ilvl="0">
      <w:start w:val="1"/>
      <w:numFmt w:val="decimal"/>
      <w:lvlText w:val="%1)"/>
      <w:legacy w:legacy="1" w:legacySpace="0" w:legacyIndent="283"/>
      <w:lvlJc w:val="left"/>
      <w:pPr>
        <w:ind w:left="283" w:hanging="283"/>
      </w:pPr>
    </w:lvl>
  </w:abstractNum>
  <w:abstractNum w:abstractNumId="13">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4">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C582A6A"/>
    <w:multiLevelType w:val="hybridMultilevel"/>
    <w:tmpl w:val="C23AE0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48A0588D"/>
    <w:multiLevelType w:val="multilevel"/>
    <w:tmpl w:val="D19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nsid w:val="4C470913"/>
    <w:multiLevelType w:val="hybridMultilevel"/>
    <w:tmpl w:val="8892E65A"/>
    <w:lvl w:ilvl="0" w:tplc="9C782E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9E1841"/>
    <w:multiLevelType w:val="multilevel"/>
    <w:tmpl w:val="4734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4EF95DE1"/>
    <w:multiLevelType w:val="hybridMultilevel"/>
    <w:tmpl w:val="77325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F6D533E"/>
    <w:multiLevelType w:val="hybridMultilevel"/>
    <w:tmpl w:val="2DE02EA6"/>
    <w:lvl w:ilvl="0" w:tplc="0428BDF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E53E96"/>
    <w:multiLevelType w:val="hybridMultilevel"/>
    <w:tmpl w:val="5E742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nsid w:val="53716456"/>
    <w:multiLevelType w:val="hybridMultilevel"/>
    <w:tmpl w:val="EF76290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nsid w:val="6122267C"/>
    <w:multiLevelType w:val="hybridMultilevel"/>
    <w:tmpl w:val="4B86E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1">
    <w:nsid w:val="67667C95"/>
    <w:multiLevelType w:val="hybridMultilevel"/>
    <w:tmpl w:val="E0F21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4">
    <w:nsid w:val="6D5D527D"/>
    <w:multiLevelType w:val="hybridMultilevel"/>
    <w:tmpl w:val="A6AE0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962492"/>
    <w:multiLevelType w:val="hybridMultilevel"/>
    <w:tmpl w:val="61987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775A0891"/>
    <w:multiLevelType w:val="multilevel"/>
    <w:tmpl w:val="5C409D5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8E67323"/>
    <w:multiLevelType w:val="multilevel"/>
    <w:tmpl w:val="BCDE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nsid w:val="7DD06D04"/>
    <w:multiLevelType w:val="multilevel"/>
    <w:tmpl w:val="2A6A6B3C"/>
    <w:lvl w:ilvl="0">
      <w:start w:val="1"/>
      <w:numFmt w:val="upperRoman"/>
      <w:pStyle w:val="Nagwek11"/>
      <w:lvlText w:val="Artukuł %1."/>
      <w:lvlJc w:val="left"/>
      <w:pPr>
        <w:tabs>
          <w:tab w:val="num" w:pos="1440"/>
        </w:tabs>
        <w:ind w:left="0" w:firstLine="0"/>
      </w:pPr>
      <w:rPr>
        <w:rFonts w:cs="Times New Roman"/>
      </w:rPr>
    </w:lvl>
    <w:lvl w:ilvl="1">
      <w:start w:val="1"/>
      <w:numFmt w:val="decimal"/>
      <w:pStyle w:val="Nagwek21"/>
      <w:lvlText w:val="Sekcja %1.%2"/>
      <w:lvlJc w:val="left"/>
      <w:pPr>
        <w:tabs>
          <w:tab w:val="num" w:pos="1080"/>
        </w:tabs>
        <w:ind w:left="0" w:firstLine="0"/>
      </w:pPr>
      <w:rPr>
        <w:rFonts w:cs="Times New Roman"/>
      </w:rPr>
    </w:lvl>
    <w:lvl w:ilvl="2">
      <w:start w:val="1"/>
      <w:numFmt w:val="lowerLetter"/>
      <w:pStyle w:val="Nagwek31"/>
      <w:lvlText w:val="(%3)"/>
      <w:lvlJc w:val="left"/>
      <w:pPr>
        <w:tabs>
          <w:tab w:val="num" w:pos="720"/>
        </w:tabs>
        <w:ind w:left="720" w:hanging="432"/>
      </w:pPr>
      <w:rPr>
        <w:rFonts w:cs="Times New Roman"/>
      </w:rPr>
    </w:lvl>
    <w:lvl w:ilvl="3">
      <w:start w:val="1"/>
      <w:numFmt w:val="lowerRoman"/>
      <w:pStyle w:val="Nagwek41"/>
      <w:lvlText w:val="(%4)"/>
      <w:lvlJc w:val="right"/>
      <w:pPr>
        <w:tabs>
          <w:tab w:val="num" w:pos="864"/>
        </w:tabs>
        <w:ind w:left="864" w:hanging="144"/>
      </w:pPr>
      <w:rPr>
        <w:rFonts w:cs="Times New Roman"/>
      </w:rPr>
    </w:lvl>
    <w:lvl w:ilvl="4">
      <w:start w:val="1"/>
      <w:numFmt w:val="decimal"/>
      <w:pStyle w:val="Nagwek51"/>
      <w:lvlText w:val="%5)"/>
      <w:lvlJc w:val="left"/>
      <w:pPr>
        <w:tabs>
          <w:tab w:val="num" w:pos="1008"/>
        </w:tabs>
        <w:ind w:left="1008" w:hanging="432"/>
      </w:pPr>
      <w:rPr>
        <w:rFonts w:cs="Times New Roman"/>
      </w:rPr>
    </w:lvl>
    <w:lvl w:ilvl="5">
      <w:start w:val="1"/>
      <w:numFmt w:val="lowerLetter"/>
      <w:pStyle w:val="Nagwek61"/>
      <w:lvlText w:val="%6)"/>
      <w:lvlJc w:val="left"/>
      <w:pPr>
        <w:tabs>
          <w:tab w:val="num" w:pos="1152"/>
        </w:tabs>
        <w:ind w:left="1152" w:hanging="432"/>
      </w:pPr>
      <w:rPr>
        <w:rFonts w:cs="Times New Roman"/>
      </w:rPr>
    </w:lvl>
    <w:lvl w:ilvl="6">
      <w:start w:val="1"/>
      <w:numFmt w:val="lowerRoman"/>
      <w:pStyle w:val="Nagwek71"/>
      <w:lvlText w:val="%7)"/>
      <w:lvlJc w:val="right"/>
      <w:pPr>
        <w:tabs>
          <w:tab w:val="num" w:pos="1296"/>
        </w:tabs>
        <w:ind w:left="1296" w:hanging="288"/>
      </w:pPr>
      <w:rPr>
        <w:rFonts w:cs="Times New Roman"/>
      </w:rPr>
    </w:lvl>
    <w:lvl w:ilvl="7">
      <w:start w:val="1"/>
      <w:numFmt w:val="lowerLetter"/>
      <w:pStyle w:val="Nagwek81"/>
      <w:lvlText w:val="%8."/>
      <w:lvlJc w:val="left"/>
      <w:pPr>
        <w:tabs>
          <w:tab w:val="num" w:pos="1440"/>
        </w:tabs>
        <w:ind w:left="1440" w:hanging="432"/>
      </w:pPr>
      <w:rPr>
        <w:rFonts w:cs="Times New Roman"/>
      </w:rPr>
    </w:lvl>
    <w:lvl w:ilvl="8">
      <w:start w:val="1"/>
      <w:numFmt w:val="lowerRoman"/>
      <w:pStyle w:val="Nagwek91"/>
      <w:lvlText w:val="%9."/>
      <w:lvlJc w:val="right"/>
      <w:pPr>
        <w:tabs>
          <w:tab w:val="num" w:pos="1584"/>
        </w:tabs>
        <w:ind w:left="1584" w:hanging="144"/>
      </w:pPr>
      <w:rPr>
        <w:rFonts w:cs="Times New Roman"/>
      </w:rPr>
    </w:lvl>
  </w:abstractNum>
  <w:abstractNum w:abstractNumId="41">
    <w:nsid w:val="7E0A2443"/>
    <w:multiLevelType w:val="hybridMultilevel"/>
    <w:tmpl w:val="99A49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0"/>
  </w:num>
  <w:num w:numId="2">
    <w:abstractNumId w:val="6"/>
  </w:num>
  <w:num w:numId="3">
    <w:abstractNumId w:val="14"/>
  </w:num>
  <w:num w:numId="4">
    <w:abstractNumId w:val="39"/>
  </w:num>
  <w:num w:numId="5">
    <w:abstractNumId w:val="10"/>
  </w:num>
  <w:num w:numId="6">
    <w:abstractNumId w:val="32"/>
  </w:num>
  <w:num w:numId="7">
    <w:abstractNumId w:val="2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7"/>
  </w:num>
  <w:num w:numId="11">
    <w:abstractNumId w:val="12"/>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7"/>
  </w:num>
  <w:num w:numId="24">
    <w:abstractNumId w:val="16"/>
  </w:num>
  <w:num w:numId="25">
    <w:abstractNumId w:val="38"/>
  </w:num>
  <w:num w:numId="26">
    <w:abstractNumId w:val="1"/>
  </w:num>
  <w:num w:numId="27">
    <w:abstractNumId w:val="23"/>
  </w:num>
  <w:num w:numId="28">
    <w:abstractNumId w:val="28"/>
  </w:num>
  <w:num w:numId="29">
    <w:abstractNumId w:val="35"/>
  </w:num>
  <w:num w:numId="30">
    <w:abstractNumId w:val="9"/>
  </w:num>
  <w:num w:numId="31">
    <w:abstractNumId w:val="3"/>
  </w:num>
  <w:num w:numId="32">
    <w:abstractNumId w:val="15"/>
  </w:num>
  <w:num w:numId="33">
    <w:abstractNumId w:val="8"/>
  </w:num>
  <w:num w:numId="34">
    <w:abstractNumId w:val="11"/>
  </w:num>
  <w:num w:numId="35">
    <w:abstractNumId w:val="37"/>
  </w:num>
  <w:num w:numId="36">
    <w:abstractNumId w:val="22"/>
  </w:num>
  <w:num w:numId="37">
    <w:abstractNumId w:val="18"/>
  </w:num>
  <w:num w:numId="38">
    <w:abstractNumId w:val="41"/>
  </w:num>
  <w:num w:numId="39">
    <w:abstractNumId w:val="31"/>
  </w:num>
  <w:num w:numId="40">
    <w:abstractNumId w:val="34"/>
  </w:num>
  <w:num w:numId="41">
    <w:abstractNumId w:val="26"/>
  </w:num>
  <w:num w:numId="42">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1"/>
    <w:rsid w:val="00085353"/>
    <w:rsid w:val="000A5B5E"/>
    <w:rsid w:val="000E6CB6"/>
    <w:rsid w:val="00131504"/>
    <w:rsid w:val="001D79EF"/>
    <w:rsid w:val="002C2F6A"/>
    <w:rsid w:val="004E06D6"/>
    <w:rsid w:val="00592565"/>
    <w:rsid w:val="005E6140"/>
    <w:rsid w:val="0060355E"/>
    <w:rsid w:val="00635411"/>
    <w:rsid w:val="0065408E"/>
    <w:rsid w:val="008C10E1"/>
    <w:rsid w:val="00A201BF"/>
    <w:rsid w:val="00AB7CFF"/>
    <w:rsid w:val="00B62759"/>
    <w:rsid w:val="00BA6787"/>
    <w:rsid w:val="00D81780"/>
    <w:rsid w:val="00D83621"/>
    <w:rsid w:val="00E80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paragraph" w:styleId="NormalnyWeb">
    <w:name w:val="Normal (Web)"/>
    <w:basedOn w:val="Normalny"/>
    <w:uiPriority w:val="99"/>
    <w:semiHidden/>
    <w:unhideWhenUsed/>
    <w:rsid w:val="00BA6787"/>
    <w:pPr>
      <w:spacing w:before="100" w:beforeAutospacing="1" w:after="100" w:afterAutospacing="1"/>
    </w:pPr>
    <w:rPr>
      <w:rFonts w:ascii="Times New Roman" w:hAnsi="Times New Roman"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paragraph" w:styleId="NormalnyWeb">
    <w:name w:val="Normal (Web)"/>
    <w:basedOn w:val="Normalny"/>
    <w:uiPriority w:val="99"/>
    <w:semiHidden/>
    <w:unhideWhenUsed/>
    <w:rsid w:val="00BA6787"/>
    <w:pPr>
      <w:spacing w:before="100" w:beforeAutospacing="1" w:after="100" w:afterAutospacing="1"/>
    </w:pPr>
    <w:rPr>
      <w:rFonts w:ascii="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leksia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37FD8-254B-428E-BCD3-F75C5260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3744</Words>
  <Characters>22466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2</cp:revision>
  <cp:lastPrinted>2019-09-11T07:20:00Z</cp:lastPrinted>
  <dcterms:created xsi:type="dcterms:W3CDTF">2020-12-14T19:52:00Z</dcterms:created>
  <dcterms:modified xsi:type="dcterms:W3CDTF">2020-12-14T19:52:00Z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