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DAE" w:rsidRPr="00043DA7" w:rsidRDefault="00A04DC6">
      <w:pPr>
        <w:pStyle w:val="Default"/>
        <w:jc w:val="center"/>
        <w:rPr>
          <w:rFonts w:asciiTheme="minorHAnsi" w:hAnsiTheme="minorHAnsi"/>
          <w:b/>
          <w:bCs/>
          <w:color w:val="auto"/>
          <w:sz w:val="32"/>
          <w:szCs w:val="32"/>
        </w:rPr>
      </w:pPr>
      <w:r w:rsidRPr="00043DA7">
        <w:rPr>
          <w:rFonts w:asciiTheme="minorHAnsi" w:hAnsiTheme="minorHAnsi"/>
          <w:b/>
          <w:bCs/>
          <w:color w:val="auto"/>
          <w:sz w:val="32"/>
          <w:szCs w:val="32"/>
        </w:rPr>
        <w:t>Z</w:t>
      </w:r>
      <w:r w:rsidR="00CD0441" w:rsidRPr="00043DA7">
        <w:rPr>
          <w:rFonts w:asciiTheme="minorHAnsi" w:hAnsiTheme="minorHAnsi"/>
          <w:b/>
          <w:bCs/>
          <w:color w:val="auto"/>
          <w:sz w:val="32"/>
          <w:szCs w:val="32"/>
        </w:rPr>
        <w:t xml:space="preserve">APYTANIE OFERTOWE </w:t>
      </w:r>
      <w:r w:rsidRPr="00043DA7">
        <w:rPr>
          <w:rFonts w:asciiTheme="minorHAnsi" w:hAnsiTheme="minorHAnsi"/>
          <w:b/>
          <w:bCs/>
          <w:color w:val="auto"/>
          <w:sz w:val="32"/>
          <w:szCs w:val="32"/>
        </w:rPr>
        <w:t xml:space="preserve">z dnia </w:t>
      </w:r>
      <w:r w:rsidR="00CD0441" w:rsidRPr="00043DA7">
        <w:rPr>
          <w:rFonts w:asciiTheme="minorHAnsi" w:hAnsiTheme="minorHAnsi"/>
          <w:b/>
          <w:bCs/>
          <w:color w:val="auto"/>
          <w:sz w:val="32"/>
          <w:szCs w:val="32"/>
        </w:rPr>
        <w:t>07</w:t>
      </w:r>
      <w:r w:rsidRPr="00043DA7">
        <w:rPr>
          <w:rFonts w:asciiTheme="minorHAnsi" w:hAnsiTheme="minorHAnsi"/>
          <w:b/>
          <w:bCs/>
          <w:color w:val="auto"/>
          <w:sz w:val="32"/>
          <w:szCs w:val="32"/>
        </w:rPr>
        <w:t>.</w:t>
      </w:r>
      <w:r w:rsidRPr="00043DA7">
        <w:rPr>
          <w:rFonts w:asciiTheme="minorHAnsi" w:hAnsiTheme="minorHAnsi"/>
          <w:b/>
          <w:bCs/>
          <w:color w:val="auto"/>
          <w:sz w:val="32"/>
          <w:szCs w:val="32"/>
        </w:rPr>
        <w:t>05.2020 r.</w:t>
      </w:r>
      <w:r w:rsidR="00CD0441" w:rsidRPr="00043DA7">
        <w:rPr>
          <w:rFonts w:asciiTheme="minorHAnsi" w:hAnsiTheme="minorHAnsi"/>
          <w:b/>
          <w:bCs/>
          <w:color w:val="auto"/>
          <w:sz w:val="32"/>
          <w:szCs w:val="32"/>
        </w:rPr>
        <w:t xml:space="preserve"> na Administrowanie terenami lądowiska w Przasnyszu</w:t>
      </w:r>
    </w:p>
    <w:p w:rsidR="00ED1DAE" w:rsidRPr="00043DA7" w:rsidRDefault="00ED1DAE">
      <w:pPr>
        <w:tabs>
          <w:tab w:val="left" w:pos="142"/>
        </w:tabs>
        <w:suppressAutoHyphens/>
        <w:jc w:val="both"/>
        <w:rPr>
          <w:rFonts w:asciiTheme="minorHAnsi" w:hAnsiTheme="minorHAnsi"/>
          <w:sz w:val="20"/>
          <w:szCs w:val="20"/>
        </w:rPr>
      </w:pPr>
    </w:p>
    <w:p w:rsidR="00ED1DAE" w:rsidRPr="00043DA7" w:rsidRDefault="00A04DC6">
      <w:pPr>
        <w:tabs>
          <w:tab w:val="left" w:pos="142"/>
        </w:tabs>
        <w:suppressAutoHyphens/>
        <w:jc w:val="both"/>
        <w:rPr>
          <w:rFonts w:asciiTheme="minorHAnsi" w:hAnsiTheme="minorHAnsi"/>
          <w:b/>
          <w:bCs/>
          <w:color w:val="000000"/>
          <w:sz w:val="20"/>
          <w:szCs w:val="20"/>
        </w:rPr>
      </w:pPr>
      <w:r w:rsidRPr="00043DA7">
        <w:rPr>
          <w:rFonts w:asciiTheme="minorHAnsi" w:hAnsiTheme="minorHAnsi"/>
          <w:sz w:val="20"/>
          <w:szCs w:val="20"/>
        </w:rPr>
        <w:t xml:space="preserve">Kierując się zasadą uczciwej konkurencji i równego traktowania wykonawców, a także zasadą efektywnego zarządzania finansami, zwracamy się z prośbą o przedstawienie oferty </w:t>
      </w:r>
      <w:r w:rsidRPr="00043DA7">
        <w:rPr>
          <w:rFonts w:asciiTheme="minorHAnsi" w:hAnsiTheme="minorHAnsi"/>
          <w:sz w:val="20"/>
          <w:szCs w:val="20"/>
        </w:rPr>
        <w:t>cenowej na</w:t>
      </w:r>
      <w:r w:rsidRPr="00043DA7">
        <w:rPr>
          <w:rFonts w:asciiTheme="minorHAnsi" w:hAnsiTheme="minorHAnsi"/>
          <w:b/>
          <w:sz w:val="20"/>
          <w:szCs w:val="20"/>
        </w:rPr>
        <w:t xml:space="preserve"> </w:t>
      </w:r>
      <w:r w:rsidRPr="00043DA7">
        <w:rPr>
          <w:rFonts w:asciiTheme="minorHAnsi" w:hAnsiTheme="minorHAnsi"/>
          <w:color w:val="000000"/>
          <w:sz w:val="20"/>
          <w:szCs w:val="20"/>
        </w:rPr>
        <w:t xml:space="preserve">Administrowanie terenami lądowiska Przasnysz. </w:t>
      </w:r>
    </w:p>
    <w:p w:rsidR="00ED1DAE" w:rsidRPr="00043DA7" w:rsidRDefault="00ED1DAE">
      <w:pPr>
        <w:pStyle w:val="Default"/>
        <w:jc w:val="both"/>
        <w:rPr>
          <w:rFonts w:asciiTheme="minorHAnsi" w:hAnsiTheme="minorHAnsi"/>
          <w:b/>
          <w:bCs/>
          <w:color w:val="auto"/>
          <w:sz w:val="20"/>
          <w:szCs w:val="20"/>
          <w:u w:val="single"/>
        </w:rPr>
      </w:pPr>
    </w:p>
    <w:p w:rsidR="00ED1DAE" w:rsidRPr="00043DA7" w:rsidRDefault="00A04DC6">
      <w:pPr>
        <w:pStyle w:val="Default"/>
        <w:jc w:val="both"/>
        <w:rPr>
          <w:rFonts w:asciiTheme="minorHAnsi" w:hAnsiTheme="minorHAnsi"/>
          <w:color w:val="auto"/>
          <w:sz w:val="20"/>
          <w:szCs w:val="20"/>
          <w:u w:val="single"/>
        </w:rPr>
      </w:pPr>
      <w:r w:rsidRPr="00043DA7">
        <w:rPr>
          <w:rFonts w:asciiTheme="minorHAnsi" w:hAnsiTheme="minorHAnsi"/>
          <w:b/>
          <w:bCs/>
          <w:color w:val="auto"/>
          <w:sz w:val="20"/>
          <w:szCs w:val="20"/>
          <w:u w:val="single"/>
        </w:rPr>
        <w:t xml:space="preserve">I. Zamawiający: </w:t>
      </w:r>
    </w:p>
    <w:p w:rsidR="00ED1DAE" w:rsidRPr="00043DA7" w:rsidRDefault="00ED1DAE" w:rsidP="00CD0441">
      <w:pPr>
        <w:pStyle w:val="Default"/>
        <w:spacing w:after="0" w:line="240" w:lineRule="auto"/>
        <w:jc w:val="both"/>
        <w:rPr>
          <w:rFonts w:asciiTheme="minorHAnsi" w:hAnsiTheme="minorHAnsi"/>
          <w:color w:val="auto"/>
          <w:sz w:val="20"/>
          <w:szCs w:val="20"/>
          <w:u w:val="single"/>
        </w:rPr>
      </w:pPr>
    </w:p>
    <w:p w:rsidR="00ED1DAE" w:rsidRPr="00043DA7" w:rsidRDefault="00A04DC6" w:rsidP="00CD0441">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Politechnika Warszawska </w:t>
      </w:r>
    </w:p>
    <w:p w:rsidR="00ED1DAE" w:rsidRPr="00043DA7" w:rsidRDefault="00A04DC6" w:rsidP="00CD0441">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Wydział Mechaniczny Energetyki i Lotnictwa </w:t>
      </w:r>
    </w:p>
    <w:p w:rsidR="00ED1DAE" w:rsidRPr="00043DA7" w:rsidRDefault="00A04DC6" w:rsidP="00CD0441">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Instytut Techniki Lotniczej i Mechaniki Stosowanej </w:t>
      </w:r>
    </w:p>
    <w:p w:rsidR="00ED1DAE" w:rsidRPr="00043DA7" w:rsidRDefault="00A04DC6" w:rsidP="00CD0441">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ul. Nowowiejska 24</w:t>
      </w:r>
    </w:p>
    <w:p w:rsidR="00ED1DAE" w:rsidRPr="00043DA7" w:rsidRDefault="00A04DC6" w:rsidP="00CD0441">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 00-665 Warszawa</w:t>
      </w:r>
    </w:p>
    <w:p w:rsidR="00ED1DAE" w:rsidRPr="00043DA7" w:rsidRDefault="00ED1DAE">
      <w:pPr>
        <w:pStyle w:val="Default"/>
        <w:jc w:val="both"/>
        <w:rPr>
          <w:rFonts w:asciiTheme="minorHAnsi" w:hAnsiTheme="minorHAnsi"/>
          <w:color w:val="auto"/>
          <w:sz w:val="20"/>
          <w:szCs w:val="20"/>
        </w:rPr>
      </w:pPr>
    </w:p>
    <w:p w:rsidR="00ED1DAE" w:rsidRPr="00043DA7" w:rsidRDefault="00A04DC6">
      <w:pPr>
        <w:spacing w:after="120"/>
        <w:ind w:right="193"/>
        <w:jc w:val="both"/>
        <w:rPr>
          <w:rFonts w:asciiTheme="minorHAnsi" w:hAnsiTheme="minorHAnsi"/>
          <w:sz w:val="20"/>
          <w:szCs w:val="20"/>
        </w:rPr>
      </w:pPr>
      <w:r w:rsidRPr="00043DA7">
        <w:rPr>
          <w:rFonts w:asciiTheme="minorHAnsi" w:hAnsiTheme="minorHAnsi"/>
          <w:sz w:val="20"/>
          <w:szCs w:val="20"/>
        </w:rPr>
        <w:t>Zamawiający oświadcza</w:t>
      </w:r>
      <w:r w:rsidRPr="00043DA7">
        <w:rPr>
          <w:rFonts w:asciiTheme="minorHAnsi" w:hAnsiTheme="minorHAnsi"/>
          <w:sz w:val="20"/>
          <w:szCs w:val="20"/>
        </w:rPr>
        <w:t xml:space="preserve"> że zgodnie z art. 13 ust. 1 i ust. 2 rozporządzenia Parlamentu Europejskiego i Rady (UE) 2016/679 z 27 kwietnia 2016 r. w sprawie ochrony osób fizycznych w związku z przetwarzaniem danych osobowych i w sprawie swobodnego przepływu takich danych oraz uchyl</w:t>
      </w:r>
      <w:r w:rsidRPr="00043DA7">
        <w:rPr>
          <w:rFonts w:asciiTheme="minorHAnsi" w:hAnsiTheme="minorHAnsi"/>
          <w:sz w:val="20"/>
          <w:szCs w:val="20"/>
        </w:rPr>
        <w:t>enia dyrektywy 95/46/WE (ogólne rozporządzenie o ochronie danych) (Dz. Urz. UE L 119, s. 1) – dalej RODO, Zamawiający informuje:</w:t>
      </w:r>
    </w:p>
    <w:p w:rsidR="00ED1DAE" w:rsidRPr="00043DA7" w:rsidRDefault="00A04DC6">
      <w:pPr>
        <w:pStyle w:val="Akapitzlist"/>
        <w:numPr>
          <w:ilvl w:val="0"/>
          <w:numId w:val="6"/>
        </w:numPr>
        <w:spacing w:after="120"/>
        <w:ind w:right="193"/>
        <w:jc w:val="both"/>
        <w:rPr>
          <w:rFonts w:asciiTheme="minorHAnsi" w:hAnsiTheme="minorHAnsi"/>
          <w:sz w:val="20"/>
          <w:szCs w:val="20"/>
        </w:rPr>
      </w:pPr>
      <w:r w:rsidRPr="00043DA7">
        <w:rPr>
          <w:rFonts w:asciiTheme="minorHAnsi" w:hAnsiTheme="minorHAnsi"/>
          <w:sz w:val="20"/>
          <w:szCs w:val="20"/>
        </w:rPr>
        <w:t>Administratorem Danych Osobowych zawartych w dokumentach składanych przez Wykonawców w trakcie postępowania o udzielenie zamówi</w:t>
      </w:r>
      <w:r w:rsidRPr="00043DA7">
        <w:rPr>
          <w:rFonts w:asciiTheme="minorHAnsi" w:hAnsiTheme="minorHAnsi"/>
          <w:sz w:val="20"/>
          <w:szCs w:val="20"/>
        </w:rPr>
        <w:t>enia, w szczególności we wnioskach o dopuszczenie do udziału w postępowaniu oraz w ofertach jest Zamawiający, tj. Politechnika Warszawska, reprezentowana przez Rektora w imieniu którego zadania Administratora na Wydziale Mechanicznym Energetyki i Lotnictwa</w:t>
      </w:r>
      <w:r w:rsidRPr="00043DA7">
        <w:rPr>
          <w:rFonts w:asciiTheme="minorHAnsi" w:hAnsiTheme="minorHAnsi"/>
          <w:sz w:val="20"/>
          <w:szCs w:val="20"/>
        </w:rPr>
        <w:t xml:space="preserve"> realizuje Dziekan Wydziału. </w:t>
      </w:r>
    </w:p>
    <w:p w:rsidR="00ED1DAE" w:rsidRPr="00043DA7" w:rsidRDefault="00A04DC6">
      <w:pPr>
        <w:pStyle w:val="Akapitzlist"/>
        <w:numPr>
          <w:ilvl w:val="0"/>
          <w:numId w:val="6"/>
        </w:numPr>
        <w:spacing w:after="120"/>
        <w:ind w:right="193"/>
        <w:jc w:val="both"/>
        <w:rPr>
          <w:rFonts w:asciiTheme="minorHAnsi" w:hAnsiTheme="minorHAnsi"/>
          <w:sz w:val="20"/>
          <w:szCs w:val="20"/>
        </w:rPr>
      </w:pPr>
      <w:r w:rsidRPr="00043DA7">
        <w:rPr>
          <w:rFonts w:asciiTheme="minorHAnsi" w:hAnsiTheme="minorHAnsi"/>
          <w:sz w:val="20"/>
          <w:szCs w:val="20"/>
        </w:rPr>
        <w:t>Podanie danych osobowych jest dobrowolne, lecz niezbędne do wzięcia udziału w postępowaniu i zawarcia umowy.</w:t>
      </w:r>
    </w:p>
    <w:p w:rsidR="00ED1DAE" w:rsidRPr="00043DA7" w:rsidRDefault="00A04DC6">
      <w:pPr>
        <w:pStyle w:val="Akapitzlist"/>
        <w:numPr>
          <w:ilvl w:val="0"/>
          <w:numId w:val="6"/>
        </w:numPr>
        <w:spacing w:after="120"/>
        <w:ind w:right="193"/>
        <w:jc w:val="both"/>
        <w:rPr>
          <w:rFonts w:asciiTheme="minorHAnsi" w:hAnsiTheme="minorHAnsi"/>
          <w:sz w:val="20"/>
          <w:szCs w:val="20"/>
        </w:rPr>
      </w:pPr>
      <w:r w:rsidRPr="00043DA7">
        <w:rPr>
          <w:rFonts w:asciiTheme="minorHAnsi" w:hAnsiTheme="minorHAnsi"/>
          <w:sz w:val="20"/>
          <w:szCs w:val="20"/>
        </w:rPr>
        <w:t>Przetwarzanie danych osobowych będzie odbywać się na podstawie art. 6 ust. 1 lit. b RODO w celu przeprowadzenia postę</w:t>
      </w:r>
      <w:r w:rsidRPr="00043DA7">
        <w:rPr>
          <w:rFonts w:asciiTheme="minorHAnsi" w:hAnsiTheme="minorHAnsi"/>
          <w:sz w:val="20"/>
          <w:szCs w:val="20"/>
        </w:rPr>
        <w:t>powania o udzielenie zamówienia oraz realizacji zawartej umowy i będą udostępniane podmiotom uprawnionym na podstawie przepisów prawa.</w:t>
      </w:r>
    </w:p>
    <w:p w:rsidR="00ED1DAE" w:rsidRPr="00043DA7" w:rsidRDefault="00A04DC6">
      <w:pPr>
        <w:pStyle w:val="Akapitzlist"/>
        <w:numPr>
          <w:ilvl w:val="0"/>
          <w:numId w:val="6"/>
        </w:numPr>
        <w:spacing w:after="120"/>
        <w:ind w:right="193"/>
        <w:jc w:val="both"/>
        <w:rPr>
          <w:rFonts w:asciiTheme="minorHAnsi" w:hAnsiTheme="minorHAnsi"/>
          <w:sz w:val="20"/>
          <w:szCs w:val="20"/>
        </w:rPr>
      </w:pPr>
      <w:r w:rsidRPr="00043DA7">
        <w:rPr>
          <w:rFonts w:asciiTheme="minorHAnsi" w:hAnsiTheme="minorHAnsi"/>
          <w:sz w:val="20"/>
          <w:szCs w:val="20"/>
        </w:rPr>
        <w:t>Dane osobowe będą przechowywane zgodnie z art. 97 ust. 1 ustawy Prawo zamówień publicznych przez okres 4 lat od dnia zako</w:t>
      </w:r>
      <w:r w:rsidRPr="00043DA7">
        <w:rPr>
          <w:rFonts w:asciiTheme="minorHAnsi" w:hAnsiTheme="minorHAnsi"/>
          <w:sz w:val="20"/>
          <w:szCs w:val="20"/>
        </w:rPr>
        <w:t>ńczenia postępowania, a jeżeli czas trwania umowy będzie przekraczał 4 lata przez cały czas trwania umowy. Dane osobowe wynikające z zawartej umowy będą przechowywane przez okres, w którym mogą ujawnić się roszczenia związane z zawartą umową.</w:t>
      </w:r>
    </w:p>
    <w:p w:rsidR="00ED1DAE" w:rsidRPr="00043DA7" w:rsidRDefault="00A04DC6">
      <w:pPr>
        <w:pStyle w:val="Akapitzlist"/>
        <w:numPr>
          <w:ilvl w:val="0"/>
          <w:numId w:val="6"/>
        </w:numPr>
        <w:spacing w:after="120"/>
        <w:ind w:right="193"/>
        <w:jc w:val="both"/>
        <w:rPr>
          <w:rFonts w:asciiTheme="minorHAnsi" w:hAnsiTheme="minorHAnsi"/>
          <w:sz w:val="20"/>
          <w:szCs w:val="20"/>
        </w:rPr>
      </w:pPr>
      <w:r w:rsidRPr="00043DA7">
        <w:rPr>
          <w:rFonts w:asciiTheme="minorHAnsi" w:hAnsiTheme="minorHAnsi"/>
          <w:sz w:val="20"/>
          <w:szCs w:val="20"/>
        </w:rPr>
        <w:t>Każdej osobie</w:t>
      </w:r>
      <w:r w:rsidRPr="00043DA7">
        <w:rPr>
          <w:rFonts w:asciiTheme="minorHAnsi" w:hAnsiTheme="minorHAnsi"/>
          <w:sz w:val="20"/>
          <w:szCs w:val="20"/>
        </w:rPr>
        <w:t>, której dane są przetwarzane przysługuje:</w:t>
      </w:r>
    </w:p>
    <w:p w:rsidR="00ED1DAE" w:rsidRPr="00043DA7" w:rsidRDefault="00A04DC6">
      <w:pPr>
        <w:pStyle w:val="Akapitzlist"/>
        <w:numPr>
          <w:ilvl w:val="0"/>
          <w:numId w:val="7"/>
        </w:numPr>
        <w:spacing w:after="120"/>
        <w:ind w:right="193"/>
        <w:jc w:val="both"/>
        <w:rPr>
          <w:rFonts w:asciiTheme="minorHAnsi" w:hAnsiTheme="minorHAnsi"/>
          <w:sz w:val="20"/>
          <w:szCs w:val="20"/>
        </w:rPr>
      </w:pPr>
      <w:r w:rsidRPr="00043DA7">
        <w:rPr>
          <w:rFonts w:asciiTheme="minorHAnsi" w:hAnsiTheme="minorHAnsi"/>
          <w:sz w:val="20"/>
          <w:szCs w:val="20"/>
        </w:rPr>
        <w:t>prawo dostępu do treści swoich danych osobowych,</w:t>
      </w:r>
    </w:p>
    <w:p w:rsidR="00ED1DAE" w:rsidRPr="00043DA7" w:rsidRDefault="00A04DC6">
      <w:pPr>
        <w:pStyle w:val="Akapitzlist"/>
        <w:numPr>
          <w:ilvl w:val="0"/>
          <w:numId w:val="7"/>
        </w:numPr>
        <w:spacing w:after="120"/>
        <w:ind w:right="193"/>
        <w:jc w:val="both"/>
        <w:rPr>
          <w:rFonts w:asciiTheme="minorHAnsi" w:hAnsiTheme="minorHAnsi"/>
          <w:sz w:val="20"/>
          <w:szCs w:val="20"/>
        </w:rPr>
      </w:pPr>
      <w:r w:rsidRPr="00043DA7">
        <w:rPr>
          <w:rFonts w:asciiTheme="minorHAnsi" w:hAnsiTheme="minorHAnsi"/>
          <w:sz w:val="20"/>
          <w:szCs w:val="20"/>
        </w:rPr>
        <w:t>prawo do sprostowania swoich danych osobowych,</w:t>
      </w:r>
    </w:p>
    <w:p w:rsidR="00ED1DAE" w:rsidRPr="00043DA7" w:rsidRDefault="00A04DC6">
      <w:pPr>
        <w:pStyle w:val="Akapitzlist"/>
        <w:numPr>
          <w:ilvl w:val="0"/>
          <w:numId w:val="7"/>
        </w:numPr>
        <w:spacing w:after="120"/>
        <w:ind w:right="193"/>
        <w:jc w:val="both"/>
        <w:rPr>
          <w:rFonts w:asciiTheme="minorHAnsi" w:hAnsiTheme="minorHAnsi"/>
          <w:sz w:val="20"/>
          <w:szCs w:val="20"/>
        </w:rPr>
      </w:pPr>
      <w:r w:rsidRPr="00043DA7">
        <w:rPr>
          <w:rFonts w:asciiTheme="minorHAnsi" w:hAnsiTheme="minorHAnsi"/>
          <w:sz w:val="20"/>
          <w:szCs w:val="20"/>
        </w:rPr>
        <w:t>w zakresie wynikającym z przepisów - prawo do usunięcia swoich danych osobowych, jak również prawo do ograniczenia pr</w:t>
      </w:r>
      <w:r w:rsidRPr="00043DA7">
        <w:rPr>
          <w:rFonts w:asciiTheme="minorHAnsi" w:hAnsiTheme="minorHAnsi"/>
          <w:sz w:val="20"/>
          <w:szCs w:val="20"/>
        </w:rPr>
        <w:t>zetwarzania.</w:t>
      </w:r>
    </w:p>
    <w:p w:rsidR="00ED1DAE" w:rsidRPr="00043DA7" w:rsidRDefault="00A04DC6">
      <w:pPr>
        <w:pStyle w:val="Akapitzlist"/>
        <w:numPr>
          <w:ilvl w:val="0"/>
          <w:numId w:val="6"/>
        </w:numPr>
        <w:spacing w:after="120"/>
        <w:ind w:right="193"/>
        <w:jc w:val="both"/>
        <w:rPr>
          <w:rFonts w:asciiTheme="minorHAnsi" w:hAnsiTheme="minorHAnsi"/>
          <w:sz w:val="20"/>
          <w:szCs w:val="20"/>
        </w:rPr>
      </w:pPr>
      <w:r w:rsidRPr="00043DA7">
        <w:rPr>
          <w:rFonts w:asciiTheme="minorHAnsi" w:hAnsiTheme="minorHAnsi"/>
          <w:sz w:val="20"/>
          <w:szCs w:val="20"/>
        </w:rPr>
        <w:lastRenderedPageBreak/>
        <w:t>Każdej osobie, której dane są przetwarzane przysługuje prawo wniesienia skargi do organu nadzorczego, jeśli jej zdaniem, przetwarzanie danych osobowych - narusza przepisy prawa.</w:t>
      </w:r>
    </w:p>
    <w:p w:rsidR="00ED1DAE" w:rsidRPr="00043DA7" w:rsidRDefault="00A04DC6">
      <w:pPr>
        <w:pStyle w:val="Akapitzlist"/>
        <w:numPr>
          <w:ilvl w:val="0"/>
          <w:numId w:val="6"/>
        </w:numPr>
        <w:spacing w:after="120"/>
        <w:ind w:right="193"/>
        <w:jc w:val="both"/>
        <w:rPr>
          <w:rFonts w:asciiTheme="minorHAnsi" w:hAnsiTheme="minorHAnsi"/>
          <w:sz w:val="20"/>
          <w:szCs w:val="20"/>
        </w:rPr>
      </w:pPr>
      <w:r w:rsidRPr="00043DA7">
        <w:rPr>
          <w:rFonts w:asciiTheme="minorHAnsi" w:hAnsiTheme="minorHAnsi"/>
          <w:sz w:val="20"/>
          <w:szCs w:val="20"/>
        </w:rPr>
        <w:t>Kontakt z Inspektorem Ochrony Danych Zamawiającego: iod@pw.edu.pl</w:t>
      </w:r>
    </w:p>
    <w:p w:rsidR="00ED1DAE" w:rsidRPr="00043DA7" w:rsidRDefault="00ED1DAE">
      <w:pPr>
        <w:pStyle w:val="Default"/>
        <w:jc w:val="both"/>
        <w:rPr>
          <w:rFonts w:asciiTheme="minorHAnsi" w:hAnsiTheme="minorHAnsi"/>
          <w:b/>
          <w:bCs/>
          <w:color w:val="auto"/>
          <w:sz w:val="20"/>
          <w:szCs w:val="20"/>
          <w:u w:val="single"/>
        </w:rPr>
      </w:pPr>
    </w:p>
    <w:p w:rsidR="00ED1DAE" w:rsidRPr="00043DA7" w:rsidRDefault="00A04DC6">
      <w:pPr>
        <w:pStyle w:val="Default"/>
        <w:jc w:val="both"/>
        <w:rPr>
          <w:rFonts w:asciiTheme="minorHAnsi" w:hAnsiTheme="minorHAnsi"/>
          <w:color w:val="auto"/>
          <w:sz w:val="20"/>
          <w:szCs w:val="20"/>
          <w:u w:val="single"/>
        </w:rPr>
      </w:pPr>
      <w:r w:rsidRPr="00043DA7">
        <w:rPr>
          <w:rFonts w:asciiTheme="minorHAnsi" w:hAnsiTheme="minorHAnsi"/>
          <w:b/>
          <w:bCs/>
          <w:color w:val="auto"/>
          <w:sz w:val="20"/>
          <w:szCs w:val="20"/>
          <w:u w:val="single"/>
        </w:rPr>
        <w:t xml:space="preserve">II. Przedmiot zapytania: </w:t>
      </w:r>
    </w:p>
    <w:p w:rsidR="00ED1DAE" w:rsidRPr="00043DA7" w:rsidRDefault="00A04DC6">
      <w:pPr>
        <w:tabs>
          <w:tab w:val="left" w:pos="142"/>
        </w:tabs>
        <w:suppressAutoHyphens/>
        <w:jc w:val="both"/>
        <w:rPr>
          <w:rFonts w:asciiTheme="minorHAnsi" w:hAnsiTheme="minorHAnsi"/>
          <w:b/>
          <w:bCs/>
          <w:color w:val="000000"/>
          <w:sz w:val="20"/>
          <w:szCs w:val="20"/>
        </w:rPr>
      </w:pPr>
      <w:bookmarkStart w:id="0" w:name="_Hlk536646447"/>
      <w:r w:rsidRPr="00043DA7">
        <w:rPr>
          <w:rFonts w:asciiTheme="minorHAnsi" w:hAnsiTheme="minorHAnsi"/>
          <w:b/>
          <w:color w:val="000000"/>
          <w:sz w:val="20"/>
          <w:szCs w:val="20"/>
        </w:rPr>
        <w:t>Administrowanie terenami lądowiska Przasnysz</w:t>
      </w:r>
      <w:bookmarkEnd w:id="0"/>
      <w:r w:rsidRPr="00043DA7">
        <w:rPr>
          <w:rFonts w:asciiTheme="minorHAnsi" w:hAnsiTheme="minorHAnsi"/>
          <w:color w:val="000000"/>
          <w:sz w:val="20"/>
          <w:szCs w:val="20"/>
        </w:rPr>
        <w:t xml:space="preserve"> </w:t>
      </w:r>
      <w:r w:rsidRPr="00043DA7">
        <w:rPr>
          <w:rFonts w:asciiTheme="minorHAnsi" w:hAnsiTheme="minorHAnsi"/>
          <w:b/>
          <w:sz w:val="20"/>
          <w:szCs w:val="20"/>
        </w:rPr>
        <w:t xml:space="preserve">dla Instytutu Techniki Lotniczej i Mechaniki Stosowanej Wydziału Mechanicznego Energetyki i Lotnictwa Politechniki Warszawskiej </w:t>
      </w:r>
    </w:p>
    <w:p w:rsidR="00ED1DAE" w:rsidRPr="00043DA7" w:rsidRDefault="00ED1DAE">
      <w:pPr>
        <w:pStyle w:val="Default"/>
        <w:jc w:val="both"/>
        <w:rPr>
          <w:rFonts w:asciiTheme="minorHAnsi" w:hAnsiTheme="minorHAnsi"/>
          <w:b/>
          <w:bCs/>
          <w:color w:val="auto"/>
          <w:sz w:val="20"/>
          <w:szCs w:val="20"/>
          <w:u w:val="single"/>
        </w:rPr>
      </w:pPr>
    </w:p>
    <w:p w:rsidR="00ED1DAE" w:rsidRPr="00043DA7" w:rsidRDefault="00A04DC6">
      <w:pPr>
        <w:pStyle w:val="Default"/>
        <w:jc w:val="both"/>
        <w:rPr>
          <w:rFonts w:asciiTheme="minorHAnsi" w:hAnsiTheme="minorHAnsi"/>
          <w:b/>
          <w:bCs/>
          <w:color w:val="auto"/>
          <w:sz w:val="20"/>
          <w:szCs w:val="20"/>
          <w:u w:val="single"/>
        </w:rPr>
      </w:pPr>
      <w:r w:rsidRPr="00043DA7">
        <w:rPr>
          <w:rFonts w:asciiTheme="minorHAnsi" w:hAnsiTheme="minorHAnsi"/>
          <w:b/>
          <w:bCs/>
          <w:color w:val="auto"/>
          <w:sz w:val="20"/>
          <w:szCs w:val="20"/>
          <w:u w:val="single"/>
        </w:rPr>
        <w:t xml:space="preserve">III. Opis przedmiotu zamówienia </w:t>
      </w:r>
    </w:p>
    <w:p w:rsidR="00ED1DAE" w:rsidRPr="00043DA7" w:rsidRDefault="00A04DC6">
      <w:p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Przedmiotem zamówienia jest wykonanie następującego zakresu usług związanych z zarządzaniem lądowiskiem: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Utrzymywanie terenu lądowiska w sposób zapewniający bezpieczną eksploatację lądowiska, w tym: </w:t>
      </w:r>
    </w:p>
    <w:p w:rsidR="00ED1DAE" w:rsidRPr="00043DA7" w:rsidRDefault="00A04DC6">
      <w:pPr>
        <w:pStyle w:val="Akapitzlist"/>
        <w:numPr>
          <w:ilvl w:val="0"/>
          <w:numId w:val="9"/>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utrzymanie utwardzonej drogi startowej, dróg kołowania,</w:t>
      </w:r>
      <w:r w:rsidRPr="00043DA7">
        <w:rPr>
          <w:rFonts w:asciiTheme="minorHAnsi" w:hAnsiTheme="minorHAnsi" w:cs="Times New Roman"/>
          <w:sz w:val="20"/>
          <w:szCs w:val="20"/>
          <w:lang w:eastAsia="pl-PL"/>
        </w:rPr>
        <w:t xml:space="preserve"> płyt postojowych w stanie zapewniającym bezpieczną eksploatację w czasie wykonywanych operacji lotniczych - również w okresie zimowym, </w:t>
      </w:r>
    </w:p>
    <w:p w:rsidR="00ED1DAE" w:rsidRPr="00043DA7" w:rsidRDefault="00A04DC6">
      <w:pPr>
        <w:pStyle w:val="Akapitzlist"/>
        <w:numPr>
          <w:ilvl w:val="0"/>
          <w:numId w:val="9"/>
        </w:numPr>
        <w:jc w:val="both"/>
        <w:rPr>
          <w:rFonts w:asciiTheme="minorHAnsi" w:hAnsiTheme="minorHAnsi" w:cs="Times New Roman"/>
          <w:sz w:val="20"/>
          <w:szCs w:val="20"/>
          <w:lang w:eastAsia="pl-PL"/>
        </w:rPr>
      </w:pPr>
      <w:r w:rsidRPr="00043DA7">
        <w:rPr>
          <w:rFonts w:asciiTheme="minorHAnsi" w:hAnsiTheme="minorHAnsi" w:cstheme="minorHAnsi"/>
          <w:color w:val="000000"/>
          <w:sz w:val="20"/>
          <w:szCs w:val="20"/>
          <w:shd w:val="clear" w:color="auto" w:fill="FFFFFF"/>
        </w:rPr>
        <w:t>regularne koszenie pola ruchu naziemnego (tj. dróg startowych z zabezpieczeniem, dróg kołowania i płaszczyzn postojowyc</w:t>
      </w:r>
      <w:r w:rsidRPr="00043DA7">
        <w:rPr>
          <w:rFonts w:asciiTheme="minorHAnsi" w:hAnsiTheme="minorHAnsi" w:cstheme="minorHAnsi"/>
          <w:color w:val="000000"/>
          <w:sz w:val="20"/>
          <w:szCs w:val="20"/>
          <w:shd w:val="clear" w:color="auto" w:fill="FFFFFF"/>
        </w:rPr>
        <w:t>h) w sezonie wegetacyjnym w obrębie terenu ograniczonego znacznikami granicy pola ruchu naziemnego, włącznie z niezwłocznym usunięciem skoszonej trawy z terenu lądowiska, a także walcowanie pola ruchu naziemnego w razie konieczności</w:t>
      </w:r>
      <w:r w:rsidRPr="00043DA7">
        <w:rPr>
          <w:rFonts w:asciiTheme="minorHAnsi" w:hAnsiTheme="minorHAnsi" w:cs="Times New Roman"/>
          <w:sz w:val="20"/>
          <w:szCs w:val="20"/>
          <w:lang w:eastAsia="pl-PL"/>
        </w:rPr>
        <w:t xml:space="preserve">, </w:t>
      </w:r>
    </w:p>
    <w:p w:rsidR="00ED1DAE" w:rsidRPr="00043DA7" w:rsidRDefault="00A04DC6">
      <w:pPr>
        <w:pStyle w:val="Akapitzlist"/>
        <w:numPr>
          <w:ilvl w:val="0"/>
          <w:numId w:val="9"/>
        </w:numPr>
        <w:jc w:val="both"/>
        <w:rPr>
          <w:rFonts w:asciiTheme="minorHAnsi" w:hAnsiTheme="minorHAnsi" w:cs="Times New Roman"/>
          <w:sz w:val="20"/>
          <w:szCs w:val="20"/>
          <w:lang w:eastAsia="pl-PL"/>
        </w:rPr>
      </w:pPr>
      <w:r w:rsidRPr="00043DA7">
        <w:rPr>
          <w:rFonts w:asciiTheme="minorHAnsi" w:hAnsiTheme="minorHAnsi" w:cstheme="minorHAnsi"/>
          <w:color w:val="000000"/>
          <w:sz w:val="20"/>
          <w:szCs w:val="20"/>
          <w:shd w:val="clear" w:color="auto" w:fill="FFFFFF"/>
        </w:rPr>
        <w:t>minimum jednokrotnego</w:t>
      </w:r>
      <w:r w:rsidRPr="00043DA7">
        <w:rPr>
          <w:rFonts w:asciiTheme="minorHAnsi" w:hAnsiTheme="minorHAnsi" w:cstheme="minorHAnsi"/>
          <w:color w:val="000000"/>
          <w:sz w:val="20"/>
          <w:szCs w:val="20"/>
          <w:shd w:val="clear" w:color="auto" w:fill="FFFFFF"/>
        </w:rPr>
        <w:t xml:space="preserve"> w ciągu roku koszenia i zbioru skoszonej trawy z terenu Lądowiska poza granicą pola ruchu naziemnego</w:t>
      </w:r>
      <w:r w:rsidRPr="00043DA7">
        <w:rPr>
          <w:rFonts w:asciiTheme="minorHAnsi" w:hAnsiTheme="minorHAnsi" w:cs="Times New Roman"/>
          <w:sz w:val="20"/>
          <w:szCs w:val="20"/>
          <w:lang w:eastAsia="pl-PL"/>
        </w:rPr>
        <w:t>,</w:t>
      </w:r>
    </w:p>
    <w:p w:rsidR="00ED1DAE" w:rsidRPr="00043DA7" w:rsidRDefault="00A04DC6">
      <w:pPr>
        <w:pStyle w:val="Akapitzlist"/>
        <w:numPr>
          <w:ilvl w:val="0"/>
          <w:numId w:val="9"/>
        </w:numPr>
        <w:jc w:val="both"/>
        <w:rPr>
          <w:rFonts w:asciiTheme="minorHAnsi" w:hAnsiTheme="minorHAnsi" w:cs="Times New Roman"/>
          <w:sz w:val="20"/>
          <w:szCs w:val="20"/>
          <w:lang w:eastAsia="pl-PL"/>
        </w:rPr>
      </w:pPr>
      <w:r w:rsidRPr="00043DA7">
        <w:rPr>
          <w:rFonts w:asciiTheme="minorHAnsi" w:hAnsiTheme="minorHAnsi" w:cstheme="minorHAnsi"/>
          <w:color w:val="000000"/>
          <w:sz w:val="20"/>
          <w:szCs w:val="20"/>
          <w:shd w:val="clear" w:color="auto" w:fill="FFFFFF"/>
        </w:rPr>
        <w:t>dodatkowego dwukrotnego w ciągu roku koszenia pasa o szerokości 2,5 m wzdłuż wewnętrznej strony granicy Lądowiska</w:t>
      </w:r>
      <w:r w:rsidRPr="00043DA7">
        <w:rPr>
          <w:rFonts w:asciiTheme="minorHAnsi" w:hAnsiTheme="minorHAnsi" w:cs="Times New Roman"/>
          <w:sz w:val="20"/>
          <w:szCs w:val="20"/>
          <w:lang w:eastAsia="pl-PL"/>
        </w:rPr>
        <w:t xml:space="preserve">.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Czynności związane ze skoszeniem wszy</w:t>
      </w:r>
      <w:r w:rsidRPr="00043DA7">
        <w:rPr>
          <w:rFonts w:asciiTheme="minorHAnsi" w:hAnsiTheme="minorHAnsi" w:cs="Times New Roman"/>
          <w:sz w:val="20"/>
          <w:szCs w:val="20"/>
          <w:lang w:eastAsia="pl-PL"/>
        </w:rPr>
        <w:t>stkich części pola ruchu naziemnego nie mogą przekraczać 150 minut od wyznaczenia przez PW,</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Codzienne inspekcje pasa utwardzonego, dróg kołowania oraz płyt postojowych i pola wzlotów w celu wykrycia uszkodzeń nawierzchni, zanieczyszczeń i innych zagrożeń d</w:t>
      </w:r>
      <w:r w:rsidRPr="00043DA7">
        <w:rPr>
          <w:rFonts w:asciiTheme="minorHAnsi" w:hAnsiTheme="minorHAnsi" w:cs="Times New Roman"/>
          <w:sz w:val="20"/>
          <w:szCs w:val="20"/>
          <w:lang w:eastAsia="pl-PL"/>
        </w:rPr>
        <w:t xml:space="preserve">la ruchu. Zanieczyszczenia i zagrożenia powinny być usuwane regularnie z nawierzchni wykorzystywanych przez statki powietrzne w okresie prowadzenia operacji lotniczych.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Utrzymywanie stałych oznaczeń granicy pola wzlotów.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Stałe utrzymywanie infrastruktury</w:t>
      </w:r>
      <w:r w:rsidRPr="00043DA7">
        <w:rPr>
          <w:rFonts w:asciiTheme="minorHAnsi" w:hAnsiTheme="minorHAnsi" w:cs="Times New Roman"/>
          <w:sz w:val="20"/>
          <w:szCs w:val="20"/>
          <w:lang w:eastAsia="pl-PL"/>
        </w:rPr>
        <w:t xml:space="preserve"> lotniskowej (METEO, światła, wskaźniki kierunku wiatru).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Sprawowanie bieżącego nadzoru nad ogrodzeniem oraz bramami lądowiska.</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olor w:val="292B2A"/>
          <w:sz w:val="20"/>
          <w:szCs w:val="20"/>
        </w:rPr>
        <w:t xml:space="preserve">Prowadzenia eksploatacji Lądowiska, w sposób zapewniający bezpieczeństwo w ruchu lotniczym oraz sprawną obsługę użytkowników </w:t>
      </w:r>
      <w:r w:rsidRPr="00043DA7">
        <w:rPr>
          <w:rFonts w:asciiTheme="minorHAnsi" w:hAnsiTheme="minorHAnsi"/>
          <w:color w:val="292B2A"/>
          <w:sz w:val="20"/>
          <w:szCs w:val="20"/>
        </w:rPr>
        <w:t>Lądowiska, zgodnie z właściwymi przepisami w oparciu o instrukcję operacyjną Lądowiska (INOP) oraz wykonywanie obowiązków określonych w Regulaminie Lądowiska.</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Utrzymywanie łączności radiowej w godzinach pracy.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Udostępnianie użytkownikom lądowiska informac</w:t>
      </w:r>
      <w:r w:rsidRPr="00043DA7">
        <w:rPr>
          <w:rFonts w:asciiTheme="minorHAnsi" w:hAnsiTheme="minorHAnsi" w:cs="Times New Roman"/>
          <w:sz w:val="20"/>
          <w:szCs w:val="20"/>
          <w:lang w:eastAsia="pl-PL"/>
        </w:rPr>
        <w:t xml:space="preserve">ji zawartych w Instrukcji Operacyjnej Lądowiska.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lastRenderedPageBreak/>
        <w:t>Dostarczanie informacji meteorologicznej dla potrzeb użytkowników lądowiska.</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sz w:val="20"/>
          <w:szCs w:val="20"/>
        </w:rPr>
        <w:t>Wydawanie zakazu na operacje lotnicze przez statek powietrzny stałego użytkownika Lądowiska, gdyby zagrażało to bezpieczeństwu lo</w:t>
      </w:r>
      <w:r w:rsidRPr="00043DA7">
        <w:rPr>
          <w:rFonts w:asciiTheme="minorHAnsi" w:hAnsiTheme="minorHAnsi"/>
          <w:sz w:val="20"/>
          <w:szCs w:val="20"/>
        </w:rPr>
        <w:t xml:space="preserve">tniczemu ze względu na warunki meteorologiczne, stan nawierzchni drogi startowej, zdarzenia lub incydenty na Lądowisku albo inne szczególne przypadki.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sz w:val="20"/>
          <w:szCs w:val="20"/>
        </w:rPr>
        <w:t xml:space="preserve">Wydawanie zgody na operacje lotnicze podmiotowi innemu niż stały użytkownik Lądowiska w oparciu o </w:t>
      </w:r>
      <w:r w:rsidRPr="00043DA7">
        <w:rPr>
          <w:rFonts w:asciiTheme="minorHAnsi" w:hAnsiTheme="minorHAnsi"/>
          <w:sz w:val="20"/>
          <w:szCs w:val="20"/>
        </w:rPr>
        <w:t>aktualną sytuację na Lądowisku, natężenie ruchu.</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Prowadzenie rejestru wszystkich operacji lotniczych.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P</w:t>
      </w:r>
      <w:r w:rsidRPr="00043DA7">
        <w:rPr>
          <w:rFonts w:asciiTheme="minorHAnsi" w:hAnsiTheme="minorHAnsi"/>
          <w:sz w:val="20"/>
          <w:szCs w:val="20"/>
        </w:rPr>
        <w:t>obieranie opłat lotniskowych w imieniu PW zgodnie z cennikiem stanowiącym załącznik do Regulaminu Lądowiska (starty, lądowania, postój, hangarowanie itp</w:t>
      </w:r>
      <w:r w:rsidRPr="00043DA7">
        <w:rPr>
          <w:rFonts w:asciiTheme="minorHAnsi" w:hAnsiTheme="minorHAnsi"/>
          <w:sz w:val="20"/>
          <w:szCs w:val="20"/>
        </w:rPr>
        <w:t>.).</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heme="minorHAnsi"/>
          <w:color w:val="000000"/>
          <w:sz w:val="20"/>
          <w:szCs w:val="20"/>
          <w:shd w:val="clear" w:color="auto" w:fill="FFFFFF"/>
        </w:rPr>
        <w:t>Nadzorowania realizacji umów z użytkownikami lądowiska, przygotowanymi i podpisanymi przez Politechnikę Warszawską</w:t>
      </w:r>
      <w:r w:rsidRPr="00043DA7">
        <w:rPr>
          <w:rFonts w:asciiTheme="minorHAnsi" w:hAnsiTheme="minorHAnsi" w:cs="Times New Roman"/>
          <w:sz w:val="20"/>
          <w:szCs w:val="20"/>
          <w:lang w:eastAsia="pl-PL"/>
        </w:rPr>
        <w:t xml:space="preserve">.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Współpraca z organizatorem imprez na lądowisku.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Zarządzanie nieruchomościami PW na terenie lądowiska. </w:t>
      </w:r>
    </w:p>
    <w:p w:rsidR="00ED1DAE" w:rsidRPr="00043DA7" w:rsidRDefault="00ED1DAE">
      <w:pPr>
        <w:jc w:val="both"/>
        <w:rPr>
          <w:rFonts w:asciiTheme="minorHAnsi" w:hAnsiTheme="minorHAnsi" w:cs="Times New Roman"/>
          <w:sz w:val="20"/>
          <w:szCs w:val="20"/>
          <w:lang w:eastAsia="pl-PL"/>
        </w:rPr>
      </w:pPr>
    </w:p>
    <w:p w:rsidR="00ED1DAE" w:rsidRPr="00043DA7" w:rsidRDefault="00A04DC6">
      <w:pPr>
        <w:rPr>
          <w:rFonts w:asciiTheme="minorHAnsi" w:hAnsiTheme="minorHAnsi"/>
          <w:sz w:val="20"/>
          <w:szCs w:val="20"/>
          <w:u w:val="single"/>
        </w:rPr>
      </w:pPr>
      <w:r w:rsidRPr="00043DA7">
        <w:rPr>
          <w:rFonts w:asciiTheme="minorHAnsi" w:hAnsiTheme="minorHAnsi"/>
          <w:b/>
          <w:bCs/>
          <w:sz w:val="20"/>
          <w:szCs w:val="20"/>
          <w:u w:val="single"/>
        </w:rPr>
        <w:t xml:space="preserve">IV. Termin realizacji  </w:t>
      </w:r>
    </w:p>
    <w:p w:rsidR="00ED1DAE" w:rsidRPr="00043DA7" w:rsidRDefault="00A04DC6">
      <w:pPr>
        <w:pStyle w:val="Default"/>
        <w:spacing w:line="360" w:lineRule="auto"/>
        <w:jc w:val="both"/>
        <w:rPr>
          <w:rFonts w:asciiTheme="minorHAnsi" w:hAnsiTheme="minorHAnsi"/>
          <w:b/>
          <w:bCs/>
          <w:color w:val="auto"/>
          <w:sz w:val="20"/>
          <w:szCs w:val="20"/>
          <w:u w:val="single"/>
        </w:rPr>
      </w:pPr>
      <w:r w:rsidRPr="00043DA7">
        <w:rPr>
          <w:rFonts w:asciiTheme="minorHAnsi" w:hAnsiTheme="minorHAnsi"/>
          <w:b/>
          <w:color w:val="auto"/>
          <w:sz w:val="20"/>
          <w:szCs w:val="20"/>
        </w:rPr>
        <w:t xml:space="preserve">Okres </w:t>
      </w:r>
      <w:r w:rsidRPr="00043DA7">
        <w:rPr>
          <w:rFonts w:asciiTheme="minorHAnsi" w:hAnsiTheme="minorHAnsi"/>
          <w:b/>
          <w:color w:val="auto"/>
          <w:sz w:val="20"/>
          <w:szCs w:val="20"/>
        </w:rPr>
        <w:t xml:space="preserve">realizacji przedmiotu zamówienia: przez okres 12 miesięcy od daty podpisania umowy. </w:t>
      </w:r>
    </w:p>
    <w:p w:rsidR="00CD0441" w:rsidRPr="00043DA7" w:rsidRDefault="00CD0441">
      <w:pPr>
        <w:pStyle w:val="Default"/>
        <w:spacing w:line="360" w:lineRule="auto"/>
        <w:jc w:val="both"/>
        <w:rPr>
          <w:rFonts w:asciiTheme="minorHAnsi" w:hAnsiTheme="minorHAnsi"/>
          <w:b/>
          <w:bCs/>
          <w:color w:val="auto"/>
          <w:sz w:val="20"/>
          <w:szCs w:val="20"/>
          <w:u w:val="single"/>
        </w:rPr>
      </w:pPr>
    </w:p>
    <w:p w:rsidR="00ED1DAE" w:rsidRPr="00043DA7" w:rsidRDefault="00A04DC6">
      <w:pPr>
        <w:pStyle w:val="Default"/>
        <w:spacing w:line="360" w:lineRule="auto"/>
        <w:jc w:val="both"/>
        <w:rPr>
          <w:rFonts w:asciiTheme="minorHAnsi" w:hAnsiTheme="minorHAnsi"/>
          <w:color w:val="auto"/>
          <w:sz w:val="20"/>
          <w:szCs w:val="20"/>
          <w:u w:val="single"/>
        </w:rPr>
      </w:pPr>
      <w:r w:rsidRPr="00043DA7">
        <w:rPr>
          <w:rFonts w:asciiTheme="minorHAnsi" w:hAnsiTheme="minorHAnsi"/>
          <w:b/>
          <w:bCs/>
          <w:color w:val="auto"/>
          <w:sz w:val="20"/>
          <w:szCs w:val="20"/>
          <w:u w:val="single"/>
        </w:rPr>
        <w:t xml:space="preserve">V. Termin i miejsce składania ofert: </w:t>
      </w:r>
    </w:p>
    <w:p w:rsidR="00ED1DAE" w:rsidRPr="00043DA7" w:rsidRDefault="00A04DC6">
      <w:pPr>
        <w:autoSpaceDE w:val="0"/>
        <w:autoSpaceDN w:val="0"/>
        <w:adjustRightInd w:val="0"/>
        <w:jc w:val="both"/>
        <w:rPr>
          <w:rFonts w:asciiTheme="minorHAnsi" w:hAnsiTheme="minorHAnsi"/>
          <w:sz w:val="20"/>
          <w:szCs w:val="20"/>
        </w:rPr>
      </w:pPr>
      <w:r w:rsidRPr="00043DA7">
        <w:rPr>
          <w:rFonts w:asciiTheme="minorHAnsi" w:hAnsiTheme="minorHAnsi"/>
          <w:sz w:val="20"/>
          <w:szCs w:val="20"/>
        </w:rPr>
        <w:t>Oferty należy złożyć w formie elektronicznej</w:t>
      </w:r>
      <w:r w:rsidRPr="00043DA7">
        <w:rPr>
          <w:rFonts w:asciiTheme="minorHAnsi" w:hAnsiTheme="minorHAnsi"/>
          <w:b/>
          <w:sz w:val="20"/>
          <w:szCs w:val="20"/>
        </w:rPr>
        <w:t xml:space="preserve"> do dnia 14 maja 2020 r. do godziny 10.00</w:t>
      </w:r>
      <w:r w:rsidRPr="00043DA7">
        <w:rPr>
          <w:rFonts w:asciiTheme="minorHAnsi" w:hAnsiTheme="minorHAnsi"/>
          <w:sz w:val="20"/>
          <w:szCs w:val="20"/>
        </w:rPr>
        <w:t xml:space="preserve"> (oferty zło</w:t>
      </w:r>
      <w:r w:rsidRPr="00043DA7">
        <w:rPr>
          <w:rFonts w:asciiTheme="minorHAnsi" w:eastAsia="TimesNewRoman" w:hAnsiTheme="minorHAnsi"/>
          <w:sz w:val="20"/>
          <w:szCs w:val="20"/>
        </w:rPr>
        <w:t>ż</w:t>
      </w:r>
      <w:r w:rsidRPr="00043DA7">
        <w:rPr>
          <w:rFonts w:asciiTheme="minorHAnsi" w:hAnsiTheme="minorHAnsi"/>
          <w:sz w:val="20"/>
          <w:szCs w:val="20"/>
        </w:rPr>
        <w:t xml:space="preserve">one po tym terminie nie będą </w:t>
      </w:r>
      <w:r w:rsidRPr="00043DA7">
        <w:rPr>
          <w:rFonts w:asciiTheme="minorHAnsi" w:hAnsiTheme="minorHAnsi"/>
          <w:sz w:val="20"/>
          <w:szCs w:val="20"/>
        </w:rPr>
        <w:t>rozpatrywana zgodnie z tre</w:t>
      </w:r>
      <w:r w:rsidRPr="00043DA7">
        <w:rPr>
          <w:rFonts w:asciiTheme="minorHAnsi" w:eastAsia="TimesNewRoman" w:hAnsiTheme="minorHAnsi"/>
          <w:sz w:val="20"/>
          <w:szCs w:val="20"/>
        </w:rPr>
        <w:t>ś</w:t>
      </w:r>
      <w:r w:rsidRPr="00043DA7">
        <w:rPr>
          <w:rFonts w:asciiTheme="minorHAnsi" w:hAnsiTheme="minorHAnsi"/>
          <w:sz w:val="20"/>
          <w:szCs w:val="20"/>
        </w:rPr>
        <w:t>ci</w:t>
      </w:r>
      <w:r w:rsidRPr="00043DA7">
        <w:rPr>
          <w:rFonts w:asciiTheme="minorHAnsi" w:eastAsia="TimesNewRoman" w:hAnsiTheme="minorHAnsi"/>
          <w:sz w:val="20"/>
          <w:szCs w:val="20"/>
        </w:rPr>
        <w:t xml:space="preserve">ą </w:t>
      </w:r>
      <w:r w:rsidRPr="00043DA7">
        <w:rPr>
          <w:rFonts w:asciiTheme="minorHAnsi" w:hAnsiTheme="minorHAnsi"/>
          <w:sz w:val="20"/>
          <w:szCs w:val="20"/>
        </w:rPr>
        <w:t xml:space="preserve">art. 84 ust. 2 ustawy) </w:t>
      </w:r>
    </w:p>
    <w:p w:rsidR="00ED1DAE" w:rsidRPr="00043DA7" w:rsidRDefault="00A04DC6">
      <w:pPr>
        <w:autoSpaceDE w:val="0"/>
        <w:autoSpaceDN w:val="0"/>
        <w:adjustRightInd w:val="0"/>
        <w:jc w:val="both"/>
        <w:rPr>
          <w:rFonts w:asciiTheme="minorHAnsi" w:hAnsiTheme="minorHAnsi"/>
          <w:sz w:val="20"/>
          <w:szCs w:val="20"/>
          <w:u w:val="single"/>
        </w:rPr>
      </w:pPr>
      <w:r w:rsidRPr="00043DA7">
        <w:rPr>
          <w:rFonts w:asciiTheme="minorHAnsi" w:hAnsiTheme="minorHAnsi"/>
          <w:sz w:val="20"/>
          <w:szCs w:val="20"/>
        </w:rPr>
        <w:t>Wiadomość zawieraj</w:t>
      </w:r>
      <w:r w:rsidRPr="00043DA7">
        <w:rPr>
          <w:rFonts w:asciiTheme="minorHAnsi" w:eastAsia="TimesNewRoman" w:hAnsiTheme="minorHAnsi"/>
          <w:sz w:val="20"/>
          <w:szCs w:val="20"/>
        </w:rPr>
        <w:t>ą</w:t>
      </w:r>
      <w:r w:rsidRPr="00043DA7">
        <w:rPr>
          <w:rFonts w:asciiTheme="minorHAnsi" w:hAnsiTheme="minorHAnsi"/>
          <w:sz w:val="20"/>
          <w:szCs w:val="20"/>
        </w:rPr>
        <w:t>ca ofert</w:t>
      </w:r>
      <w:r w:rsidRPr="00043DA7">
        <w:rPr>
          <w:rFonts w:asciiTheme="minorHAnsi" w:eastAsia="TimesNewRoman" w:hAnsiTheme="minorHAnsi"/>
          <w:sz w:val="20"/>
          <w:szCs w:val="20"/>
        </w:rPr>
        <w:t>ę wraz zaparafowanymi załącznikami po</w:t>
      </w:r>
      <w:r w:rsidRPr="00043DA7">
        <w:rPr>
          <w:rFonts w:asciiTheme="minorHAnsi" w:hAnsiTheme="minorHAnsi"/>
          <w:sz w:val="20"/>
          <w:szCs w:val="20"/>
        </w:rPr>
        <w:t>winna by</w:t>
      </w:r>
      <w:r w:rsidRPr="00043DA7">
        <w:rPr>
          <w:rFonts w:asciiTheme="minorHAnsi" w:eastAsia="TimesNewRoman" w:hAnsiTheme="minorHAnsi"/>
          <w:sz w:val="20"/>
          <w:szCs w:val="20"/>
        </w:rPr>
        <w:t xml:space="preserve">ć </w:t>
      </w:r>
      <w:r w:rsidRPr="00043DA7">
        <w:rPr>
          <w:rFonts w:asciiTheme="minorHAnsi" w:hAnsiTheme="minorHAnsi"/>
          <w:sz w:val="20"/>
          <w:szCs w:val="20"/>
        </w:rPr>
        <w:t>oznaczone nazw</w:t>
      </w:r>
      <w:r w:rsidRPr="00043DA7">
        <w:rPr>
          <w:rFonts w:asciiTheme="minorHAnsi" w:eastAsia="TimesNewRoman" w:hAnsiTheme="minorHAnsi"/>
          <w:sz w:val="20"/>
          <w:szCs w:val="20"/>
        </w:rPr>
        <w:t xml:space="preserve">ą </w:t>
      </w:r>
      <w:r w:rsidRPr="00043DA7">
        <w:rPr>
          <w:rFonts w:asciiTheme="minorHAnsi" w:hAnsiTheme="minorHAnsi"/>
          <w:sz w:val="20"/>
          <w:szCs w:val="20"/>
        </w:rPr>
        <w:t>(firm</w:t>
      </w:r>
      <w:r w:rsidRPr="00043DA7">
        <w:rPr>
          <w:rFonts w:asciiTheme="minorHAnsi" w:eastAsia="TimesNewRoman" w:hAnsiTheme="minorHAnsi"/>
          <w:sz w:val="20"/>
          <w:szCs w:val="20"/>
        </w:rPr>
        <w:t>ą</w:t>
      </w:r>
      <w:r w:rsidRPr="00043DA7">
        <w:rPr>
          <w:rFonts w:asciiTheme="minorHAnsi" w:hAnsiTheme="minorHAnsi"/>
          <w:sz w:val="20"/>
          <w:szCs w:val="20"/>
        </w:rPr>
        <w:t>) i adresem Wykonawcy, zaadresowane do Zamawiaj</w:t>
      </w:r>
      <w:r w:rsidRPr="00043DA7">
        <w:rPr>
          <w:rFonts w:asciiTheme="minorHAnsi" w:eastAsia="TimesNewRoman" w:hAnsiTheme="minorHAnsi"/>
          <w:sz w:val="20"/>
          <w:szCs w:val="20"/>
        </w:rPr>
        <w:t>ą</w:t>
      </w:r>
      <w:r w:rsidRPr="00043DA7">
        <w:rPr>
          <w:rFonts w:asciiTheme="minorHAnsi" w:hAnsiTheme="minorHAnsi"/>
          <w:sz w:val="20"/>
          <w:szCs w:val="20"/>
        </w:rPr>
        <w:t xml:space="preserve">cego na adres: </w:t>
      </w:r>
      <w:hyperlink r:id="rId10" w:history="1">
        <w:r w:rsidRPr="00043DA7">
          <w:rPr>
            <w:rStyle w:val="Hipercze"/>
            <w:rFonts w:asciiTheme="minorHAnsi" w:hAnsiTheme="minorHAnsi"/>
            <w:b/>
            <w:sz w:val="20"/>
            <w:szCs w:val="20"/>
          </w:rPr>
          <w:t>koleksiak@meil.pw.edu.pl</w:t>
        </w:r>
      </w:hyperlink>
      <w:r w:rsidRPr="00043DA7">
        <w:rPr>
          <w:rFonts w:asciiTheme="minorHAnsi" w:hAnsiTheme="minorHAnsi"/>
          <w:sz w:val="20"/>
          <w:szCs w:val="20"/>
          <w:u w:val="single"/>
        </w:rPr>
        <w:t xml:space="preserve"> </w:t>
      </w:r>
      <w:r w:rsidRPr="00043DA7">
        <w:rPr>
          <w:rFonts w:asciiTheme="minorHAnsi" w:hAnsiTheme="minorHAnsi"/>
          <w:sz w:val="20"/>
          <w:szCs w:val="20"/>
        </w:rPr>
        <w:t xml:space="preserve">z dopiskiem w temacie: </w:t>
      </w:r>
      <w:bookmarkStart w:id="1" w:name="_Hlk536646574"/>
      <w:r w:rsidRPr="00043DA7">
        <w:rPr>
          <w:rFonts w:asciiTheme="minorHAnsi" w:hAnsiTheme="minorHAnsi" w:cs="Times New Roman"/>
          <w:b/>
          <w:bCs/>
          <w:i/>
          <w:sz w:val="20"/>
          <w:szCs w:val="20"/>
        </w:rPr>
        <w:t>„</w:t>
      </w:r>
      <w:r w:rsidRPr="00043DA7">
        <w:rPr>
          <w:rFonts w:asciiTheme="minorHAnsi" w:hAnsiTheme="minorHAnsi"/>
          <w:b/>
          <w:color w:val="000000"/>
          <w:sz w:val="20"/>
          <w:szCs w:val="20"/>
        </w:rPr>
        <w:t>Administrowanie terenami lądowiska Przasnys</w:t>
      </w:r>
      <w:bookmarkEnd w:id="1"/>
      <w:r w:rsidRPr="00043DA7">
        <w:rPr>
          <w:rFonts w:asciiTheme="minorHAnsi" w:hAnsiTheme="minorHAnsi"/>
          <w:b/>
          <w:color w:val="000000"/>
          <w:sz w:val="20"/>
          <w:szCs w:val="20"/>
        </w:rPr>
        <w:t>z”</w:t>
      </w:r>
      <w:r w:rsidRPr="00043DA7">
        <w:rPr>
          <w:rFonts w:asciiTheme="minorHAnsi" w:hAnsiTheme="minorHAnsi"/>
          <w:b/>
          <w:i/>
          <w:sz w:val="20"/>
          <w:szCs w:val="20"/>
        </w:rPr>
        <w:t>.</w:t>
      </w:r>
    </w:p>
    <w:p w:rsidR="00ED1DAE" w:rsidRPr="00043DA7" w:rsidRDefault="00ED1DAE">
      <w:pPr>
        <w:rPr>
          <w:rFonts w:asciiTheme="minorHAnsi" w:hAnsiTheme="minorHAnsi"/>
          <w:b/>
          <w:bCs/>
          <w:sz w:val="20"/>
          <w:szCs w:val="20"/>
          <w:u w:val="single"/>
        </w:rPr>
      </w:pPr>
    </w:p>
    <w:p w:rsidR="00ED1DAE" w:rsidRPr="00043DA7" w:rsidRDefault="00A04DC6">
      <w:pPr>
        <w:rPr>
          <w:rFonts w:asciiTheme="minorHAnsi" w:hAnsiTheme="minorHAnsi"/>
          <w:sz w:val="20"/>
          <w:szCs w:val="20"/>
          <w:u w:val="single"/>
        </w:rPr>
      </w:pPr>
      <w:r w:rsidRPr="00043DA7">
        <w:rPr>
          <w:rFonts w:asciiTheme="minorHAnsi" w:hAnsiTheme="minorHAnsi"/>
          <w:b/>
          <w:bCs/>
          <w:sz w:val="20"/>
          <w:szCs w:val="20"/>
          <w:u w:val="single"/>
        </w:rPr>
        <w:t xml:space="preserve">VI. Wymagania wobec oferenta </w:t>
      </w:r>
    </w:p>
    <w:p w:rsidR="00ED1DAE" w:rsidRPr="00043DA7" w:rsidRDefault="00A04DC6">
      <w:pPr>
        <w:pStyle w:val="Default"/>
        <w:spacing w:line="360" w:lineRule="auto"/>
        <w:jc w:val="both"/>
        <w:rPr>
          <w:rFonts w:asciiTheme="minorHAnsi" w:hAnsiTheme="minorHAnsi"/>
          <w:color w:val="auto"/>
          <w:sz w:val="20"/>
          <w:szCs w:val="20"/>
        </w:rPr>
      </w:pPr>
      <w:r w:rsidRPr="00043DA7">
        <w:rPr>
          <w:rFonts w:asciiTheme="minorHAnsi" w:hAnsiTheme="minorHAnsi"/>
          <w:color w:val="auto"/>
          <w:sz w:val="20"/>
          <w:szCs w:val="20"/>
        </w:rPr>
        <w:t xml:space="preserve">OŚWIADCZENIA I DOKUMENTY POTWIERDZAJĄCE SPEŁNIANIE WARUNKÓW UDZIAŁU: </w:t>
      </w:r>
    </w:p>
    <w:p w:rsidR="00ED1DAE" w:rsidRPr="00043DA7" w:rsidRDefault="00A04DC6">
      <w:pPr>
        <w:pStyle w:val="Default"/>
        <w:jc w:val="both"/>
        <w:rPr>
          <w:rFonts w:asciiTheme="minorHAnsi" w:hAnsiTheme="minorHAnsi"/>
          <w:color w:val="auto"/>
          <w:sz w:val="20"/>
          <w:szCs w:val="20"/>
        </w:rPr>
      </w:pPr>
      <w:r w:rsidRPr="00043DA7">
        <w:rPr>
          <w:rFonts w:asciiTheme="minorHAnsi" w:hAnsiTheme="minorHAnsi"/>
          <w:color w:val="auto"/>
          <w:sz w:val="20"/>
          <w:szCs w:val="20"/>
        </w:rPr>
        <w:t xml:space="preserve">Wykonawca na potwierdzenie spełniania warunków udziału w postępowaniu składa wraz z ofertą następujące </w:t>
      </w:r>
      <w:r w:rsidRPr="00043DA7">
        <w:rPr>
          <w:rFonts w:asciiTheme="minorHAnsi" w:hAnsiTheme="minorHAnsi"/>
          <w:color w:val="auto"/>
          <w:sz w:val="20"/>
          <w:szCs w:val="20"/>
        </w:rPr>
        <w:t xml:space="preserve">dokumenty i oświadczenia: </w:t>
      </w:r>
    </w:p>
    <w:p w:rsidR="00ED1DAE" w:rsidRPr="00043DA7" w:rsidRDefault="00A04DC6">
      <w:pPr>
        <w:pStyle w:val="Default"/>
        <w:numPr>
          <w:ilvl w:val="0"/>
          <w:numId w:val="10"/>
        </w:numPr>
        <w:jc w:val="both"/>
        <w:rPr>
          <w:rFonts w:asciiTheme="minorHAnsi" w:hAnsiTheme="minorHAnsi"/>
          <w:color w:val="auto"/>
          <w:sz w:val="20"/>
          <w:szCs w:val="20"/>
        </w:rPr>
      </w:pPr>
      <w:r w:rsidRPr="00043DA7">
        <w:rPr>
          <w:rFonts w:asciiTheme="minorHAnsi" w:hAnsiTheme="minorHAnsi"/>
          <w:color w:val="auto"/>
          <w:sz w:val="20"/>
          <w:szCs w:val="20"/>
        </w:rPr>
        <w:t xml:space="preserve">Zaparafowany projekt </w:t>
      </w:r>
      <w:r w:rsidRPr="00043DA7">
        <w:rPr>
          <w:rFonts w:asciiTheme="minorHAnsi" w:hAnsiTheme="minorHAnsi"/>
          <w:color w:val="auto"/>
          <w:sz w:val="20"/>
          <w:szCs w:val="20"/>
        </w:rPr>
        <w:t>umowy</w:t>
      </w:r>
    </w:p>
    <w:p w:rsidR="00ED1DAE" w:rsidRPr="00043DA7" w:rsidRDefault="00A04DC6">
      <w:pPr>
        <w:pStyle w:val="Default"/>
        <w:numPr>
          <w:ilvl w:val="0"/>
          <w:numId w:val="10"/>
        </w:numPr>
        <w:jc w:val="both"/>
        <w:rPr>
          <w:rFonts w:asciiTheme="minorHAnsi" w:hAnsiTheme="minorHAnsi"/>
          <w:color w:val="auto"/>
          <w:sz w:val="20"/>
          <w:szCs w:val="20"/>
        </w:rPr>
      </w:pPr>
      <w:r w:rsidRPr="00043DA7">
        <w:rPr>
          <w:rFonts w:asciiTheme="minorHAnsi" w:hAnsiTheme="minorHAnsi"/>
          <w:color w:val="auto"/>
          <w:sz w:val="20"/>
          <w:szCs w:val="20"/>
        </w:rPr>
        <w:t>Formularz ofertowy</w:t>
      </w:r>
    </w:p>
    <w:p w:rsidR="00ED1DAE" w:rsidRPr="00043DA7" w:rsidRDefault="00A04DC6">
      <w:pPr>
        <w:pStyle w:val="Default"/>
        <w:numPr>
          <w:ilvl w:val="0"/>
          <w:numId w:val="10"/>
        </w:numPr>
        <w:jc w:val="both"/>
        <w:rPr>
          <w:rFonts w:asciiTheme="minorHAnsi" w:hAnsiTheme="minorHAnsi"/>
          <w:color w:val="auto"/>
          <w:sz w:val="20"/>
          <w:szCs w:val="20"/>
        </w:rPr>
      </w:pPr>
      <w:r w:rsidRPr="00043DA7">
        <w:rPr>
          <w:rFonts w:asciiTheme="minorHAnsi" w:hAnsiTheme="minorHAnsi"/>
          <w:color w:val="auto"/>
          <w:sz w:val="20"/>
          <w:szCs w:val="20"/>
        </w:rPr>
        <w:t xml:space="preserve">Aktualne oświadczenie potwierdzającego spełnianie przez Wykonawcę warunków określonych w art. 22 ust. 1 ustawy Prawo zamówień publicznych, sporządzone według wzoru stanowiącego załącznik </w:t>
      </w:r>
      <w:r w:rsidRPr="00043DA7">
        <w:rPr>
          <w:rFonts w:asciiTheme="minorHAnsi" w:hAnsiTheme="minorHAnsi"/>
          <w:color w:val="auto"/>
          <w:sz w:val="20"/>
          <w:szCs w:val="20"/>
        </w:rPr>
        <w:br/>
        <w:t xml:space="preserve">nr 3 do niniejszego zapytania </w:t>
      </w:r>
    </w:p>
    <w:p w:rsidR="00ED1DAE" w:rsidRPr="00043DA7" w:rsidRDefault="00A04DC6">
      <w:pPr>
        <w:pStyle w:val="Default"/>
        <w:numPr>
          <w:ilvl w:val="0"/>
          <w:numId w:val="10"/>
        </w:numPr>
        <w:jc w:val="both"/>
        <w:rPr>
          <w:rFonts w:asciiTheme="minorHAnsi" w:hAnsiTheme="minorHAnsi"/>
          <w:color w:val="auto"/>
          <w:sz w:val="20"/>
          <w:szCs w:val="20"/>
        </w:rPr>
      </w:pPr>
      <w:r w:rsidRPr="00043DA7">
        <w:rPr>
          <w:rFonts w:asciiTheme="minorHAnsi" w:hAnsiTheme="minorHAnsi"/>
          <w:color w:val="auto"/>
          <w:sz w:val="20"/>
          <w:szCs w:val="20"/>
        </w:rPr>
        <w:lastRenderedPageBreak/>
        <w:t>Aktualne oświadczenia potwierdzająceg</w:t>
      </w:r>
      <w:r w:rsidRPr="00043DA7">
        <w:rPr>
          <w:rFonts w:asciiTheme="minorHAnsi" w:hAnsiTheme="minorHAnsi"/>
          <w:color w:val="auto"/>
          <w:sz w:val="20"/>
          <w:szCs w:val="20"/>
        </w:rPr>
        <w:t xml:space="preserve">o brak podstaw wykluczenia Wykonawcy z powodu niespełnienia warunków o których mowa w art. 24 ust. 1 ustawy Prawo zamówień publicznych, sporządzone według wzoru stanowiącego załącznik nr 4 do niniejszego zapytania </w:t>
      </w:r>
    </w:p>
    <w:p w:rsidR="00ED1DAE" w:rsidRPr="00043DA7" w:rsidRDefault="00A04DC6">
      <w:pPr>
        <w:pStyle w:val="Default"/>
        <w:jc w:val="both"/>
        <w:rPr>
          <w:rFonts w:asciiTheme="minorHAnsi" w:hAnsiTheme="minorHAnsi"/>
          <w:color w:val="auto"/>
          <w:sz w:val="20"/>
          <w:szCs w:val="20"/>
        </w:rPr>
      </w:pPr>
      <w:r w:rsidRPr="00043DA7">
        <w:rPr>
          <w:rFonts w:asciiTheme="minorHAnsi" w:hAnsiTheme="minorHAnsi"/>
          <w:i/>
          <w:iCs/>
          <w:color w:val="auto"/>
          <w:sz w:val="20"/>
          <w:szCs w:val="20"/>
        </w:rPr>
        <w:t>W przypadku, gdy Wykonawca przy wykazywa</w:t>
      </w:r>
      <w:r w:rsidRPr="00043DA7">
        <w:rPr>
          <w:rFonts w:asciiTheme="minorHAnsi" w:hAnsiTheme="minorHAnsi"/>
          <w:i/>
          <w:iCs/>
          <w:color w:val="auto"/>
          <w:sz w:val="20"/>
          <w:szCs w:val="20"/>
        </w:rPr>
        <w:t xml:space="preserve">niu spełniania warunków udziału w postępowaniu będzie powoływał się na potencjał innych podmiotów, które będą brały udział w realizacji części zamówienia, przedkłada także oświadczania dotyczące tego podmiotu w zakresie wymaganym dla Wykonawcy, </w:t>
      </w:r>
    </w:p>
    <w:p w:rsidR="00ED1DAE" w:rsidRPr="00043DA7" w:rsidRDefault="00ED1DAE">
      <w:pPr>
        <w:pStyle w:val="Default"/>
        <w:spacing w:line="360" w:lineRule="auto"/>
        <w:jc w:val="both"/>
        <w:rPr>
          <w:rFonts w:asciiTheme="minorHAnsi" w:hAnsiTheme="minorHAnsi"/>
          <w:b/>
          <w:bCs/>
          <w:color w:val="auto"/>
          <w:sz w:val="20"/>
          <w:szCs w:val="20"/>
          <w:u w:val="single"/>
        </w:rPr>
      </w:pPr>
    </w:p>
    <w:p w:rsidR="00ED1DAE" w:rsidRPr="00043DA7" w:rsidRDefault="00A04DC6">
      <w:pPr>
        <w:pStyle w:val="Default"/>
        <w:spacing w:line="360" w:lineRule="auto"/>
        <w:jc w:val="both"/>
        <w:rPr>
          <w:rFonts w:asciiTheme="minorHAnsi" w:hAnsiTheme="minorHAnsi"/>
          <w:b/>
          <w:bCs/>
          <w:color w:val="auto"/>
          <w:sz w:val="20"/>
          <w:szCs w:val="20"/>
          <w:u w:val="single"/>
        </w:rPr>
      </w:pPr>
      <w:r w:rsidRPr="00043DA7">
        <w:rPr>
          <w:rFonts w:asciiTheme="minorHAnsi" w:hAnsiTheme="minorHAnsi"/>
          <w:b/>
          <w:bCs/>
          <w:color w:val="auto"/>
          <w:sz w:val="20"/>
          <w:szCs w:val="20"/>
          <w:u w:val="single"/>
        </w:rPr>
        <w:t>VII. Kryt</w:t>
      </w:r>
      <w:r w:rsidRPr="00043DA7">
        <w:rPr>
          <w:rFonts w:asciiTheme="minorHAnsi" w:hAnsiTheme="minorHAnsi"/>
          <w:b/>
          <w:bCs/>
          <w:color w:val="auto"/>
          <w:sz w:val="20"/>
          <w:szCs w:val="20"/>
          <w:u w:val="single"/>
        </w:rPr>
        <w:t>eria oceny oferty:</w:t>
      </w:r>
    </w:p>
    <w:p w:rsidR="00ED1DAE" w:rsidRPr="00043DA7" w:rsidRDefault="00A04DC6">
      <w:pPr>
        <w:pStyle w:val="Default"/>
        <w:spacing w:line="360" w:lineRule="auto"/>
        <w:jc w:val="both"/>
        <w:rPr>
          <w:rFonts w:asciiTheme="minorHAnsi" w:hAnsiTheme="minorHAnsi"/>
          <w:color w:val="auto"/>
          <w:sz w:val="20"/>
          <w:szCs w:val="20"/>
        </w:rPr>
      </w:pPr>
      <w:r w:rsidRPr="00043DA7">
        <w:rPr>
          <w:rFonts w:asciiTheme="minorHAnsi" w:hAnsiTheme="minorHAnsi"/>
          <w:color w:val="auto"/>
          <w:sz w:val="20"/>
          <w:szCs w:val="20"/>
        </w:rPr>
        <w:t xml:space="preserve">Wybór oferty zostanie </w:t>
      </w:r>
      <w:r w:rsidR="00043DA7" w:rsidRPr="00043DA7">
        <w:rPr>
          <w:rFonts w:asciiTheme="minorHAnsi" w:hAnsiTheme="minorHAnsi"/>
          <w:color w:val="auto"/>
          <w:sz w:val="20"/>
          <w:szCs w:val="20"/>
        </w:rPr>
        <w:t xml:space="preserve">dokonany na podstawie kryterium wysokość </w:t>
      </w:r>
      <w:r w:rsidRPr="00043DA7">
        <w:rPr>
          <w:rFonts w:asciiTheme="minorHAnsi" w:hAnsiTheme="minorHAnsi"/>
          <w:color w:val="auto"/>
          <w:sz w:val="20"/>
          <w:szCs w:val="20"/>
        </w:rPr>
        <w:t xml:space="preserve"> % od wartości netto przychodów </w:t>
      </w:r>
      <w:r w:rsidRPr="00043DA7">
        <w:rPr>
          <w:rFonts w:asciiTheme="minorHAnsi" w:hAnsiTheme="minorHAnsi"/>
          <w:sz w:val="20"/>
          <w:szCs w:val="20"/>
        </w:rPr>
        <w:t>z opłat lotniskowych pobieranych zgodnie z regulaminem lądowiska  (max 80%).</w:t>
      </w:r>
      <w:r w:rsidR="00043DA7" w:rsidRPr="00043DA7">
        <w:rPr>
          <w:rFonts w:asciiTheme="minorHAnsi" w:hAnsiTheme="minorHAnsi"/>
          <w:sz w:val="20"/>
          <w:szCs w:val="20"/>
        </w:rPr>
        <w:t xml:space="preserve"> Maksymalna wysokość  jaki może pobrać operator to 80%.</w:t>
      </w:r>
    </w:p>
    <w:p w:rsidR="00ED1DAE" w:rsidRPr="00043DA7" w:rsidRDefault="00ED1DAE">
      <w:pPr>
        <w:pStyle w:val="Default"/>
        <w:jc w:val="both"/>
        <w:rPr>
          <w:rFonts w:asciiTheme="minorHAnsi" w:hAnsiTheme="minorHAnsi"/>
          <w:b/>
          <w:bCs/>
          <w:color w:val="auto"/>
          <w:sz w:val="20"/>
          <w:szCs w:val="20"/>
          <w:u w:val="single"/>
        </w:rPr>
      </w:pPr>
    </w:p>
    <w:p w:rsidR="00ED1DAE" w:rsidRPr="00043DA7" w:rsidRDefault="00A04DC6">
      <w:pPr>
        <w:pStyle w:val="Default"/>
        <w:jc w:val="both"/>
        <w:rPr>
          <w:rFonts w:asciiTheme="minorHAnsi" w:hAnsiTheme="minorHAnsi"/>
          <w:color w:val="auto"/>
          <w:sz w:val="20"/>
          <w:szCs w:val="20"/>
          <w:u w:val="single"/>
        </w:rPr>
      </w:pPr>
      <w:r w:rsidRPr="00043DA7">
        <w:rPr>
          <w:rFonts w:asciiTheme="minorHAnsi" w:hAnsiTheme="minorHAnsi"/>
          <w:b/>
          <w:bCs/>
          <w:color w:val="auto"/>
          <w:sz w:val="20"/>
          <w:szCs w:val="20"/>
          <w:u w:val="single"/>
        </w:rPr>
        <w:t xml:space="preserve">VIII. Załączniki: </w:t>
      </w:r>
    </w:p>
    <w:p w:rsidR="00ED1DAE" w:rsidRPr="00043DA7" w:rsidRDefault="00A04DC6">
      <w:pPr>
        <w:pStyle w:val="Default"/>
        <w:jc w:val="both"/>
        <w:rPr>
          <w:rFonts w:asciiTheme="minorHAnsi" w:hAnsiTheme="minorHAnsi"/>
          <w:color w:val="auto"/>
          <w:sz w:val="20"/>
          <w:szCs w:val="20"/>
        </w:rPr>
      </w:pPr>
      <w:r w:rsidRPr="00043DA7">
        <w:rPr>
          <w:rFonts w:asciiTheme="minorHAnsi" w:hAnsiTheme="minorHAnsi"/>
          <w:color w:val="auto"/>
          <w:sz w:val="20"/>
          <w:szCs w:val="20"/>
        </w:rPr>
        <w:t>Załącznik nr 1 - Projekt Umowy</w:t>
      </w:r>
    </w:p>
    <w:p w:rsidR="00ED1DAE" w:rsidRPr="00043DA7" w:rsidRDefault="00A04DC6">
      <w:pPr>
        <w:pStyle w:val="Default"/>
        <w:jc w:val="both"/>
        <w:rPr>
          <w:rFonts w:asciiTheme="minorHAnsi" w:hAnsiTheme="minorHAnsi"/>
          <w:color w:val="auto"/>
          <w:sz w:val="20"/>
          <w:szCs w:val="20"/>
        </w:rPr>
      </w:pPr>
      <w:r w:rsidRPr="00043DA7">
        <w:rPr>
          <w:rFonts w:asciiTheme="minorHAnsi" w:hAnsiTheme="minorHAnsi"/>
          <w:color w:val="auto"/>
          <w:sz w:val="20"/>
          <w:szCs w:val="20"/>
        </w:rPr>
        <w:t xml:space="preserve">Załącznik nr 2 - </w:t>
      </w:r>
      <w:r w:rsidRPr="00043DA7">
        <w:rPr>
          <w:rFonts w:asciiTheme="minorHAnsi" w:hAnsiTheme="minorHAnsi"/>
          <w:color w:val="auto"/>
          <w:sz w:val="20"/>
          <w:szCs w:val="20"/>
        </w:rPr>
        <w:t>Formularz oferty</w:t>
      </w:r>
    </w:p>
    <w:p w:rsidR="00ED1DAE" w:rsidRPr="00043DA7" w:rsidRDefault="00A04DC6">
      <w:pPr>
        <w:rPr>
          <w:rFonts w:asciiTheme="minorHAnsi" w:hAnsiTheme="minorHAnsi"/>
          <w:sz w:val="20"/>
          <w:szCs w:val="20"/>
        </w:rPr>
      </w:pPr>
      <w:r w:rsidRPr="00043DA7">
        <w:rPr>
          <w:rFonts w:asciiTheme="minorHAnsi" w:hAnsiTheme="minorHAnsi"/>
          <w:sz w:val="20"/>
          <w:szCs w:val="20"/>
        </w:rPr>
        <w:t xml:space="preserve">Załącznik nr 3 - Wzór oświadczenia potwierdzającego spełnianie warunków określonych w art. 22 ust. 1 ustawy Prawo zamówień publicznych </w:t>
      </w:r>
    </w:p>
    <w:p w:rsidR="00ED1DAE" w:rsidRPr="00043DA7" w:rsidRDefault="00A04DC6">
      <w:pPr>
        <w:rPr>
          <w:rFonts w:asciiTheme="minorHAnsi" w:hAnsiTheme="minorHAnsi"/>
          <w:sz w:val="20"/>
          <w:szCs w:val="20"/>
        </w:rPr>
      </w:pPr>
      <w:r w:rsidRPr="00043DA7">
        <w:rPr>
          <w:rFonts w:asciiTheme="minorHAnsi" w:hAnsiTheme="minorHAnsi"/>
          <w:sz w:val="20"/>
          <w:szCs w:val="20"/>
        </w:rPr>
        <w:t>Załącznik nr 4 - Wzór oświadczenia o braku podstaw do wykluczenia</w:t>
      </w:r>
    </w:p>
    <w:p w:rsidR="00ED1DAE" w:rsidRPr="00043DA7" w:rsidRDefault="00ED1DAE">
      <w:pPr>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043DA7">
      <w:pPr>
        <w:jc w:val="right"/>
        <w:rPr>
          <w:rFonts w:asciiTheme="minorHAnsi" w:hAnsiTheme="minorHAnsi"/>
          <w:sz w:val="20"/>
          <w:szCs w:val="20"/>
        </w:rPr>
      </w:pPr>
      <w:r w:rsidRPr="00043DA7">
        <w:rPr>
          <w:rFonts w:asciiTheme="minorHAnsi" w:hAnsiTheme="minorHAnsi"/>
          <w:sz w:val="20"/>
          <w:szCs w:val="20"/>
        </w:rPr>
        <w:lastRenderedPageBreak/>
        <w:t>Z</w:t>
      </w:r>
      <w:r w:rsidR="00A04DC6" w:rsidRPr="00043DA7">
        <w:rPr>
          <w:rFonts w:asciiTheme="minorHAnsi" w:hAnsiTheme="minorHAnsi"/>
          <w:sz w:val="20"/>
          <w:szCs w:val="20"/>
        </w:rPr>
        <w:t xml:space="preserve">ałącznik nr 1 </w:t>
      </w:r>
    </w:p>
    <w:p w:rsidR="00ED1DAE" w:rsidRPr="00043DA7" w:rsidRDefault="00A04DC6">
      <w:pPr>
        <w:jc w:val="center"/>
        <w:rPr>
          <w:rFonts w:asciiTheme="minorHAnsi" w:hAnsiTheme="minorHAnsi"/>
          <w:b/>
          <w:sz w:val="20"/>
          <w:szCs w:val="20"/>
        </w:rPr>
      </w:pPr>
      <w:r w:rsidRPr="00043DA7">
        <w:rPr>
          <w:rFonts w:asciiTheme="minorHAnsi" w:hAnsiTheme="minorHAnsi"/>
          <w:b/>
          <w:sz w:val="20"/>
          <w:szCs w:val="20"/>
        </w:rPr>
        <w:t>PROJEKT UMOWY</w:t>
      </w:r>
    </w:p>
    <w:p w:rsidR="00043DA7" w:rsidRPr="00043DA7" w:rsidRDefault="00043DA7" w:rsidP="00043DA7">
      <w:pPr>
        <w:rPr>
          <w:rFonts w:asciiTheme="minorHAnsi" w:hAnsiTheme="minorHAnsi"/>
          <w:b/>
          <w:sz w:val="20"/>
          <w:szCs w:val="20"/>
        </w:rPr>
      </w:pPr>
      <w:r w:rsidRPr="00043DA7">
        <w:rPr>
          <w:rFonts w:asciiTheme="minorHAnsi" w:hAnsiTheme="minorHAnsi"/>
          <w:sz w:val="20"/>
          <w:szCs w:val="20"/>
        </w:rPr>
        <w:t>z</w:t>
      </w:r>
      <w:r w:rsidRPr="00043DA7">
        <w:rPr>
          <w:rFonts w:asciiTheme="minorHAnsi" w:eastAsia="SimSun" w:hAnsiTheme="minorHAnsi" w:cs="Mangal"/>
          <w:kern w:val="1"/>
          <w:sz w:val="20"/>
          <w:szCs w:val="20"/>
          <w:lang w:eastAsia="zh-CN" w:bidi="hi-IN"/>
        </w:rPr>
        <w:t>awarta w dniu …………….,  w Warszawie, dalej: „Umowa” pomiędzy:</w:t>
      </w:r>
    </w:p>
    <w:p w:rsidR="00043DA7" w:rsidRPr="00043DA7" w:rsidRDefault="00043DA7" w:rsidP="00043DA7">
      <w:pPr>
        <w:spacing w:after="0"/>
        <w:jc w:val="both"/>
        <w:rPr>
          <w:rFonts w:asciiTheme="minorHAnsi" w:hAnsiTheme="minorHAnsi" w:cs="Calibri"/>
          <w:sz w:val="20"/>
          <w:szCs w:val="20"/>
        </w:rPr>
      </w:pPr>
      <w:r w:rsidRPr="00043DA7">
        <w:rPr>
          <w:rFonts w:asciiTheme="minorHAnsi" w:hAnsiTheme="minorHAnsi" w:cs="Calibri"/>
          <w:sz w:val="20"/>
          <w:szCs w:val="20"/>
        </w:rPr>
        <w:t>Politechniką Warszawską, Wydziałem Mechanicznym Energetyki i Lotnictwa, Instytutem Techniki Lotniczej i Mechaniki Stosowanej, ul. Nowowiejska 24, 00-665 Warszawa, reprezentowaną przez: ……………………………. działającego z upoważnienia ……………………………………, zwaną dalej „</w:t>
      </w:r>
      <w:r w:rsidRPr="00043DA7">
        <w:rPr>
          <w:rFonts w:asciiTheme="minorHAnsi" w:hAnsiTheme="minorHAnsi" w:cs="Calibri"/>
          <w:b/>
          <w:sz w:val="20"/>
          <w:szCs w:val="20"/>
        </w:rPr>
        <w:t>PW</w:t>
      </w:r>
      <w:r w:rsidRPr="00043DA7">
        <w:rPr>
          <w:rFonts w:asciiTheme="minorHAnsi" w:hAnsiTheme="minorHAnsi" w:cs="Calibri"/>
          <w:sz w:val="20"/>
          <w:szCs w:val="20"/>
        </w:rPr>
        <w:t>”,</w:t>
      </w:r>
    </w:p>
    <w:p w:rsidR="00043DA7" w:rsidRPr="00043DA7" w:rsidRDefault="00043DA7" w:rsidP="00043DA7">
      <w:pPr>
        <w:autoSpaceDE w:val="0"/>
        <w:autoSpaceDN w:val="0"/>
        <w:ind w:left="14" w:hanging="10"/>
        <w:rPr>
          <w:rFonts w:asciiTheme="minorHAnsi" w:hAnsiTheme="minorHAnsi"/>
          <w:sz w:val="20"/>
          <w:szCs w:val="20"/>
        </w:rPr>
      </w:pPr>
      <w:r w:rsidRPr="00043DA7">
        <w:rPr>
          <w:rFonts w:asciiTheme="minorHAnsi" w:hAnsiTheme="minorHAnsi"/>
          <w:sz w:val="20"/>
          <w:szCs w:val="20"/>
        </w:rPr>
        <w:t>a</w:t>
      </w:r>
    </w:p>
    <w:p w:rsidR="00043DA7" w:rsidRPr="00043DA7" w:rsidRDefault="00043DA7" w:rsidP="00043DA7">
      <w:pPr>
        <w:pStyle w:val="Bezodstpw"/>
        <w:spacing w:before="80"/>
        <w:jc w:val="both"/>
        <w:rPr>
          <w:rFonts w:asciiTheme="minorHAnsi" w:hAnsiTheme="minorHAnsi"/>
          <w:sz w:val="20"/>
          <w:szCs w:val="20"/>
        </w:rPr>
      </w:pPr>
      <w:r w:rsidRPr="00043DA7">
        <w:rPr>
          <w:rFonts w:asciiTheme="minorHAnsi" w:hAnsiTheme="minorHAnsi"/>
          <w:color w:val="2B2D2C"/>
          <w:sz w:val="20"/>
          <w:szCs w:val="20"/>
        </w:rPr>
        <w:t xml:space="preserve"> </w:t>
      </w:r>
      <w:r w:rsidRPr="00043DA7">
        <w:rPr>
          <w:rFonts w:asciiTheme="minorHAnsi" w:hAnsiTheme="minorHAnsi"/>
          <w:b/>
          <w:kern w:val="2"/>
          <w:sz w:val="20"/>
          <w:szCs w:val="20"/>
        </w:rPr>
        <w:t>…………………………..</w:t>
      </w:r>
      <w:r w:rsidRPr="00043DA7">
        <w:rPr>
          <w:rFonts w:asciiTheme="minorHAnsi" w:hAnsiTheme="minorHAnsi"/>
          <w:sz w:val="20"/>
          <w:szCs w:val="20"/>
        </w:rPr>
        <w:t xml:space="preserve"> zwanym dalej „</w:t>
      </w:r>
      <w:r w:rsidRPr="00043DA7">
        <w:rPr>
          <w:rFonts w:asciiTheme="minorHAnsi" w:hAnsiTheme="minorHAnsi"/>
          <w:b/>
          <w:sz w:val="20"/>
          <w:szCs w:val="20"/>
        </w:rPr>
        <w:t>Administratorem</w:t>
      </w:r>
      <w:r w:rsidRPr="00043DA7">
        <w:rPr>
          <w:rFonts w:asciiTheme="minorHAnsi" w:hAnsiTheme="minorHAnsi"/>
          <w:sz w:val="20"/>
          <w:szCs w:val="20"/>
        </w:rPr>
        <w:t>”</w:t>
      </w:r>
    </w:p>
    <w:p w:rsidR="00043DA7" w:rsidRPr="00043DA7" w:rsidRDefault="00043DA7" w:rsidP="00043DA7">
      <w:pPr>
        <w:pStyle w:val="Bezodstpw"/>
        <w:spacing w:after="120"/>
        <w:jc w:val="center"/>
        <w:rPr>
          <w:rFonts w:asciiTheme="minorHAnsi" w:eastAsiaTheme="minorHAnsi" w:hAnsiTheme="minorHAnsi" w:cstheme="minorBidi"/>
          <w:b/>
          <w:kern w:val="0"/>
          <w:sz w:val="20"/>
          <w:szCs w:val="20"/>
          <w:lang w:eastAsia="en-US" w:bidi="ar-SA"/>
        </w:rPr>
      </w:pPr>
      <w:r w:rsidRPr="00043DA7">
        <w:rPr>
          <w:rFonts w:asciiTheme="minorHAnsi" w:eastAsiaTheme="minorHAnsi" w:hAnsiTheme="minorHAnsi" w:cstheme="minorBidi"/>
          <w:b/>
          <w:kern w:val="0"/>
          <w:sz w:val="20"/>
          <w:szCs w:val="20"/>
          <w:lang w:eastAsia="en-US" w:bidi="ar-SA"/>
        </w:rPr>
        <w:t>§ 1.</w:t>
      </w:r>
      <w:r w:rsidRPr="00043DA7">
        <w:rPr>
          <w:rFonts w:asciiTheme="minorHAnsi" w:eastAsiaTheme="minorHAnsi" w:hAnsiTheme="minorHAnsi" w:cstheme="minorBidi"/>
          <w:b/>
          <w:kern w:val="0"/>
          <w:sz w:val="20"/>
          <w:szCs w:val="20"/>
          <w:lang w:eastAsia="en-US" w:bidi="ar-SA"/>
        </w:rPr>
        <w:br/>
        <w:t>[Przedmiot Umowy]</w:t>
      </w:r>
    </w:p>
    <w:p w:rsidR="00043DA7" w:rsidRPr="00043DA7" w:rsidRDefault="00043DA7" w:rsidP="00043DA7">
      <w:pPr>
        <w:pStyle w:val="Bezodstpw"/>
        <w:numPr>
          <w:ilvl w:val="0"/>
          <w:numId w:val="11"/>
        </w:numPr>
        <w:spacing w:after="0"/>
        <w:ind w:left="363" w:hanging="357"/>
        <w:jc w:val="both"/>
        <w:rPr>
          <w:rFonts w:asciiTheme="minorHAnsi" w:eastAsiaTheme="minorHAnsi" w:hAnsiTheme="minorHAnsi" w:cstheme="minorBidi"/>
          <w:b/>
          <w:kern w:val="0"/>
          <w:sz w:val="20"/>
          <w:szCs w:val="20"/>
          <w:lang w:eastAsia="en-US" w:bidi="ar-SA"/>
        </w:rPr>
      </w:pPr>
      <w:r w:rsidRPr="00043DA7">
        <w:rPr>
          <w:rFonts w:asciiTheme="minorHAnsi" w:hAnsiTheme="minorHAnsi"/>
          <w:color w:val="292B2A"/>
          <w:spacing w:val="-3"/>
          <w:sz w:val="20"/>
          <w:szCs w:val="20"/>
        </w:rPr>
        <w:t>Przedmiotem Umowy jest określenie wzajemnych praw i obowiązków stron związanych z eksploatacją i utrzymaniem lądowiska Przasnysz EPPZ wpisanym do ewidencji lądowisk, prowadzonego przez Prezesa Urzędu Lotnictwa Cywilnego (ULC), zwanego dalej ,,Lądowiskiem".</w:t>
      </w:r>
    </w:p>
    <w:p w:rsidR="00043DA7" w:rsidRPr="00043DA7" w:rsidRDefault="00043DA7" w:rsidP="00043DA7">
      <w:pPr>
        <w:pStyle w:val="Bezodstpw"/>
        <w:numPr>
          <w:ilvl w:val="0"/>
          <w:numId w:val="11"/>
        </w:numPr>
        <w:spacing w:after="120"/>
        <w:jc w:val="both"/>
        <w:rPr>
          <w:rFonts w:asciiTheme="minorHAnsi" w:eastAsiaTheme="minorHAnsi" w:hAnsiTheme="minorHAnsi" w:cstheme="minorBidi"/>
          <w:b/>
          <w:kern w:val="0"/>
          <w:sz w:val="20"/>
          <w:szCs w:val="20"/>
          <w:lang w:eastAsia="en-US" w:bidi="ar-SA"/>
        </w:rPr>
      </w:pPr>
      <w:r w:rsidRPr="00043DA7">
        <w:rPr>
          <w:rFonts w:asciiTheme="minorHAnsi" w:hAnsiTheme="minorHAnsi"/>
          <w:sz w:val="20"/>
          <w:szCs w:val="20"/>
        </w:rPr>
        <w:t>PW oświadcza, że jest użytkownikiem wieczystym nieruchomości stanowiącą własność Skarbu Państwa położoną w obrębie (wsi) Sierakowo, gm. Przasnysz oznaczonej jako działka nr 203/26 o powierzchni 72,3287 ha, na której zlokalizowane jest Lądowisko Przasnysz (EPPZ) oraz działki nr. 203/5, o powierzchni 3,8002 ha, stanowiącą teren części technicznej Lądowiska Przasnysz a także właścicielem budynku znajdującego się na działce nr 203/5.</w:t>
      </w:r>
    </w:p>
    <w:p w:rsidR="00043DA7" w:rsidRPr="00043DA7" w:rsidRDefault="00043DA7" w:rsidP="00043DA7">
      <w:pPr>
        <w:pStyle w:val="Bezodstpw"/>
        <w:spacing w:after="120"/>
        <w:jc w:val="center"/>
        <w:rPr>
          <w:rFonts w:asciiTheme="minorHAnsi" w:eastAsiaTheme="minorHAnsi" w:hAnsiTheme="minorHAnsi" w:cstheme="minorBidi"/>
          <w:b/>
          <w:kern w:val="0"/>
          <w:sz w:val="20"/>
          <w:szCs w:val="20"/>
          <w:lang w:eastAsia="en-US" w:bidi="ar-SA"/>
        </w:rPr>
      </w:pPr>
      <w:r w:rsidRPr="00043DA7">
        <w:rPr>
          <w:rFonts w:asciiTheme="minorHAnsi" w:eastAsiaTheme="minorHAnsi" w:hAnsiTheme="minorHAnsi" w:cstheme="minorBidi"/>
          <w:b/>
          <w:kern w:val="0"/>
          <w:sz w:val="20"/>
          <w:szCs w:val="20"/>
          <w:lang w:eastAsia="en-US" w:bidi="ar-SA"/>
        </w:rPr>
        <w:t>§ 2.</w:t>
      </w:r>
      <w:r w:rsidRPr="00043DA7">
        <w:rPr>
          <w:rFonts w:asciiTheme="minorHAnsi" w:eastAsiaTheme="minorHAnsi" w:hAnsiTheme="minorHAnsi" w:cstheme="minorBidi"/>
          <w:b/>
          <w:kern w:val="0"/>
          <w:sz w:val="20"/>
          <w:szCs w:val="20"/>
          <w:lang w:eastAsia="en-US" w:bidi="ar-SA"/>
        </w:rPr>
        <w:br/>
        <w:t>[Obowiązki Administratora]</w:t>
      </w:r>
    </w:p>
    <w:p w:rsidR="00043DA7" w:rsidRPr="00043DA7" w:rsidRDefault="00043DA7" w:rsidP="00043DA7">
      <w:pPr>
        <w:pStyle w:val="Bezodstpw"/>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Administrator w ramach Umowy jest zobowiązany do:</w:t>
      </w:r>
    </w:p>
    <w:p w:rsidR="00043DA7" w:rsidRPr="00043DA7" w:rsidRDefault="00043DA7" w:rsidP="00043DA7">
      <w:pPr>
        <w:pStyle w:val="Bezodstpw"/>
        <w:numPr>
          <w:ilvl w:val="0"/>
          <w:numId w:val="12"/>
        </w:numPr>
        <w:spacing w:after="0"/>
        <w:jc w:val="both"/>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zapewnienia osoby upoważnionej do wydawania w imieniu Politechniki Warszawskiej zgody na wykonywanie operacji lotniczych a także udzielania informacji o aktualnych warunkach meteorologicznych i sytuacji na Lądowisku,</w:t>
      </w:r>
    </w:p>
    <w:p w:rsidR="00043DA7" w:rsidRPr="00043DA7" w:rsidRDefault="00043DA7" w:rsidP="00043DA7">
      <w:pPr>
        <w:pStyle w:val="Bezodstpw"/>
        <w:numPr>
          <w:ilvl w:val="0"/>
          <w:numId w:val="12"/>
        </w:numPr>
        <w:spacing w:after="0"/>
        <w:jc w:val="both"/>
        <w:rPr>
          <w:rFonts w:asciiTheme="minorHAnsi" w:eastAsiaTheme="minorHAnsi" w:hAnsiTheme="minorHAnsi" w:cstheme="minorBidi"/>
          <w:kern w:val="0"/>
          <w:sz w:val="20"/>
          <w:szCs w:val="20"/>
          <w:lang w:eastAsia="en-US" w:bidi="ar-SA"/>
        </w:rPr>
      </w:pPr>
      <w:r w:rsidRPr="00043DA7">
        <w:rPr>
          <w:rFonts w:asciiTheme="minorHAnsi" w:hAnsiTheme="minorHAnsi"/>
          <w:color w:val="292B2A"/>
          <w:sz w:val="20"/>
          <w:szCs w:val="20"/>
        </w:rPr>
        <w:t>u</w:t>
      </w:r>
      <w:r w:rsidRPr="00043DA7">
        <w:rPr>
          <w:rFonts w:asciiTheme="minorHAnsi" w:hAnsiTheme="minorHAnsi" w:cstheme="minorHAnsi"/>
          <w:color w:val="000000"/>
          <w:sz w:val="20"/>
          <w:szCs w:val="20"/>
          <w:shd w:val="clear" w:color="auto" w:fill="FFFFFF"/>
        </w:rPr>
        <w:t xml:space="preserve">trzymywania terenu i nawierzchni Lądowiska w sposób zapewniający bezpieczną eksploatację Lądowiska, </w:t>
      </w:r>
    </w:p>
    <w:p w:rsidR="00043DA7" w:rsidRPr="00043DA7" w:rsidRDefault="00043DA7" w:rsidP="00043DA7">
      <w:pPr>
        <w:pStyle w:val="Bezodstpw"/>
        <w:numPr>
          <w:ilvl w:val="0"/>
          <w:numId w:val="12"/>
        </w:numPr>
        <w:spacing w:after="0"/>
        <w:jc w:val="both"/>
        <w:rPr>
          <w:rFonts w:asciiTheme="minorHAnsi" w:eastAsiaTheme="minorHAnsi" w:hAnsiTheme="minorHAnsi" w:cstheme="minorBidi"/>
          <w:kern w:val="0"/>
          <w:sz w:val="20"/>
          <w:szCs w:val="20"/>
          <w:lang w:eastAsia="en-US" w:bidi="ar-SA"/>
        </w:rPr>
      </w:pPr>
      <w:r w:rsidRPr="00043DA7">
        <w:rPr>
          <w:rFonts w:asciiTheme="minorHAnsi" w:hAnsiTheme="minorHAnsi"/>
          <w:color w:val="292B2A"/>
          <w:sz w:val="20"/>
          <w:szCs w:val="20"/>
        </w:rPr>
        <w:t>prowadzenia eksploatacji Lądowiska, w sposób zapewniający bezpieczeństwo w ruchu lotniczym oraz sprawną obsługę użytkowników Lądowiska, zgodnie z właściwymi przepisami w oparciu o instrukcję operacyjną Lądowiska (INOP) oraz wykonywanie obowiązków określonych w Regulaminie Lądowiska,</w:t>
      </w:r>
    </w:p>
    <w:p w:rsidR="00043DA7" w:rsidRPr="00043DA7" w:rsidRDefault="00043DA7" w:rsidP="00043DA7">
      <w:pPr>
        <w:pStyle w:val="Bezodstpw"/>
        <w:numPr>
          <w:ilvl w:val="0"/>
          <w:numId w:val="12"/>
        </w:numPr>
        <w:spacing w:after="0"/>
        <w:jc w:val="both"/>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 xml:space="preserve">informowania o opłatach </w:t>
      </w:r>
      <w:r w:rsidRPr="00043DA7">
        <w:rPr>
          <w:rFonts w:asciiTheme="minorHAnsi" w:hAnsiTheme="minorHAnsi" w:cstheme="minorHAnsi"/>
          <w:color w:val="000000"/>
          <w:sz w:val="20"/>
          <w:szCs w:val="20"/>
          <w:shd w:val="clear" w:color="auto" w:fill="FFFFFF"/>
        </w:rPr>
        <w:t>lotniskowych</w:t>
      </w:r>
      <w:r w:rsidRPr="00043DA7">
        <w:rPr>
          <w:rFonts w:asciiTheme="minorHAnsi" w:eastAsiaTheme="minorHAnsi" w:hAnsiTheme="minorHAnsi" w:cstheme="minorBidi"/>
          <w:kern w:val="0"/>
          <w:sz w:val="20"/>
          <w:szCs w:val="20"/>
          <w:lang w:eastAsia="en-US" w:bidi="ar-SA"/>
        </w:rPr>
        <w:t xml:space="preserve"> i ewentualnie p</w:t>
      </w:r>
      <w:r w:rsidRPr="00043DA7">
        <w:rPr>
          <w:rFonts w:asciiTheme="minorHAnsi" w:hAnsiTheme="minorHAnsi" w:cstheme="minorHAnsi"/>
          <w:color w:val="000000"/>
          <w:sz w:val="20"/>
          <w:szCs w:val="20"/>
          <w:shd w:val="clear" w:color="auto" w:fill="FFFFFF"/>
        </w:rPr>
        <w:t>obierania tych opłat zgodnie z Regulaminem Lądowiska w imieniu PW,</w:t>
      </w:r>
    </w:p>
    <w:p w:rsidR="00043DA7" w:rsidRPr="00043DA7" w:rsidRDefault="00043DA7" w:rsidP="00043DA7">
      <w:pPr>
        <w:pStyle w:val="Bezodstpw"/>
        <w:numPr>
          <w:ilvl w:val="0"/>
          <w:numId w:val="12"/>
        </w:numPr>
        <w:spacing w:after="0"/>
        <w:jc w:val="both"/>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p</w:t>
      </w:r>
      <w:r w:rsidRPr="00043DA7">
        <w:rPr>
          <w:rFonts w:asciiTheme="minorHAnsi" w:hAnsiTheme="minorHAnsi" w:cstheme="minorHAnsi"/>
          <w:color w:val="000000"/>
          <w:sz w:val="20"/>
          <w:szCs w:val="20"/>
          <w:shd w:val="clear" w:color="auto" w:fill="FFFFFF"/>
        </w:rPr>
        <w:t>rowadzenia rejestru wszystkich operacji lotniczych,</w:t>
      </w:r>
    </w:p>
    <w:p w:rsidR="00043DA7" w:rsidRPr="00043DA7" w:rsidRDefault="00043DA7" w:rsidP="00043DA7">
      <w:pPr>
        <w:pStyle w:val="Bezodstpw"/>
        <w:numPr>
          <w:ilvl w:val="0"/>
          <w:numId w:val="12"/>
        </w:numPr>
        <w:spacing w:after="0"/>
        <w:jc w:val="both"/>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n</w:t>
      </w:r>
      <w:r w:rsidRPr="00043DA7">
        <w:rPr>
          <w:rFonts w:asciiTheme="minorHAnsi" w:hAnsiTheme="minorHAnsi" w:cstheme="minorHAnsi"/>
          <w:color w:val="000000"/>
          <w:sz w:val="20"/>
          <w:szCs w:val="20"/>
          <w:shd w:val="clear" w:color="auto" w:fill="FFFFFF"/>
        </w:rPr>
        <w:t>adzorowania realizacji umów z użytkownikami Lądowiska, przygotowanymi i podpisanymi przez Politechnikę Warszawską,</w:t>
      </w:r>
    </w:p>
    <w:p w:rsidR="00043DA7" w:rsidRPr="00043DA7" w:rsidRDefault="00043DA7" w:rsidP="00043DA7">
      <w:pPr>
        <w:pStyle w:val="Bezodstpw"/>
        <w:numPr>
          <w:ilvl w:val="0"/>
          <w:numId w:val="12"/>
        </w:numPr>
        <w:spacing w:after="0"/>
        <w:jc w:val="both"/>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w</w:t>
      </w:r>
      <w:r w:rsidRPr="00043DA7">
        <w:rPr>
          <w:rFonts w:asciiTheme="minorHAnsi" w:hAnsiTheme="minorHAnsi" w:cstheme="minorHAnsi"/>
          <w:color w:val="000000"/>
          <w:sz w:val="20"/>
          <w:szCs w:val="20"/>
          <w:shd w:val="clear" w:color="auto" w:fill="FFFFFF"/>
        </w:rPr>
        <w:t>spółpraca z organizatorem imprez na lotnisku,</w:t>
      </w:r>
    </w:p>
    <w:p w:rsidR="00043DA7" w:rsidRPr="00043DA7" w:rsidRDefault="00043DA7" w:rsidP="00043DA7">
      <w:pPr>
        <w:pStyle w:val="Bezodstpw"/>
        <w:numPr>
          <w:ilvl w:val="0"/>
          <w:numId w:val="12"/>
        </w:numPr>
        <w:spacing w:after="0"/>
        <w:jc w:val="both"/>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r</w:t>
      </w:r>
      <w:r w:rsidRPr="00043DA7">
        <w:rPr>
          <w:rFonts w:asciiTheme="minorHAnsi" w:hAnsiTheme="minorHAnsi" w:cstheme="minorHAnsi"/>
          <w:color w:val="000000"/>
          <w:sz w:val="20"/>
          <w:szCs w:val="20"/>
          <w:shd w:val="clear" w:color="auto" w:fill="FFFFFF"/>
        </w:rPr>
        <w:t>aportowania zdarzeń lotniczych,</w:t>
      </w:r>
    </w:p>
    <w:p w:rsidR="00043DA7" w:rsidRPr="00043DA7" w:rsidRDefault="00043DA7" w:rsidP="00043DA7">
      <w:pPr>
        <w:pStyle w:val="Bezodstpw"/>
        <w:numPr>
          <w:ilvl w:val="0"/>
          <w:numId w:val="12"/>
        </w:numPr>
        <w:spacing w:after="0"/>
        <w:jc w:val="both"/>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z</w:t>
      </w:r>
      <w:r w:rsidRPr="00043DA7">
        <w:rPr>
          <w:rFonts w:asciiTheme="minorHAnsi" w:hAnsiTheme="minorHAnsi" w:cstheme="minorHAnsi"/>
          <w:color w:val="000000"/>
          <w:sz w:val="20"/>
          <w:szCs w:val="20"/>
          <w:shd w:val="clear" w:color="auto" w:fill="FFFFFF"/>
        </w:rPr>
        <w:t xml:space="preserve">arządzania nieruchomościami PW na terenie lądowiska. </w:t>
      </w:r>
    </w:p>
    <w:p w:rsidR="00043DA7" w:rsidRPr="00043DA7" w:rsidRDefault="00043DA7" w:rsidP="00043DA7">
      <w:pPr>
        <w:pStyle w:val="Bezodstpw"/>
        <w:spacing w:after="120"/>
        <w:jc w:val="center"/>
        <w:rPr>
          <w:rFonts w:asciiTheme="minorHAnsi" w:eastAsiaTheme="minorHAnsi" w:hAnsiTheme="minorHAnsi" w:cstheme="minorBidi"/>
          <w:b/>
          <w:kern w:val="0"/>
          <w:sz w:val="20"/>
          <w:szCs w:val="20"/>
          <w:lang w:eastAsia="en-US" w:bidi="ar-SA"/>
        </w:rPr>
      </w:pPr>
      <w:r w:rsidRPr="00043DA7">
        <w:rPr>
          <w:rFonts w:asciiTheme="minorHAnsi" w:eastAsiaTheme="minorHAnsi" w:hAnsiTheme="minorHAnsi" w:cstheme="minorBidi"/>
          <w:b/>
          <w:kern w:val="0"/>
          <w:sz w:val="20"/>
          <w:szCs w:val="20"/>
          <w:lang w:eastAsia="en-US" w:bidi="ar-SA"/>
        </w:rPr>
        <w:t>§ 3.</w:t>
      </w:r>
      <w:r w:rsidRPr="00043DA7">
        <w:rPr>
          <w:rFonts w:asciiTheme="minorHAnsi" w:eastAsiaTheme="minorHAnsi" w:hAnsiTheme="minorHAnsi" w:cstheme="minorBidi"/>
          <w:b/>
          <w:kern w:val="0"/>
          <w:sz w:val="20"/>
          <w:szCs w:val="20"/>
          <w:lang w:eastAsia="en-US" w:bidi="ar-SA"/>
        </w:rPr>
        <w:br/>
        <w:t>[Obowiązki PW]</w:t>
      </w:r>
    </w:p>
    <w:p w:rsidR="00043DA7" w:rsidRPr="00043DA7" w:rsidRDefault="00043DA7" w:rsidP="00043DA7">
      <w:pPr>
        <w:autoSpaceDE w:val="0"/>
        <w:autoSpaceDN w:val="0"/>
        <w:spacing w:before="29"/>
        <w:jc w:val="both"/>
        <w:rPr>
          <w:rFonts w:asciiTheme="minorHAnsi" w:hAnsiTheme="minorHAnsi"/>
          <w:sz w:val="20"/>
          <w:szCs w:val="20"/>
        </w:rPr>
      </w:pPr>
      <w:r w:rsidRPr="00043DA7">
        <w:rPr>
          <w:rFonts w:asciiTheme="minorHAnsi" w:hAnsiTheme="minorHAnsi"/>
          <w:sz w:val="20"/>
          <w:szCs w:val="20"/>
        </w:rPr>
        <w:t xml:space="preserve">PW jest zobowiązana do: </w:t>
      </w:r>
    </w:p>
    <w:p w:rsidR="00043DA7" w:rsidRPr="00043DA7" w:rsidRDefault="00043DA7" w:rsidP="00043DA7">
      <w:pPr>
        <w:pStyle w:val="Akapitzlist"/>
        <w:numPr>
          <w:ilvl w:val="0"/>
          <w:numId w:val="13"/>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 xml:space="preserve">zapewnienia aktualnej i ważnej instrukcji operacyjnej Lądowiska oraz przekazania jednego egzemplarza do Administratora, </w:t>
      </w:r>
    </w:p>
    <w:p w:rsidR="00043DA7" w:rsidRPr="00043DA7" w:rsidRDefault="00043DA7" w:rsidP="00043DA7">
      <w:pPr>
        <w:pStyle w:val="Akapitzlist"/>
        <w:numPr>
          <w:ilvl w:val="0"/>
          <w:numId w:val="13"/>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zgłoszenia aktualnych informacji o Lądowisku do AIP VFR Polska,</w:t>
      </w:r>
    </w:p>
    <w:p w:rsidR="00043DA7" w:rsidRPr="00043DA7" w:rsidRDefault="00043DA7" w:rsidP="00043DA7">
      <w:pPr>
        <w:pStyle w:val="Akapitzlist"/>
        <w:numPr>
          <w:ilvl w:val="0"/>
          <w:numId w:val="13"/>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lastRenderedPageBreak/>
        <w:t>umożliwienia Administratorowi prowadzenia działalności lotniczej na Lądowisku w oparciu o odrębną umowę,</w:t>
      </w:r>
    </w:p>
    <w:p w:rsidR="00043DA7" w:rsidRPr="00043DA7" w:rsidRDefault="00043DA7" w:rsidP="00043DA7">
      <w:pPr>
        <w:pStyle w:val="Akapitzlist"/>
        <w:numPr>
          <w:ilvl w:val="0"/>
          <w:numId w:val="13"/>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udostępnienia Administratorowi nieruchomości, o której mowa w § 1 ust. 2 Umowy na cele związane z prowadzeniem działalności lotniczej oraz realizacji Umowy,</w:t>
      </w:r>
    </w:p>
    <w:p w:rsidR="00043DA7" w:rsidRPr="00043DA7" w:rsidRDefault="00043DA7" w:rsidP="00043DA7">
      <w:pPr>
        <w:pStyle w:val="Akapitzlist"/>
        <w:numPr>
          <w:ilvl w:val="0"/>
          <w:numId w:val="13"/>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udzielenia wskazanej przez Administratora osobie stosownych pełnomocnictw do podejmowania czynności prawnych w związku z realizacją Umowy,</w:t>
      </w:r>
    </w:p>
    <w:p w:rsidR="00043DA7" w:rsidRPr="00043DA7" w:rsidRDefault="00043DA7" w:rsidP="00043DA7">
      <w:pPr>
        <w:pStyle w:val="Akapitzlist"/>
        <w:numPr>
          <w:ilvl w:val="0"/>
          <w:numId w:val="13"/>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informowania Administratora o zmianach w instrukcji operacyjnej, regulaminie oraz cenniku Lądowiska,</w:t>
      </w:r>
    </w:p>
    <w:p w:rsidR="00043DA7" w:rsidRPr="00043DA7" w:rsidRDefault="00043DA7" w:rsidP="00043DA7">
      <w:pPr>
        <w:pStyle w:val="Akapitzlist"/>
        <w:numPr>
          <w:ilvl w:val="0"/>
          <w:numId w:val="13"/>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płatności wynagrodzenia na zasadach określonych w § 9 Umowy,</w:t>
      </w:r>
    </w:p>
    <w:p w:rsidR="00043DA7" w:rsidRPr="00043DA7" w:rsidRDefault="00043DA7" w:rsidP="00043DA7">
      <w:pPr>
        <w:pStyle w:val="Akapitzlist"/>
        <w:numPr>
          <w:ilvl w:val="0"/>
          <w:numId w:val="13"/>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 xml:space="preserve">występowania do Prezesa PAŻP z wnioskami o zmianę struktury przestrzeni powietrznej w otoczeniu Lądowiska. </w:t>
      </w:r>
    </w:p>
    <w:p w:rsidR="00043DA7" w:rsidRPr="00043DA7" w:rsidRDefault="00043DA7" w:rsidP="00043DA7">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t>§ 4.</w:t>
      </w:r>
      <w:r w:rsidRPr="00043DA7">
        <w:rPr>
          <w:rFonts w:asciiTheme="minorHAnsi" w:hAnsiTheme="minorHAnsi"/>
          <w:b/>
          <w:sz w:val="20"/>
          <w:szCs w:val="20"/>
        </w:rPr>
        <w:br/>
        <w:t>[Utrzymanie Lądowiska]</w:t>
      </w:r>
    </w:p>
    <w:p w:rsidR="00043DA7" w:rsidRPr="00043DA7" w:rsidRDefault="00043DA7" w:rsidP="00043DA7">
      <w:pPr>
        <w:pStyle w:val="Akapitzlist"/>
        <w:numPr>
          <w:ilvl w:val="0"/>
          <w:numId w:val="14"/>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Administrator w ramach wykonywania obowiązków, o których mowa w § 2 pkt. 2) jest zobowiązany do:</w:t>
      </w:r>
    </w:p>
    <w:p w:rsidR="00043DA7" w:rsidRPr="00043DA7" w:rsidRDefault="00043DA7" w:rsidP="00043DA7">
      <w:pPr>
        <w:pStyle w:val="Akapitzlist"/>
        <w:numPr>
          <w:ilvl w:val="0"/>
          <w:numId w:val="15"/>
        </w:numPr>
        <w:autoSpaceDE w:val="0"/>
        <w:autoSpaceDN w:val="0"/>
        <w:spacing w:before="29"/>
        <w:ind w:left="1080"/>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regularnego koszenia pola ruchu naziemnego (tj. dróg startowych z zabezpieczeniem, dróg kołowania i płaszczyzn postojowych) w sezonie wegetacyjnym w obrębie terenu ograniczonego znacznikami granicy pola ruchu naziemnego, włącznie z niezwłocznym usunięciem skoszonej trawy z terenu lotniska, a także walcowanie pola ruchu naziemnego w razie konieczności,</w:t>
      </w:r>
    </w:p>
    <w:p w:rsidR="00043DA7" w:rsidRPr="00043DA7" w:rsidRDefault="00043DA7" w:rsidP="00043DA7">
      <w:pPr>
        <w:pStyle w:val="Akapitzlist"/>
        <w:numPr>
          <w:ilvl w:val="0"/>
          <w:numId w:val="15"/>
        </w:numPr>
        <w:autoSpaceDE w:val="0"/>
        <w:autoSpaceDN w:val="0"/>
        <w:spacing w:before="29"/>
        <w:ind w:left="1080"/>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minimum jednokrotnego w ciągu roku koszenia i zbioru skoszonej trawy z terenu Lądowiska poza granicą pola ruchu naziemnego,</w:t>
      </w:r>
    </w:p>
    <w:p w:rsidR="00043DA7" w:rsidRPr="00043DA7" w:rsidRDefault="00043DA7" w:rsidP="00043DA7">
      <w:pPr>
        <w:pStyle w:val="Akapitzlist"/>
        <w:numPr>
          <w:ilvl w:val="0"/>
          <w:numId w:val="15"/>
        </w:numPr>
        <w:autoSpaceDE w:val="0"/>
        <w:autoSpaceDN w:val="0"/>
        <w:spacing w:before="29"/>
        <w:ind w:left="1080"/>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 xml:space="preserve">dodatkowego dwukrotnego w ciągu roku koszenia pasa o szerokości 2,5 m wzdłuż wewnętrznej strony granicy Lądowiska. </w:t>
      </w:r>
    </w:p>
    <w:p w:rsidR="00043DA7" w:rsidRPr="00043DA7" w:rsidRDefault="00043DA7" w:rsidP="00043DA7">
      <w:pPr>
        <w:pStyle w:val="Akapitzlist"/>
        <w:numPr>
          <w:ilvl w:val="0"/>
          <w:numId w:val="14"/>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Administrator jest zobowiązany do skoszenia wszystkich części pola ruchu naziemnego w czasie nie dłuższym niż 150 min od wyznaczenia przez PW.</w:t>
      </w:r>
    </w:p>
    <w:p w:rsidR="00043DA7" w:rsidRPr="00043DA7" w:rsidRDefault="00043DA7" w:rsidP="00043DA7">
      <w:pPr>
        <w:pStyle w:val="Akapitzlist"/>
        <w:numPr>
          <w:ilvl w:val="0"/>
          <w:numId w:val="14"/>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Prace wykonywane na polu ruchu naziemnego Administrator wykonuje poza godzinami otwarcia Lądowiska, po wcześniejszym powiadomieniu PW o czasie i zakresie prac. W czasie prac na drogach startowych Administrator nie może zezwolić na wykonanie żadnej operacji lotniczej.</w:t>
      </w:r>
    </w:p>
    <w:p w:rsidR="00043DA7" w:rsidRPr="00043DA7" w:rsidRDefault="00043DA7" w:rsidP="00043DA7">
      <w:pPr>
        <w:pStyle w:val="Akapitzlist"/>
        <w:numPr>
          <w:ilvl w:val="0"/>
          <w:numId w:val="14"/>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Koszty zakupienia i eksploatacji urządzeń niezbędnych do realizacji w/w obowiązków ponosi Administrator.</w:t>
      </w:r>
    </w:p>
    <w:p w:rsidR="00043DA7" w:rsidRPr="00043DA7" w:rsidRDefault="00043DA7" w:rsidP="00043DA7">
      <w:pPr>
        <w:pStyle w:val="Akapitzlist"/>
        <w:numPr>
          <w:ilvl w:val="0"/>
          <w:numId w:val="14"/>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Prace związane z wyłączeniem jakiejkolwiek części pola ruchu naziemnego na czas dłuższy niż 1 dzień Administrator zgłasza PW, która decyduje o wydaniu odpowiedniej depeszy NOTAM.</w:t>
      </w:r>
    </w:p>
    <w:p w:rsidR="00043DA7" w:rsidRPr="00043DA7" w:rsidRDefault="00043DA7" w:rsidP="00043DA7">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t>§ 5.</w:t>
      </w:r>
      <w:r w:rsidRPr="00043DA7">
        <w:rPr>
          <w:rFonts w:asciiTheme="minorHAnsi" w:hAnsiTheme="minorHAnsi"/>
          <w:b/>
          <w:sz w:val="20"/>
          <w:szCs w:val="20"/>
        </w:rPr>
        <w:br/>
        <w:t>[Wydawanie zgody na operacje lotnicze]</w:t>
      </w:r>
    </w:p>
    <w:p w:rsidR="00043DA7" w:rsidRPr="00043DA7" w:rsidRDefault="00043DA7" w:rsidP="00043DA7">
      <w:pPr>
        <w:pStyle w:val="Akapitzlist"/>
        <w:numPr>
          <w:ilvl w:val="0"/>
          <w:numId w:val="16"/>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Administrator nie może odmówić zgody na wykonanie operacji lotniczej przez statek powietrzny stałego użytkownika Lądowiska, chyba że zagrażałoby to bezpieczeństwu lotniczemu ze względu na warunki meteorologiczne, stan nawierzchni drogi startowej, zdarzenia lub incydenty na Lądowisku albo inne szczególne przypadki. Stali użytkownicy Lądowiska są wpisani do INOP.</w:t>
      </w:r>
    </w:p>
    <w:p w:rsidR="00043DA7" w:rsidRPr="00043DA7" w:rsidRDefault="00043DA7" w:rsidP="00043DA7">
      <w:pPr>
        <w:pStyle w:val="Akapitzlist"/>
        <w:numPr>
          <w:ilvl w:val="0"/>
          <w:numId w:val="16"/>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Administrator wydaje zgodę na wykonanie operacji lotniczej podmiotowi innemu niż stały użytkownik Lądowiska w oparciu o aktualną sytuację na Lądowisku, natężenie ruchu oraz przesłanki wymienione w ust. 1.</w:t>
      </w:r>
    </w:p>
    <w:p w:rsidR="00043DA7" w:rsidRPr="00043DA7" w:rsidRDefault="00043DA7" w:rsidP="00043DA7">
      <w:pPr>
        <w:pStyle w:val="Akapitzlist"/>
        <w:numPr>
          <w:ilvl w:val="0"/>
          <w:numId w:val="16"/>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Niezależnie pod przepisów ust. 1 i 2 pierwszeństwo wykonywania ma PW lub wskazane przez nią podmioty w celu wykonywania:</w:t>
      </w:r>
    </w:p>
    <w:p w:rsidR="00043DA7" w:rsidRPr="00043DA7" w:rsidRDefault="00043DA7" w:rsidP="00043DA7">
      <w:pPr>
        <w:pStyle w:val="Akapitzlist"/>
        <w:numPr>
          <w:ilvl w:val="0"/>
          <w:numId w:val="17"/>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Lotów badawczych bezzałogowymi oraz załogowymi statkami powietrznymi,</w:t>
      </w:r>
    </w:p>
    <w:p w:rsidR="00043DA7" w:rsidRPr="00043DA7" w:rsidRDefault="00043DA7" w:rsidP="00043DA7">
      <w:pPr>
        <w:pStyle w:val="Akapitzlist"/>
        <w:numPr>
          <w:ilvl w:val="0"/>
          <w:numId w:val="17"/>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Pomiarów na Lądowisku,</w:t>
      </w:r>
    </w:p>
    <w:p w:rsidR="00043DA7" w:rsidRPr="00043DA7" w:rsidRDefault="00043DA7" w:rsidP="00043DA7">
      <w:pPr>
        <w:pStyle w:val="Akapitzlist"/>
        <w:numPr>
          <w:ilvl w:val="0"/>
          <w:numId w:val="17"/>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Prac związanych z badaniami przy użyciu radia lub radarów.</w:t>
      </w:r>
    </w:p>
    <w:p w:rsidR="00043DA7" w:rsidRPr="00043DA7" w:rsidRDefault="00043DA7" w:rsidP="00043DA7">
      <w:pPr>
        <w:pStyle w:val="Akapitzlist"/>
        <w:numPr>
          <w:ilvl w:val="0"/>
          <w:numId w:val="16"/>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Ułożenie ruchu lotniczego z uwzględnieniem ust. 3 należy do Administratora.</w:t>
      </w:r>
    </w:p>
    <w:p w:rsidR="00043DA7" w:rsidRPr="00043DA7" w:rsidRDefault="00043DA7" w:rsidP="00043DA7">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lastRenderedPageBreak/>
        <w:t>§ 6.</w:t>
      </w:r>
      <w:r w:rsidRPr="00043DA7">
        <w:rPr>
          <w:rFonts w:asciiTheme="minorHAnsi" w:hAnsiTheme="minorHAnsi"/>
          <w:b/>
          <w:sz w:val="20"/>
          <w:szCs w:val="20"/>
        </w:rPr>
        <w:br/>
        <w:t>[Prowadzenie Lądowiska]</w:t>
      </w:r>
    </w:p>
    <w:p w:rsidR="00043DA7" w:rsidRPr="00043DA7" w:rsidRDefault="00043DA7" w:rsidP="00043DA7">
      <w:pPr>
        <w:pStyle w:val="Akapitzlist"/>
        <w:numPr>
          <w:ilvl w:val="0"/>
          <w:numId w:val="18"/>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W celu wykonania obowiązków, o których mowa w § 2 pkt. 3, Administrator jest zobowiązany do:</w:t>
      </w:r>
    </w:p>
    <w:p w:rsidR="00043DA7" w:rsidRPr="00043DA7" w:rsidRDefault="00043DA7" w:rsidP="00043DA7">
      <w:pPr>
        <w:pStyle w:val="Akapitzlist"/>
        <w:numPr>
          <w:ilvl w:val="0"/>
          <w:numId w:val="19"/>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wykonywania wszystkich obowiązków przypisanych Administratorowi w Regulaminie Lądowiska,</w:t>
      </w:r>
    </w:p>
    <w:p w:rsidR="00043DA7" w:rsidRPr="00043DA7" w:rsidRDefault="00043DA7" w:rsidP="00043DA7">
      <w:pPr>
        <w:pStyle w:val="Akapitzlist"/>
        <w:numPr>
          <w:ilvl w:val="0"/>
          <w:numId w:val="19"/>
        </w:numPr>
        <w:autoSpaceDE w:val="0"/>
        <w:autoSpaceDN w:val="0"/>
        <w:spacing w:before="29"/>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wykonywania codziennych inspekcji pola ruchu naziemnego w celu wykrycia uszkodzeń darni, pozostawienia przedmiotów i innych zagrożeń dla ruchu,</w:t>
      </w:r>
    </w:p>
    <w:p w:rsidR="00043DA7" w:rsidRPr="00043DA7" w:rsidRDefault="00043DA7" w:rsidP="00043DA7">
      <w:pPr>
        <w:pStyle w:val="Akapitzlist"/>
        <w:numPr>
          <w:ilvl w:val="0"/>
          <w:numId w:val="19"/>
        </w:numPr>
        <w:autoSpaceDE w:val="0"/>
        <w:autoSpaceDN w:val="0"/>
        <w:spacing w:before="29"/>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utrzymywania stałych ograniczników granicy pola ruchu naziemnego,</w:t>
      </w:r>
    </w:p>
    <w:p w:rsidR="00043DA7" w:rsidRPr="00043DA7" w:rsidRDefault="00043DA7" w:rsidP="00043DA7">
      <w:pPr>
        <w:pStyle w:val="Akapitzlist"/>
        <w:numPr>
          <w:ilvl w:val="0"/>
          <w:numId w:val="19"/>
        </w:numPr>
        <w:autoSpaceDE w:val="0"/>
        <w:autoSpaceDN w:val="0"/>
        <w:spacing w:before="29"/>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utrzymywania infrastruktury lądowiska (światła, wskaźniki kierunku wiatru),</w:t>
      </w:r>
    </w:p>
    <w:p w:rsidR="00043DA7" w:rsidRPr="00043DA7" w:rsidRDefault="00043DA7" w:rsidP="00043DA7">
      <w:pPr>
        <w:pStyle w:val="Akapitzlist"/>
        <w:numPr>
          <w:ilvl w:val="0"/>
          <w:numId w:val="19"/>
        </w:numPr>
        <w:autoSpaceDE w:val="0"/>
        <w:autoSpaceDN w:val="0"/>
        <w:spacing w:before="29"/>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sprawowania bieżącego nadzoru nad ogrodzeniem oraz bramami Lądowiska.</w:t>
      </w:r>
    </w:p>
    <w:p w:rsidR="00043DA7" w:rsidRPr="00043DA7" w:rsidRDefault="00043DA7" w:rsidP="00043DA7">
      <w:pPr>
        <w:pStyle w:val="Akapitzlist"/>
        <w:numPr>
          <w:ilvl w:val="0"/>
          <w:numId w:val="18"/>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Raport z wykonania inspekcji pola ruchu naziemnego musi być odnotowany w książce kontroli Lądowiska.</w:t>
      </w:r>
    </w:p>
    <w:p w:rsidR="00043DA7" w:rsidRPr="00043DA7" w:rsidRDefault="00043DA7" w:rsidP="00043DA7">
      <w:pPr>
        <w:pStyle w:val="Akapitzlist"/>
        <w:numPr>
          <w:ilvl w:val="0"/>
          <w:numId w:val="18"/>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W przypadku uszkodzenia jakiegokolwiek elementu wyposażenia lotniczego Lądowiska (np. ograniczników, oświetlenia, wskaźnika kierunku wiatru) Administrator dokonuje na własny koszt naprawy lub wymiany na nowy element w ciągu 7 dni. Do czasu usunięcia uszkodzenia Administrator nie może wydać zgody na wykonywanie operacji lotniczych, jeżeli uszkodzony został wskaźnik kierunku wiatru albo dla lotów w nocy lampy oświetleniowe.</w:t>
      </w:r>
    </w:p>
    <w:p w:rsidR="00043DA7" w:rsidRPr="00043DA7" w:rsidRDefault="00043DA7" w:rsidP="00043DA7">
      <w:pPr>
        <w:pStyle w:val="Akapitzlist"/>
        <w:numPr>
          <w:ilvl w:val="0"/>
          <w:numId w:val="18"/>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Przed każdym dniem lotnym osoba wskazana przez Administratora przeprowadza odprawę, w której określa zasady wykonywania operacji lotniczych, dostępność i kierunki startów, warunki meteorologiczne oraz inne elementy mające znaczenie dla eksploatacji Lądowiska i bezpieczeństwa operacji lotniczych.</w:t>
      </w:r>
    </w:p>
    <w:p w:rsidR="00043DA7" w:rsidRPr="00043DA7" w:rsidRDefault="00043DA7" w:rsidP="00043DA7">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t>§ 7.</w:t>
      </w:r>
      <w:r w:rsidRPr="00043DA7">
        <w:rPr>
          <w:rFonts w:asciiTheme="minorHAnsi" w:hAnsiTheme="minorHAnsi"/>
          <w:b/>
          <w:sz w:val="20"/>
          <w:szCs w:val="20"/>
        </w:rPr>
        <w:br/>
        <w:t>[Udostępnianie Lądowiska]</w:t>
      </w:r>
    </w:p>
    <w:p w:rsidR="00043DA7" w:rsidRPr="00043DA7" w:rsidRDefault="00043DA7" w:rsidP="00043DA7">
      <w:pPr>
        <w:pStyle w:val="Akapitzlist"/>
        <w:numPr>
          <w:ilvl w:val="0"/>
          <w:numId w:val="20"/>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Na czas realizacji imprez okolicznościowych lub innych wydarzeń, Administrator ma obowiązek niedopuszczenia do wykonywania operacji lotniczych, jeżeli mogłyby one wpłynąć niekorzystnie na poziom bezpieczeństwa lotniczego.</w:t>
      </w:r>
    </w:p>
    <w:p w:rsidR="00043DA7" w:rsidRPr="00043DA7" w:rsidRDefault="00043DA7" w:rsidP="00043DA7">
      <w:pPr>
        <w:pStyle w:val="Akapitzlist"/>
        <w:numPr>
          <w:ilvl w:val="0"/>
          <w:numId w:val="20"/>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Możliwe jest dopuszczenie do wykonywania operacji lotniczych jeżeli impreza odbywa się poza polem ruchu naziemnego a dostęp do niego jest zabezpieczony przed wtargnięciem publiczności. W takiej sytuacji Administrator jest zobowiązany wskazać kierującego lotami. Koszt ewentualnego wynagrodzenia kierującego lotami pokrywa Administrator.</w:t>
      </w:r>
    </w:p>
    <w:p w:rsidR="00043DA7" w:rsidRPr="00043DA7" w:rsidRDefault="00043DA7" w:rsidP="00043DA7">
      <w:pPr>
        <w:pStyle w:val="Akapitzlist"/>
        <w:numPr>
          <w:ilvl w:val="0"/>
          <w:numId w:val="20"/>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O terminie, dokładnym miejscu i czasie trwania imprez lub wydarzeń PW musi poinformować Administratora co najmniej 7 dni przed ich rozpoczęciem.</w:t>
      </w:r>
    </w:p>
    <w:p w:rsidR="00043DA7" w:rsidRPr="00043DA7" w:rsidRDefault="00043DA7" w:rsidP="00043DA7">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t>§ 8.</w:t>
      </w:r>
      <w:r w:rsidRPr="00043DA7">
        <w:rPr>
          <w:rFonts w:asciiTheme="minorHAnsi" w:hAnsiTheme="minorHAnsi"/>
          <w:b/>
          <w:sz w:val="20"/>
          <w:szCs w:val="20"/>
        </w:rPr>
        <w:br/>
        <w:t>[Pobieranie opłat lotniskowych]</w:t>
      </w:r>
    </w:p>
    <w:p w:rsidR="00043DA7" w:rsidRPr="00043DA7" w:rsidRDefault="00043DA7" w:rsidP="00043DA7">
      <w:pPr>
        <w:pStyle w:val="Akapitzlist"/>
        <w:numPr>
          <w:ilvl w:val="0"/>
          <w:numId w:val="21"/>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Administrator pobiera opłaty lotniskowe w imieniu PW zgodnie z cennikiem stanowiącym załącznik do Regulaminu Lądowiska (starty, lądowania, postów, hangarowanie itp.). Dowód zapłaty za opłatę lotniskową jest wystawiany z danymi PW, a Administrator przechowuje środki pieniężne do czasu rozliczenia na zasadach określonych w § 9 Umowy.</w:t>
      </w:r>
    </w:p>
    <w:p w:rsidR="00043DA7" w:rsidRPr="00043DA7" w:rsidRDefault="00043DA7" w:rsidP="00043DA7">
      <w:pPr>
        <w:pStyle w:val="Akapitzlist"/>
        <w:numPr>
          <w:ilvl w:val="0"/>
          <w:numId w:val="21"/>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 xml:space="preserve">Administrator jest zobowiązany do prowadzenia rejestru wszystkich operacji lotniczych. </w:t>
      </w:r>
    </w:p>
    <w:p w:rsidR="00043DA7" w:rsidRPr="00043DA7" w:rsidRDefault="00043DA7" w:rsidP="00043DA7">
      <w:pPr>
        <w:pStyle w:val="Akapitzlist"/>
        <w:numPr>
          <w:ilvl w:val="0"/>
          <w:numId w:val="21"/>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PW może w każdym czasie, bez podania przyczyny zweryfikować stan rejestru operacji lotniczych z innymi dowodami, np. kamerami monitoringu, zapisami rozmów, zeznaniami swoich pracowników itp.</w:t>
      </w:r>
    </w:p>
    <w:p w:rsidR="00043DA7" w:rsidRPr="00043DA7" w:rsidRDefault="00043DA7" w:rsidP="00043DA7">
      <w:pPr>
        <w:pStyle w:val="Akapitzlist"/>
        <w:numPr>
          <w:ilvl w:val="0"/>
          <w:numId w:val="21"/>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Jeżeli źródła wskazane w ust. 3 wskażą, że liczba ujawnionych w rejestrze operacji lotniczych jest mniejsza o co najmniej 20% badanego okresu, Administrator pokrywa utracony przychód PW z własnych źródeł. Wyrównany przychód nie jest uwzględniany w obliczeniu wynagrodzenia Administratora zgodnie z Umową.</w:t>
      </w:r>
    </w:p>
    <w:p w:rsidR="00043DA7" w:rsidRPr="00043DA7" w:rsidRDefault="00043DA7" w:rsidP="00043DA7">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lastRenderedPageBreak/>
        <w:t>§ 9.</w:t>
      </w:r>
      <w:r w:rsidRPr="00043DA7">
        <w:rPr>
          <w:rFonts w:asciiTheme="minorHAnsi" w:hAnsiTheme="minorHAnsi"/>
          <w:b/>
          <w:sz w:val="20"/>
          <w:szCs w:val="20"/>
        </w:rPr>
        <w:br/>
        <w:t>[Wynagrodzenie]</w:t>
      </w:r>
    </w:p>
    <w:p w:rsidR="00043DA7" w:rsidRPr="00043DA7" w:rsidRDefault="00043DA7" w:rsidP="00043DA7">
      <w:pPr>
        <w:pStyle w:val="Akapitzlist"/>
        <w:numPr>
          <w:ilvl w:val="0"/>
          <w:numId w:val="22"/>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Administratorowi przysługuje wynagrodzenie w wysokości:</w:t>
      </w:r>
    </w:p>
    <w:p w:rsidR="00043DA7" w:rsidRPr="00043DA7" w:rsidRDefault="00043DA7" w:rsidP="00043DA7">
      <w:pPr>
        <w:pStyle w:val="Akapitzlist"/>
        <w:numPr>
          <w:ilvl w:val="0"/>
          <w:numId w:val="47"/>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 xml:space="preserve"> 69 % od wartości netto przychodów z opłat lotniskowych pobieranych zgodnie z § 8 ust. 2 Umowy.</w:t>
      </w:r>
    </w:p>
    <w:p w:rsidR="00043DA7" w:rsidRPr="00043DA7" w:rsidRDefault="00043DA7" w:rsidP="00043DA7">
      <w:pPr>
        <w:pStyle w:val="Akapitzlist"/>
        <w:numPr>
          <w:ilvl w:val="0"/>
          <w:numId w:val="22"/>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Administrator przekazuje PW nie później niż do 7 dnia miesiąca:</w:t>
      </w:r>
    </w:p>
    <w:p w:rsidR="00043DA7" w:rsidRPr="00043DA7" w:rsidRDefault="00043DA7" w:rsidP="00043DA7">
      <w:pPr>
        <w:pStyle w:val="Akapitzlist"/>
        <w:numPr>
          <w:ilvl w:val="0"/>
          <w:numId w:val="24"/>
        </w:numPr>
        <w:autoSpaceDE w:val="0"/>
        <w:autoSpaceDN w:val="0"/>
        <w:spacing w:before="29"/>
        <w:ind w:left="1080"/>
        <w:contextualSpacing/>
        <w:jc w:val="both"/>
        <w:rPr>
          <w:rFonts w:asciiTheme="minorHAnsi" w:hAnsiTheme="minorHAnsi"/>
          <w:sz w:val="20"/>
          <w:szCs w:val="20"/>
        </w:rPr>
      </w:pPr>
      <w:r w:rsidRPr="00043DA7">
        <w:rPr>
          <w:rFonts w:asciiTheme="minorHAnsi" w:hAnsiTheme="minorHAnsi"/>
          <w:sz w:val="20"/>
          <w:szCs w:val="20"/>
        </w:rPr>
        <w:t>zestawienie liczby operacji lotniczych, ich rodzaju oraz wysokości pobranych opłat lotniskowych za miesiąc poprzedni.</w:t>
      </w:r>
    </w:p>
    <w:p w:rsidR="00043DA7" w:rsidRPr="00043DA7" w:rsidRDefault="00043DA7" w:rsidP="00043DA7">
      <w:pPr>
        <w:pStyle w:val="Akapitzlist"/>
        <w:numPr>
          <w:ilvl w:val="0"/>
          <w:numId w:val="24"/>
        </w:numPr>
        <w:autoSpaceDE w:val="0"/>
        <w:autoSpaceDN w:val="0"/>
        <w:spacing w:before="29"/>
        <w:ind w:left="1080"/>
        <w:contextualSpacing/>
        <w:jc w:val="both"/>
        <w:rPr>
          <w:rFonts w:asciiTheme="minorHAnsi" w:hAnsiTheme="minorHAnsi"/>
          <w:sz w:val="20"/>
          <w:szCs w:val="20"/>
        </w:rPr>
      </w:pPr>
      <w:r w:rsidRPr="00043DA7">
        <w:rPr>
          <w:rFonts w:asciiTheme="minorHAnsi" w:hAnsiTheme="minorHAnsi"/>
          <w:sz w:val="20"/>
          <w:szCs w:val="20"/>
        </w:rPr>
        <w:t>obliczenie należnego wynagrodzenia.</w:t>
      </w:r>
    </w:p>
    <w:p w:rsidR="00043DA7" w:rsidRPr="00043DA7" w:rsidRDefault="00043DA7" w:rsidP="00043DA7">
      <w:pPr>
        <w:pStyle w:val="Akapitzlist"/>
        <w:numPr>
          <w:ilvl w:val="0"/>
          <w:numId w:val="22"/>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Jeżeli PW w terminie 7 dni nie wnosi uwag do zestawień, Administrator wystawia fakturę VAT określającą wynagrodzenie obliczone na podstawie powyższych przepisów.</w:t>
      </w:r>
    </w:p>
    <w:p w:rsidR="00043DA7" w:rsidRPr="00043DA7" w:rsidRDefault="00043DA7" w:rsidP="00043DA7">
      <w:pPr>
        <w:pStyle w:val="Akapitzlist"/>
        <w:numPr>
          <w:ilvl w:val="0"/>
          <w:numId w:val="22"/>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Termin 7 dniowy wskazany w ust. 3 jest terminem instrukcyjnym i w żadnym stopniu nie ogranicza PW w dochodzeniu swoich należności na zasadach określonych w Umowie w terminach późniejszych, aż do ich przedawnienia na zasadach określonych w Kodeksie cywilnym.</w:t>
      </w:r>
    </w:p>
    <w:p w:rsidR="00043DA7" w:rsidRPr="00043DA7" w:rsidRDefault="00043DA7" w:rsidP="00043DA7">
      <w:pPr>
        <w:pStyle w:val="Akapitzlist"/>
        <w:numPr>
          <w:ilvl w:val="0"/>
          <w:numId w:val="22"/>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PW nie jest zobowiązana do wyrównywania jakichkolwiek strat, jeżeli wynagrodzenie określone w ust. 1 nie pokryje kosztów Administratora.</w:t>
      </w:r>
    </w:p>
    <w:p w:rsidR="00043DA7" w:rsidRPr="00043DA7" w:rsidRDefault="00043DA7" w:rsidP="00043DA7">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t>§ 10</w:t>
      </w:r>
      <w:r w:rsidRPr="00043DA7">
        <w:rPr>
          <w:rFonts w:asciiTheme="minorHAnsi" w:hAnsiTheme="minorHAnsi"/>
          <w:b/>
          <w:sz w:val="20"/>
          <w:szCs w:val="20"/>
        </w:rPr>
        <w:br/>
        <w:t>[Odpowiedzialność stron]</w:t>
      </w:r>
    </w:p>
    <w:p w:rsidR="00043DA7" w:rsidRPr="00043DA7" w:rsidRDefault="00043DA7" w:rsidP="00043DA7">
      <w:pPr>
        <w:pStyle w:val="Akapitzlist"/>
        <w:numPr>
          <w:ilvl w:val="0"/>
          <w:numId w:val="25"/>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Za prawidłowe wykonanie obowiązków określonych w Umowie strony odpowiadają zgodnie z ich treścią.</w:t>
      </w:r>
    </w:p>
    <w:p w:rsidR="00043DA7" w:rsidRPr="00043DA7" w:rsidRDefault="00043DA7" w:rsidP="00043DA7">
      <w:pPr>
        <w:pStyle w:val="Akapitzlist"/>
        <w:numPr>
          <w:ilvl w:val="0"/>
          <w:numId w:val="25"/>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W przypadku obciążenia odpowiedzialnością cywilną PW przez podmiot trzeci, jeżeli odpowiedzialność ta wynika z nieprawidłowego wykonania lub niewykonania obowiązku przez Administratora, PW może żądać pokrycia szkody w pełnej wysokości od Administratora.</w:t>
      </w:r>
    </w:p>
    <w:p w:rsidR="00043DA7" w:rsidRPr="00043DA7" w:rsidRDefault="00043DA7" w:rsidP="00043DA7">
      <w:pPr>
        <w:pStyle w:val="Akapitzlist"/>
        <w:numPr>
          <w:ilvl w:val="0"/>
          <w:numId w:val="25"/>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 xml:space="preserve">Odpowiedzialność określona w ust. 2 dotyczy również sytuacji, kiedy stały użytkownik Lądowiska wystąpi do PW z roszczeniem o naprawienie szkody lub rozwiąże umowę na korzystanie z Lądowiska z powodu naruszenia przez Administratora przepisów określonych § 4 ust. 1 § 5 ust. 1 i 2 lub § 6 ust. 1 Umowy. </w:t>
      </w:r>
    </w:p>
    <w:p w:rsidR="00043DA7" w:rsidRPr="00043DA7" w:rsidRDefault="00043DA7" w:rsidP="00043DA7">
      <w:pPr>
        <w:pStyle w:val="Akapitzlist"/>
        <w:numPr>
          <w:ilvl w:val="0"/>
          <w:numId w:val="25"/>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Odpowiedzialność odszkodowawcza obejmuje zarówno pokrycie szkody jak i wynagrodzenie za utracone korzyści.</w:t>
      </w:r>
    </w:p>
    <w:p w:rsidR="00043DA7" w:rsidRPr="00043DA7" w:rsidRDefault="00043DA7" w:rsidP="00043DA7">
      <w:pPr>
        <w:pStyle w:val="Akapitzlist"/>
        <w:numPr>
          <w:ilvl w:val="0"/>
          <w:numId w:val="25"/>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Za naruszenia przepisów określających bezpieczeństwo operacji lotniczych oraz eksploatacji lądowisk Administrator odpowiada na zasadach określonych w Prawie lotniczym.</w:t>
      </w:r>
    </w:p>
    <w:p w:rsidR="00043DA7" w:rsidRPr="00043DA7" w:rsidRDefault="00043DA7" w:rsidP="00043DA7">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t>§ 11.</w:t>
      </w:r>
      <w:r w:rsidRPr="00043DA7">
        <w:rPr>
          <w:rFonts w:asciiTheme="minorHAnsi" w:hAnsiTheme="minorHAnsi"/>
          <w:b/>
          <w:sz w:val="20"/>
          <w:szCs w:val="20"/>
        </w:rPr>
        <w:br/>
        <w:t>[Zabezpieczenie wykonania Umowy]</w:t>
      </w:r>
    </w:p>
    <w:p w:rsidR="00043DA7" w:rsidRPr="00043DA7" w:rsidRDefault="00043DA7" w:rsidP="00043DA7">
      <w:pPr>
        <w:pStyle w:val="Akapitzlist"/>
        <w:numPr>
          <w:ilvl w:val="0"/>
          <w:numId w:val="26"/>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PW może żądać od Administratora zapłaty kary umownej w wysokości:</w:t>
      </w:r>
    </w:p>
    <w:p w:rsidR="00043DA7" w:rsidRPr="00043DA7" w:rsidRDefault="00043DA7" w:rsidP="00043DA7">
      <w:pPr>
        <w:pStyle w:val="Akapitzlist"/>
        <w:numPr>
          <w:ilvl w:val="0"/>
          <w:numId w:val="27"/>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3.000,00 PLN (słownie trzy tysiące złotych i 00/100 groszy) w sytuacji określonej w § 8 ust. 4 Umowy,</w:t>
      </w:r>
    </w:p>
    <w:p w:rsidR="00043DA7" w:rsidRPr="00043DA7" w:rsidRDefault="00043DA7" w:rsidP="00043DA7">
      <w:pPr>
        <w:pStyle w:val="Akapitzlist"/>
        <w:numPr>
          <w:ilvl w:val="0"/>
          <w:numId w:val="27"/>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5.000,00 PLN (słownie pięć tysięcy złotych i 00/100 groszy) w przypadku naruszenia obowiązków określonych w § 4 ust. 1 lub § 6 ust. 3 Umowy.</w:t>
      </w:r>
    </w:p>
    <w:p w:rsidR="00043DA7" w:rsidRPr="00043DA7" w:rsidRDefault="00043DA7" w:rsidP="00043DA7">
      <w:pPr>
        <w:pStyle w:val="Akapitzlist"/>
        <w:numPr>
          <w:ilvl w:val="0"/>
          <w:numId w:val="26"/>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Dla zastosowania kar umownych wskazanych w ust. 1 lit. b) PW musi wezwać pisemnie lub mailowo Administratora do usunięcia naruszenia Umowy. Dopiero bezskuteczny upływ 7 dniowego dodatkowego terminu uprawnia do żądania zapłaty kary umownej.</w:t>
      </w:r>
    </w:p>
    <w:p w:rsidR="00043DA7" w:rsidRPr="00043DA7" w:rsidRDefault="00043DA7" w:rsidP="00043DA7">
      <w:pPr>
        <w:pStyle w:val="Akapitzlist"/>
        <w:numPr>
          <w:ilvl w:val="0"/>
          <w:numId w:val="26"/>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W przypadku wykreślenia Lądowiska z ewidencji lądowisk cywilnych z winy Administratora, PW może żądać od niego zapłaty kary umownej w wysokości 100.000,00 PLN (słownie ……………….).</w:t>
      </w:r>
    </w:p>
    <w:p w:rsidR="00043DA7" w:rsidRPr="00043DA7" w:rsidRDefault="00043DA7" w:rsidP="00043DA7">
      <w:pPr>
        <w:pStyle w:val="Akapitzlist"/>
        <w:numPr>
          <w:ilvl w:val="0"/>
          <w:numId w:val="26"/>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PW może żądać odszkodowania przenoszącego wysokość kary umownej określonej na zasadach określonych w ust. 1-3.</w:t>
      </w:r>
    </w:p>
    <w:p w:rsidR="00043DA7" w:rsidRPr="00043DA7" w:rsidRDefault="00043DA7" w:rsidP="00043DA7">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lastRenderedPageBreak/>
        <w:t>§ 12.</w:t>
      </w:r>
      <w:r w:rsidRPr="00043DA7">
        <w:rPr>
          <w:rFonts w:asciiTheme="minorHAnsi" w:hAnsiTheme="minorHAnsi"/>
          <w:b/>
          <w:sz w:val="20"/>
          <w:szCs w:val="20"/>
        </w:rPr>
        <w:br/>
        <w:t>[Obowiązywanie Umowy]</w:t>
      </w:r>
    </w:p>
    <w:p w:rsidR="00043DA7" w:rsidRPr="00043DA7" w:rsidRDefault="00043DA7" w:rsidP="00043DA7">
      <w:pPr>
        <w:pStyle w:val="Akapitzlist"/>
        <w:numPr>
          <w:ilvl w:val="0"/>
          <w:numId w:val="28"/>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Umowa wchodzi w życie z dniem jej zawarcia.</w:t>
      </w:r>
    </w:p>
    <w:p w:rsidR="00043DA7" w:rsidRPr="00043DA7" w:rsidRDefault="00043DA7" w:rsidP="00043DA7">
      <w:pPr>
        <w:pStyle w:val="Akapitzlist"/>
        <w:numPr>
          <w:ilvl w:val="0"/>
          <w:numId w:val="28"/>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Umowa zostaje zawarta na czas określony do 14.05.2021r.</w:t>
      </w:r>
    </w:p>
    <w:p w:rsidR="00043DA7" w:rsidRPr="00043DA7" w:rsidRDefault="00043DA7" w:rsidP="00043DA7">
      <w:pPr>
        <w:pStyle w:val="Akapitzlist"/>
        <w:numPr>
          <w:ilvl w:val="0"/>
          <w:numId w:val="28"/>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Umowa może zostać wypowiedziana przez PW, jeżeli Administrator:</w:t>
      </w:r>
    </w:p>
    <w:p w:rsidR="00043DA7" w:rsidRPr="00043DA7" w:rsidRDefault="00043DA7" w:rsidP="00043DA7">
      <w:pPr>
        <w:pStyle w:val="Akapitzlist"/>
        <w:numPr>
          <w:ilvl w:val="0"/>
          <w:numId w:val="29"/>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Wykonuje nieprawidłowo lub nie wykonuje obowiązków określonych w § 2 pkt. 1-5 Umowy,</w:t>
      </w:r>
    </w:p>
    <w:p w:rsidR="00043DA7" w:rsidRPr="00043DA7" w:rsidRDefault="00043DA7" w:rsidP="00043DA7">
      <w:pPr>
        <w:pStyle w:val="Akapitzlist"/>
        <w:numPr>
          <w:ilvl w:val="0"/>
          <w:numId w:val="29"/>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Narazi PW na szkodę przekraczającą 10.000,00 PLN (słownie dziesięć tysięcy złotych i 00/100groszy) poprzez niewykonanie lub nieprawidłowe wykonanie innych obowiązków określonych w Umowie.</w:t>
      </w:r>
    </w:p>
    <w:p w:rsidR="00043DA7" w:rsidRPr="00043DA7" w:rsidRDefault="00043DA7" w:rsidP="00043DA7">
      <w:pPr>
        <w:pStyle w:val="Akapitzlist"/>
        <w:numPr>
          <w:ilvl w:val="0"/>
          <w:numId w:val="28"/>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Umowa może zostać wypowiedziana przez Administratora, jeżeli PW wykonuje nieprawidłowo lub nie wykonuje obowiązków, o których mowa w § 3 pkt. 3, 4 i 7. Dla wypowiedzenia Umowy z powodu określonego w § 3 pkt. 7, zwłoka w zapłacie wynagrodzenia musi przekroczyć dwa pełne okresy rozliczeniowe.</w:t>
      </w:r>
    </w:p>
    <w:p w:rsidR="00043DA7" w:rsidRPr="00043DA7" w:rsidRDefault="00043DA7" w:rsidP="00043DA7">
      <w:pPr>
        <w:pStyle w:val="Akapitzlist"/>
        <w:numPr>
          <w:ilvl w:val="0"/>
          <w:numId w:val="28"/>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Wypowiedzenie Umowy na podstawie ust. 3 i 4 może nastąpić po bezskutecznym upływie dodatkowego terminu 7 dni wskazanego w pisemnym wezwaniu do usunięcia naruszeń. Wypowiedzenie następuje ze skutkiem natychmiastowym.</w:t>
      </w:r>
    </w:p>
    <w:p w:rsidR="00043DA7" w:rsidRPr="00043DA7" w:rsidRDefault="00043DA7" w:rsidP="00043DA7">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t>§ 13.</w:t>
      </w:r>
      <w:r w:rsidRPr="00043DA7">
        <w:rPr>
          <w:rFonts w:asciiTheme="minorHAnsi" w:hAnsiTheme="minorHAnsi"/>
          <w:b/>
          <w:sz w:val="20"/>
          <w:szCs w:val="20"/>
        </w:rPr>
        <w:br/>
        <w:t>[Postanowienia końcowe]</w:t>
      </w:r>
    </w:p>
    <w:p w:rsidR="00043DA7" w:rsidRPr="00043DA7" w:rsidRDefault="00043DA7" w:rsidP="00043DA7">
      <w:pPr>
        <w:pStyle w:val="Bezodstpw"/>
        <w:numPr>
          <w:ilvl w:val="0"/>
          <w:numId w:val="30"/>
        </w:numPr>
        <w:spacing w:after="0"/>
        <w:jc w:val="both"/>
        <w:rPr>
          <w:rFonts w:asciiTheme="minorHAnsi" w:eastAsiaTheme="minorHAnsi" w:hAnsiTheme="minorHAnsi" w:cstheme="minorBidi"/>
          <w:color w:val="2B2B2B"/>
          <w:kern w:val="0"/>
          <w:sz w:val="20"/>
          <w:szCs w:val="20"/>
          <w:lang w:eastAsia="en-US" w:bidi="ar-SA"/>
        </w:rPr>
      </w:pPr>
      <w:r w:rsidRPr="00043DA7">
        <w:rPr>
          <w:rFonts w:asciiTheme="minorHAnsi" w:eastAsiaTheme="minorHAnsi" w:hAnsiTheme="minorHAnsi" w:cstheme="minorBidi"/>
          <w:color w:val="2B2B2B"/>
          <w:kern w:val="0"/>
          <w:sz w:val="20"/>
          <w:szCs w:val="20"/>
          <w:lang w:eastAsia="en-US" w:bidi="ar-SA"/>
        </w:rPr>
        <w:t>W sprawach nieuregulowanych w Umowie mają zastosowanie odpowiednie przepisy Prawa lotniczego a w dalszej kolejności Kodeksu cywilnego.</w:t>
      </w:r>
    </w:p>
    <w:p w:rsidR="00043DA7" w:rsidRPr="00043DA7" w:rsidRDefault="00043DA7" w:rsidP="00043DA7">
      <w:pPr>
        <w:pStyle w:val="Bezodstpw"/>
        <w:numPr>
          <w:ilvl w:val="0"/>
          <w:numId w:val="30"/>
        </w:numPr>
        <w:spacing w:after="0"/>
        <w:jc w:val="both"/>
        <w:rPr>
          <w:rFonts w:asciiTheme="minorHAnsi" w:eastAsiaTheme="minorHAnsi" w:hAnsiTheme="minorHAnsi" w:cstheme="minorBidi"/>
          <w:color w:val="2B2B2B"/>
          <w:kern w:val="0"/>
          <w:sz w:val="20"/>
          <w:szCs w:val="20"/>
          <w:lang w:eastAsia="en-US" w:bidi="ar-SA"/>
        </w:rPr>
      </w:pPr>
      <w:r w:rsidRPr="00043DA7">
        <w:rPr>
          <w:rFonts w:asciiTheme="minorHAnsi" w:eastAsiaTheme="minorHAnsi" w:hAnsiTheme="minorHAnsi" w:cstheme="minorBidi"/>
          <w:color w:val="2B2B2B"/>
          <w:kern w:val="0"/>
          <w:sz w:val="20"/>
          <w:szCs w:val="20"/>
          <w:lang w:eastAsia="en-US" w:bidi="ar-SA"/>
        </w:rPr>
        <w:t>Wszelkie spory mogące wynikać z realizacji postanowień Umowy będą poddane pod rozstrzygnięcie sądu miejscowo właściwego dla PW.</w:t>
      </w:r>
    </w:p>
    <w:p w:rsidR="00043DA7" w:rsidRPr="00043DA7" w:rsidRDefault="00043DA7" w:rsidP="00043DA7">
      <w:pPr>
        <w:pStyle w:val="Bezodstpw"/>
        <w:numPr>
          <w:ilvl w:val="0"/>
          <w:numId w:val="30"/>
        </w:numPr>
        <w:spacing w:after="0"/>
        <w:jc w:val="both"/>
        <w:rPr>
          <w:rFonts w:asciiTheme="minorHAnsi" w:eastAsiaTheme="minorHAnsi" w:hAnsiTheme="minorHAnsi" w:cstheme="minorBidi"/>
          <w:color w:val="2B2B2B"/>
          <w:kern w:val="0"/>
          <w:sz w:val="20"/>
          <w:szCs w:val="20"/>
          <w:lang w:eastAsia="en-US" w:bidi="ar-SA"/>
        </w:rPr>
      </w:pPr>
      <w:r w:rsidRPr="00043DA7">
        <w:rPr>
          <w:rFonts w:asciiTheme="minorHAnsi" w:eastAsiaTheme="minorHAnsi" w:hAnsiTheme="minorHAnsi" w:cstheme="minorBidi"/>
          <w:color w:val="2B2B2B"/>
          <w:kern w:val="0"/>
          <w:sz w:val="20"/>
          <w:szCs w:val="20"/>
          <w:lang w:eastAsia="en-US" w:bidi="ar-SA"/>
        </w:rPr>
        <w:t>Umowa sporządzona została w dwóch jednobrzmiących egzemplarzach.</w:t>
      </w:r>
    </w:p>
    <w:p w:rsidR="00043DA7" w:rsidRPr="00043DA7" w:rsidRDefault="00043DA7" w:rsidP="00043DA7">
      <w:pPr>
        <w:pStyle w:val="Bezodstpw"/>
        <w:numPr>
          <w:ilvl w:val="0"/>
          <w:numId w:val="30"/>
        </w:numPr>
        <w:spacing w:after="0"/>
        <w:jc w:val="both"/>
        <w:rPr>
          <w:rFonts w:asciiTheme="minorHAnsi" w:eastAsiaTheme="minorHAnsi" w:hAnsiTheme="minorHAnsi" w:cstheme="minorBidi"/>
          <w:color w:val="2B2B2B"/>
          <w:kern w:val="0"/>
          <w:sz w:val="20"/>
          <w:szCs w:val="20"/>
          <w:lang w:eastAsia="en-US" w:bidi="ar-SA"/>
        </w:rPr>
      </w:pPr>
      <w:r w:rsidRPr="00043DA7">
        <w:rPr>
          <w:rFonts w:asciiTheme="minorHAnsi" w:eastAsiaTheme="minorHAnsi" w:hAnsiTheme="minorHAnsi" w:cstheme="minorBidi"/>
          <w:color w:val="2B2B2B"/>
          <w:kern w:val="0"/>
          <w:sz w:val="20"/>
          <w:szCs w:val="20"/>
          <w:lang w:eastAsia="en-US" w:bidi="ar-SA"/>
        </w:rPr>
        <w:t>Zmiana Umowy Wymaga formy pisemnej pod rygorem nieważności.</w:t>
      </w:r>
    </w:p>
    <w:p w:rsidR="00043DA7" w:rsidRPr="00043DA7" w:rsidRDefault="00043DA7" w:rsidP="00043DA7">
      <w:pPr>
        <w:pStyle w:val="Bezodstpw"/>
        <w:jc w:val="both"/>
        <w:rPr>
          <w:rFonts w:asciiTheme="minorHAnsi" w:eastAsiaTheme="minorHAnsi" w:hAnsiTheme="minorHAnsi" w:cstheme="minorBidi"/>
          <w:color w:val="2B2B2B"/>
          <w:kern w:val="0"/>
          <w:sz w:val="20"/>
          <w:szCs w:val="20"/>
          <w:lang w:eastAsia="en-US" w:bidi="ar-SA"/>
        </w:rPr>
      </w:pPr>
    </w:p>
    <w:p w:rsidR="00043DA7" w:rsidRPr="00043DA7" w:rsidRDefault="00043DA7" w:rsidP="00043DA7">
      <w:pPr>
        <w:rPr>
          <w:rFonts w:asciiTheme="minorHAnsi" w:hAnsiTheme="minorHAnsi"/>
          <w:sz w:val="20"/>
          <w:szCs w:val="20"/>
        </w:rPr>
      </w:pPr>
    </w:p>
    <w:p w:rsidR="00043DA7" w:rsidRPr="00043DA7" w:rsidRDefault="00043DA7" w:rsidP="00043DA7">
      <w:pPr>
        <w:jc w:val="center"/>
        <w:rPr>
          <w:rFonts w:asciiTheme="minorHAnsi" w:hAnsiTheme="minorHAnsi"/>
          <w:sz w:val="20"/>
          <w:szCs w:val="20"/>
        </w:rPr>
      </w:pPr>
      <w:r w:rsidRPr="00043DA7">
        <w:rPr>
          <w:rFonts w:asciiTheme="minorHAnsi" w:hAnsiTheme="minorHAnsi"/>
          <w:sz w:val="20"/>
          <w:szCs w:val="20"/>
        </w:rPr>
        <w:t>PW</w:t>
      </w:r>
      <w:r w:rsidRPr="00043DA7">
        <w:rPr>
          <w:rFonts w:asciiTheme="minorHAnsi" w:hAnsiTheme="minorHAnsi"/>
          <w:sz w:val="20"/>
          <w:szCs w:val="20"/>
        </w:rPr>
        <w:tab/>
      </w:r>
      <w:r w:rsidRPr="00043DA7">
        <w:rPr>
          <w:rFonts w:asciiTheme="minorHAnsi" w:hAnsiTheme="minorHAnsi"/>
          <w:sz w:val="20"/>
          <w:szCs w:val="20"/>
        </w:rPr>
        <w:tab/>
      </w:r>
      <w:r w:rsidRPr="00043DA7">
        <w:rPr>
          <w:rFonts w:asciiTheme="minorHAnsi" w:hAnsiTheme="minorHAnsi"/>
          <w:sz w:val="20"/>
          <w:szCs w:val="20"/>
        </w:rPr>
        <w:tab/>
      </w:r>
      <w:r w:rsidRPr="00043DA7">
        <w:rPr>
          <w:rFonts w:asciiTheme="minorHAnsi" w:hAnsiTheme="minorHAnsi"/>
          <w:sz w:val="20"/>
          <w:szCs w:val="20"/>
        </w:rPr>
        <w:tab/>
      </w:r>
      <w:r w:rsidRPr="00043DA7">
        <w:rPr>
          <w:rFonts w:asciiTheme="minorHAnsi" w:hAnsiTheme="minorHAnsi"/>
          <w:sz w:val="20"/>
          <w:szCs w:val="20"/>
        </w:rPr>
        <w:tab/>
      </w:r>
      <w:r w:rsidRPr="00043DA7">
        <w:rPr>
          <w:rFonts w:asciiTheme="minorHAnsi" w:hAnsiTheme="minorHAnsi"/>
          <w:sz w:val="20"/>
          <w:szCs w:val="20"/>
        </w:rPr>
        <w:tab/>
      </w:r>
      <w:r w:rsidRPr="00043DA7">
        <w:rPr>
          <w:rFonts w:asciiTheme="minorHAnsi" w:hAnsiTheme="minorHAnsi"/>
          <w:sz w:val="20"/>
          <w:szCs w:val="20"/>
        </w:rPr>
        <w:tab/>
      </w:r>
      <w:r w:rsidRPr="00043DA7">
        <w:rPr>
          <w:rFonts w:asciiTheme="minorHAnsi" w:hAnsiTheme="minorHAnsi"/>
          <w:sz w:val="20"/>
          <w:szCs w:val="20"/>
        </w:rPr>
        <w:tab/>
        <w:t>Administrator</w:t>
      </w:r>
    </w:p>
    <w:p w:rsidR="00ED1DAE" w:rsidRPr="00043DA7" w:rsidRDefault="00ED1DAE" w:rsidP="00043DA7">
      <w:pPr>
        <w:ind w:firstLine="708"/>
        <w:jc w:val="both"/>
        <w:rPr>
          <w:rFonts w:asciiTheme="minorHAnsi" w:hAnsiTheme="minorHAnsi"/>
          <w:sz w:val="20"/>
          <w:szCs w:val="20"/>
        </w:rPr>
      </w:pPr>
    </w:p>
    <w:p w:rsidR="00043DA7" w:rsidRDefault="00043DA7">
      <w:pPr>
        <w:rPr>
          <w:rFonts w:asciiTheme="minorHAnsi" w:hAnsiTheme="minorHAnsi"/>
          <w:sz w:val="20"/>
          <w:szCs w:val="20"/>
        </w:rPr>
      </w:pPr>
    </w:p>
    <w:p w:rsidR="00A04DC6" w:rsidRDefault="00A04DC6">
      <w:pPr>
        <w:rPr>
          <w:rFonts w:asciiTheme="minorHAnsi" w:hAnsiTheme="minorHAnsi"/>
          <w:sz w:val="20"/>
          <w:szCs w:val="20"/>
        </w:rPr>
      </w:pPr>
    </w:p>
    <w:p w:rsidR="00A04DC6" w:rsidRDefault="00A04DC6">
      <w:pPr>
        <w:rPr>
          <w:rFonts w:asciiTheme="minorHAnsi" w:hAnsiTheme="minorHAnsi"/>
          <w:sz w:val="20"/>
          <w:szCs w:val="20"/>
        </w:rPr>
      </w:pPr>
    </w:p>
    <w:p w:rsidR="00A04DC6" w:rsidRDefault="00A04DC6">
      <w:pPr>
        <w:rPr>
          <w:rFonts w:asciiTheme="minorHAnsi" w:hAnsiTheme="minorHAnsi"/>
          <w:sz w:val="20"/>
          <w:szCs w:val="20"/>
        </w:rPr>
      </w:pPr>
    </w:p>
    <w:p w:rsidR="00A04DC6" w:rsidRDefault="00A04DC6">
      <w:pPr>
        <w:rPr>
          <w:rFonts w:asciiTheme="minorHAnsi" w:hAnsiTheme="minorHAnsi"/>
          <w:sz w:val="20"/>
          <w:szCs w:val="20"/>
        </w:rPr>
      </w:pPr>
    </w:p>
    <w:p w:rsidR="00A04DC6" w:rsidRDefault="00A04DC6">
      <w:pPr>
        <w:rPr>
          <w:rFonts w:asciiTheme="minorHAnsi" w:hAnsiTheme="minorHAnsi"/>
          <w:sz w:val="20"/>
          <w:szCs w:val="20"/>
        </w:rPr>
      </w:pPr>
    </w:p>
    <w:p w:rsidR="00A04DC6" w:rsidRDefault="00A04DC6">
      <w:pPr>
        <w:rPr>
          <w:rFonts w:asciiTheme="minorHAnsi" w:hAnsiTheme="minorHAnsi"/>
          <w:sz w:val="20"/>
          <w:szCs w:val="20"/>
        </w:rPr>
      </w:pPr>
    </w:p>
    <w:p w:rsidR="00A04DC6" w:rsidRDefault="00A04DC6">
      <w:pPr>
        <w:rPr>
          <w:rFonts w:asciiTheme="minorHAnsi" w:hAnsiTheme="minorHAnsi"/>
          <w:sz w:val="20"/>
          <w:szCs w:val="20"/>
        </w:rPr>
      </w:pPr>
    </w:p>
    <w:p w:rsidR="00A04DC6" w:rsidRDefault="00A04DC6">
      <w:pPr>
        <w:rPr>
          <w:rFonts w:asciiTheme="minorHAnsi" w:hAnsiTheme="minorHAnsi"/>
          <w:sz w:val="20"/>
          <w:szCs w:val="20"/>
        </w:rPr>
      </w:pPr>
    </w:p>
    <w:p w:rsidR="00A04DC6" w:rsidRPr="00043DA7" w:rsidRDefault="00A04DC6">
      <w:pPr>
        <w:rPr>
          <w:rFonts w:asciiTheme="minorHAnsi" w:hAnsiTheme="minorHAnsi"/>
          <w:sz w:val="20"/>
          <w:szCs w:val="20"/>
        </w:rPr>
      </w:pPr>
    </w:p>
    <w:p w:rsidR="00ED1DAE" w:rsidRPr="00043DA7" w:rsidRDefault="00A04DC6" w:rsidP="00A04DC6">
      <w:pPr>
        <w:pStyle w:val="Akapitzlist"/>
        <w:spacing w:after="0" w:line="240" w:lineRule="auto"/>
        <w:ind w:left="360"/>
        <w:jc w:val="center"/>
        <w:rPr>
          <w:rFonts w:asciiTheme="minorHAnsi" w:hAnsiTheme="minorHAnsi"/>
          <w:b/>
        </w:rPr>
      </w:pPr>
      <w:r w:rsidRPr="00043DA7">
        <w:rPr>
          <w:rFonts w:asciiTheme="minorHAnsi" w:hAnsiTheme="minorHAnsi"/>
          <w:b/>
        </w:rPr>
        <w:lastRenderedPageBreak/>
        <w:t>Zakres obowiązków administratora</w:t>
      </w:r>
    </w:p>
    <w:p w:rsidR="00ED1DAE" w:rsidRPr="00043DA7" w:rsidRDefault="00ED1DAE" w:rsidP="00A04DC6">
      <w:pPr>
        <w:pStyle w:val="Bezodstpw"/>
        <w:spacing w:after="0" w:line="240" w:lineRule="auto"/>
        <w:jc w:val="center"/>
        <w:rPr>
          <w:rFonts w:asciiTheme="minorHAnsi" w:eastAsiaTheme="minorHAnsi" w:hAnsiTheme="minorHAnsi" w:cstheme="minorBidi"/>
          <w:b/>
          <w:kern w:val="0"/>
          <w:sz w:val="20"/>
          <w:szCs w:val="20"/>
          <w:lang w:eastAsia="en-US" w:bidi="ar-SA"/>
        </w:rPr>
      </w:pPr>
    </w:p>
    <w:p w:rsidR="00ED1DAE" w:rsidRPr="00043DA7" w:rsidRDefault="00A04DC6" w:rsidP="00A04DC6">
      <w:pPr>
        <w:pStyle w:val="Bezodstpw"/>
        <w:spacing w:after="0" w:line="240" w:lineRule="auto"/>
        <w:jc w:val="center"/>
        <w:rPr>
          <w:rFonts w:asciiTheme="minorHAnsi" w:eastAsiaTheme="minorHAnsi" w:hAnsiTheme="minorHAnsi" w:cstheme="minorBidi"/>
          <w:b/>
          <w:kern w:val="0"/>
          <w:sz w:val="20"/>
          <w:szCs w:val="20"/>
          <w:lang w:eastAsia="en-US" w:bidi="ar-SA"/>
        </w:rPr>
      </w:pPr>
      <w:r w:rsidRPr="00043DA7">
        <w:rPr>
          <w:rFonts w:asciiTheme="minorHAnsi" w:eastAsiaTheme="minorHAnsi" w:hAnsiTheme="minorHAnsi" w:cstheme="minorBidi"/>
          <w:b/>
          <w:kern w:val="0"/>
          <w:sz w:val="20"/>
          <w:szCs w:val="20"/>
          <w:lang w:eastAsia="en-US" w:bidi="ar-SA"/>
        </w:rPr>
        <w:t>§ 1</w:t>
      </w:r>
    </w:p>
    <w:p w:rsidR="00ED1DAE" w:rsidRPr="00043DA7" w:rsidRDefault="00A04DC6" w:rsidP="00A04DC6">
      <w:pPr>
        <w:pStyle w:val="Bezodstpw"/>
        <w:spacing w:after="0" w:line="240" w:lineRule="auto"/>
        <w:jc w:val="center"/>
        <w:rPr>
          <w:rFonts w:asciiTheme="minorHAnsi" w:eastAsiaTheme="minorHAnsi" w:hAnsiTheme="minorHAnsi" w:cstheme="minorBidi"/>
          <w:b/>
          <w:kern w:val="0"/>
          <w:sz w:val="20"/>
          <w:szCs w:val="20"/>
          <w:lang w:eastAsia="en-US" w:bidi="ar-SA"/>
        </w:rPr>
      </w:pPr>
      <w:r w:rsidRPr="00043DA7">
        <w:rPr>
          <w:rFonts w:asciiTheme="minorHAnsi" w:eastAsiaTheme="minorHAnsi" w:hAnsiTheme="minorHAnsi" w:cstheme="minorBidi"/>
          <w:b/>
          <w:kern w:val="0"/>
          <w:sz w:val="20"/>
          <w:szCs w:val="20"/>
          <w:lang w:eastAsia="en-US" w:bidi="ar-SA"/>
        </w:rPr>
        <w:t>[Obowiązki Administratora]</w:t>
      </w:r>
    </w:p>
    <w:p w:rsidR="00ED1DAE" w:rsidRPr="00043DA7" w:rsidRDefault="00A04DC6" w:rsidP="00A04DC6">
      <w:pPr>
        <w:pStyle w:val="Bezodstpw"/>
        <w:spacing w:after="0" w:line="240" w:lineRule="auto"/>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 xml:space="preserve">    Administrator w ramach Umowy jest zobowiązany do:</w:t>
      </w:r>
    </w:p>
    <w:p w:rsidR="00ED1DAE" w:rsidRPr="00043DA7" w:rsidRDefault="00A04DC6" w:rsidP="00A04DC6">
      <w:pPr>
        <w:pStyle w:val="Bezodstpw"/>
        <w:numPr>
          <w:ilvl w:val="0"/>
          <w:numId w:val="32"/>
        </w:numPr>
        <w:spacing w:after="0" w:line="240" w:lineRule="auto"/>
        <w:jc w:val="both"/>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 xml:space="preserve">zapewnienia osoby upoważnionej do wydawania w imieniu zakładającego zgody na wykonywanie operacji lotniczych a także udzielania </w:t>
      </w:r>
      <w:r w:rsidRPr="00043DA7">
        <w:rPr>
          <w:rFonts w:asciiTheme="minorHAnsi" w:eastAsiaTheme="minorHAnsi" w:hAnsiTheme="minorHAnsi" w:cstheme="minorBidi"/>
          <w:kern w:val="0"/>
          <w:sz w:val="20"/>
          <w:szCs w:val="20"/>
          <w:lang w:eastAsia="en-US" w:bidi="ar-SA"/>
        </w:rPr>
        <w:t>informacji o aktualnych warunkach meteorologicznych i sytuacji na Lądowisku,</w:t>
      </w:r>
    </w:p>
    <w:p w:rsidR="00ED1DAE" w:rsidRPr="00043DA7" w:rsidRDefault="00A04DC6" w:rsidP="00A04DC6">
      <w:pPr>
        <w:pStyle w:val="Bezodstpw"/>
        <w:numPr>
          <w:ilvl w:val="0"/>
          <w:numId w:val="32"/>
        </w:numPr>
        <w:spacing w:after="0" w:line="240" w:lineRule="auto"/>
        <w:jc w:val="both"/>
        <w:rPr>
          <w:rFonts w:asciiTheme="minorHAnsi" w:eastAsiaTheme="minorHAnsi" w:hAnsiTheme="minorHAnsi" w:cstheme="minorBidi"/>
          <w:kern w:val="0"/>
          <w:sz w:val="20"/>
          <w:szCs w:val="20"/>
          <w:lang w:eastAsia="en-US" w:bidi="ar-SA"/>
        </w:rPr>
      </w:pPr>
      <w:r w:rsidRPr="00043DA7">
        <w:rPr>
          <w:rFonts w:asciiTheme="minorHAnsi" w:hAnsiTheme="minorHAnsi"/>
          <w:color w:val="292B2A"/>
          <w:sz w:val="20"/>
          <w:szCs w:val="20"/>
        </w:rPr>
        <w:t>u</w:t>
      </w:r>
      <w:r w:rsidRPr="00043DA7">
        <w:rPr>
          <w:rFonts w:asciiTheme="minorHAnsi" w:hAnsiTheme="minorHAnsi" w:cstheme="minorHAnsi"/>
          <w:color w:val="000000"/>
          <w:sz w:val="20"/>
          <w:szCs w:val="20"/>
          <w:shd w:val="clear" w:color="auto" w:fill="FFFFFF"/>
        </w:rPr>
        <w:t>trzymywania terenu i nawierzchni Lądowiska w sposób zapewniający bezpieczną eksploatację Lądowiska,</w:t>
      </w:r>
    </w:p>
    <w:p w:rsidR="00ED1DAE" w:rsidRPr="00043DA7" w:rsidRDefault="00A04DC6" w:rsidP="00A04DC6">
      <w:pPr>
        <w:pStyle w:val="Bezodstpw"/>
        <w:numPr>
          <w:ilvl w:val="0"/>
          <w:numId w:val="32"/>
        </w:numPr>
        <w:spacing w:after="0" w:line="240" w:lineRule="auto"/>
        <w:jc w:val="both"/>
        <w:rPr>
          <w:rFonts w:asciiTheme="minorHAnsi" w:eastAsiaTheme="minorHAnsi" w:hAnsiTheme="minorHAnsi" w:cstheme="minorBidi"/>
          <w:kern w:val="0"/>
          <w:sz w:val="20"/>
          <w:szCs w:val="20"/>
          <w:lang w:eastAsia="en-US" w:bidi="ar-SA"/>
        </w:rPr>
      </w:pPr>
      <w:r w:rsidRPr="00043DA7">
        <w:rPr>
          <w:rFonts w:asciiTheme="minorHAnsi" w:hAnsiTheme="minorHAnsi"/>
          <w:color w:val="292B2A"/>
          <w:sz w:val="20"/>
          <w:szCs w:val="20"/>
        </w:rPr>
        <w:t xml:space="preserve">prowadzenia eksploatacji Lądowiska, w sposób zapewniający bezpieczeństwo w </w:t>
      </w:r>
      <w:r w:rsidRPr="00043DA7">
        <w:rPr>
          <w:rFonts w:asciiTheme="minorHAnsi" w:hAnsiTheme="minorHAnsi"/>
          <w:color w:val="292B2A"/>
          <w:sz w:val="20"/>
          <w:szCs w:val="20"/>
        </w:rPr>
        <w:t>ruchu lotniczym oraz sprawną obsługę użytkowników Lądowiska, zgodnie z właściwymi przepisami w oparciu o instrukcję operacyjną Lądowiska (INOP) oraz wykonywanie obowiązków określonych w Regulaminie Lądowiska,</w:t>
      </w:r>
    </w:p>
    <w:p w:rsidR="00ED1DAE" w:rsidRPr="00043DA7" w:rsidRDefault="00A04DC6" w:rsidP="00A04DC6">
      <w:pPr>
        <w:pStyle w:val="Bezodstpw"/>
        <w:numPr>
          <w:ilvl w:val="0"/>
          <w:numId w:val="32"/>
        </w:numPr>
        <w:spacing w:after="0" w:line="240" w:lineRule="auto"/>
        <w:jc w:val="both"/>
        <w:rPr>
          <w:rFonts w:asciiTheme="minorHAnsi" w:eastAsiaTheme="minorHAnsi" w:hAnsiTheme="minorHAnsi" w:cstheme="minorBidi"/>
          <w:kern w:val="0"/>
          <w:sz w:val="20"/>
          <w:szCs w:val="20"/>
          <w:lang w:eastAsia="en-US" w:bidi="ar-SA"/>
        </w:rPr>
      </w:pPr>
      <w:r w:rsidRPr="00043DA7">
        <w:rPr>
          <w:rFonts w:asciiTheme="minorHAnsi" w:hAnsiTheme="minorHAnsi" w:cstheme="minorHAnsi"/>
          <w:color w:val="000000"/>
          <w:sz w:val="20"/>
          <w:szCs w:val="20"/>
          <w:shd w:val="clear" w:color="auto" w:fill="FFFFFF"/>
        </w:rPr>
        <w:t>pobierania opłat lotniskowych zgodnie z Regulam</w:t>
      </w:r>
      <w:r w:rsidRPr="00043DA7">
        <w:rPr>
          <w:rFonts w:asciiTheme="minorHAnsi" w:hAnsiTheme="minorHAnsi" w:cstheme="minorHAnsi"/>
          <w:color w:val="000000"/>
          <w:sz w:val="20"/>
          <w:szCs w:val="20"/>
          <w:shd w:val="clear" w:color="auto" w:fill="FFFFFF"/>
        </w:rPr>
        <w:t>inem Lądowiska w imieniu PW,</w:t>
      </w:r>
    </w:p>
    <w:p w:rsidR="00ED1DAE" w:rsidRPr="00043DA7" w:rsidRDefault="00A04DC6" w:rsidP="00A04DC6">
      <w:pPr>
        <w:pStyle w:val="Bezodstpw"/>
        <w:numPr>
          <w:ilvl w:val="0"/>
          <w:numId w:val="32"/>
        </w:numPr>
        <w:spacing w:after="0" w:line="240" w:lineRule="auto"/>
        <w:jc w:val="both"/>
        <w:rPr>
          <w:rFonts w:asciiTheme="minorHAnsi" w:eastAsiaTheme="minorHAnsi" w:hAnsiTheme="minorHAnsi" w:cstheme="minorBidi"/>
          <w:kern w:val="0"/>
          <w:sz w:val="20"/>
          <w:szCs w:val="20"/>
          <w:lang w:eastAsia="en-US" w:bidi="ar-SA"/>
        </w:rPr>
      </w:pPr>
      <w:r w:rsidRPr="00043DA7">
        <w:rPr>
          <w:rFonts w:asciiTheme="minorHAnsi" w:hAnsiTheme="minorHAnsi" w:cstheme="minorHAnsi"/>
          <w:color w:val="000000"/>
          <w:sz w:val="20"/>
          <w:szCs w:val="20"/>
          <w:shd w:val="clear" w:color="auto" w:fill="FFFFFF"/>
        </w:rPr>
        <w:t>prowadzenia rejestru wszystkich operacji lotniczych,</w:t>
      </w:r>
    </w:p>
    <w:p w:rsidR="00ED1DAE" w:rsidRPr="00043DA7" w:rsidRDefault="00A04DC6" w:rsidP="00A04DC6">
      <w:pPr>
        <w:pStyle w:val="Bezodstpw"/>
        <w:numPr>
          <w:ilvl w:val="0"/>
          <w:numId w:val="32"/>
        </w:numPr>
        <w:spacing w:after="0" w:line="240" w:lineRule="auto"/>
        <w:jc w:val="both"/>
        <w:rPr>
          <w:rFonts w:asciiTheme="minorHAnsi" w:eastAsiaTheme="minorHAnsi" w:hAnsiTheme="minorHAnsi" w:cstheme="minorBidi"/>
          <w:kern w:val="0"/>
          <w:sz w:val="20"/>
          <w:szCs w:val="20"/>
          <w:lang w:eastAsia="en-US" w:bidi="ar-SA"/>
        </w:rPr>
      </w:pPr>
      <w:r w:rsidRPr="00043DA7">
        <w:rPr>
          <w:rFonts w:asciiTheme="minorHAnsi" w:hAnsiTheme="minorHAnsi" w:cstheme="minorHAnsi"/>
          <w:color w:val="000000"/>
          <w:sz w:val="20"/>
          <w:szCs w:val="20"/>
          <w:shd w:val="clear" w:color="auto" w:fill="FFFFFF"/>
        </w:rPr>
        <w:t>nadzorowania realizacji umów z użytkownikami Lądowiska, przygotowanymi i podpisanymi przez Politechnikę Warszawską,</w:t>
      </w:r>
    </w:p>
    <w:p w:rsidR="00ED1DAE" w:rsidRPr="00043DA7" w:rsidRDefault="00A04DC6" w:rsidP="00A04DC6">
      <w:pPr>
        <w:pStyle w:val="Bezodstpw"/>
        <w:numPr>
          <w:ilvl w:val="0"/>
          <w:numId w:val="32"/>
        </w:numPr>
        <w:spacing w:after="0" w:line="240" w:lineRule="auto"/>
        <w:jc w:val="both"/>
        <w:rPr>
          <w:rFonts w:asciiTheme="minorHAnsi" w:eastAsiaTheme="minorHAnsi" w:hAnsiTheme="minorHAnsi" w:cstheme="minorBidi"/>
          <w:kern w:val="0"/>
          <w:sz w:val="20"/>
          <w:szCs w:val="20"/>
          <w:lang w:eastAsia="en-US" w:bidi="ar-SA"/>
        </w:rPr>
      </w:pPr>
      <w:r w:rsidRPr="00043DA7">
        <w:rPr>
          <w:rFonts w:asciiTheme="minorHAnsi" w:hAnsiTheme="minorHAnsi" w:cstheme="minorHAnsi"/>
          <w:color w:val="000000"/>
          <w:sz w:val="20"/>
          <w:szCs w:val="20"/>
          <w:shd w:val="clear" w:color="auto" w:fill="FFFFFF"/>
        </w:rPr>
        <w:t>współpraca z organizatorem imprez na lądowisku,</w:t>
      </w:r>
    </w:p>
    <w:p w:rsidR="00ED1DAE" w:rsidRPr="00043DA7" w:rsidRDefault="00A04DC6" w:rsidP="00A04DC6">
      <w:pPr>
        <w:pStyle w:val="Bezodstpw"/>
        <w:numPr>
          <w:ilvl w:val="0"/>
          <w:numId w:val="32"/>
        </w:numPr>
        <w:spacing w:after="0" w:line="240" w:lineRule="auto"/>
        <w:jc w:val="both"/>
        <w:rPr>
          <w:rFonts w:asciiTheme="minorHAnsi" w:eastAsiaTheme="minorHAnsi" w:hAnsiTheme="minorHAnsi" w:cstheme="minorBidi"/>
          <w:kern w:val="0"/>
          <w:sz w:val="20"/>
          <w:szCs w:val="20"/>
          <w:lang w:eastAsia="en-US" w:bidi="ar-SA"/>
        </w:rPr>
      </w:pPr>
      <w:r w:rsidRPr="00043DA7">
        <w:rPr>
          <w:rFonts w:asciiTheme="minorHAnsi" w:hAnsiTheme="minorHAnsi" w:cstheme="minorHAnsi"/>
          <w:color w:val="000000"/>
          <w:sz w:val="20"/>
          <w:szCs w:val="20"/>
          <w:shd w:val="clear" w:color="auto" w:fill="FFFFFF"/>
        </w:rPr>
        <w:t>raportowan</w:t>
      </w:r>
      <w:r w:rsidRPr="00043DA7">
        <w:rPr>
          <w:rFonts w:asciiTheme="minorHAnsi" w:hAnsiTheme="minorHAnsi" w:cstheme="minorHAnsi"/>
          <w:color w:val="000000"/>
          <w:sz w:val="20"/>
          <w:szCs w:val="20"/>
          <w:shd w:val="clear" w:color="auto" w:fill="FFFFFF"/>
        </w:rPr>
        <w:t>ia zdarzeń lotniczych,</w:t>
      </w:r>
    </w:p>
    <w:p w:rsidR="00ED1DAE" w:rsidRPr="00043DA7" w:rsidRDefault="00A04DC6" w:rsidP="00A04DC6">
      <w:pPr>
        <w:pStyle w:val="Bezodstpw"/>
        <w:numPr>
          <w:ilvl w:val="0"/>
          <w:numId w:val="32"/>
        </w:numPr>
        <w:spacing w:after="0" w:line="240" w:lineRule="auto"/>
        <w:jc w:val="both"/>
        <w:rPr>
          <w:rFonts w:asciiTheme="minorHAnsi" w:eastAsiaTheme="minorHAnsi" w:hAnsiTheme="minorHAnsi" w:cstheme="minorBidi"/>
          <w:kern w:val="0"/>
          <w:sz w:val="20"/>
          <w:szCs w:val="20"/>
          <w:lang w:eastAsia="en-US" w:bidi="ar-SA"/>
        </w:rPr>
      </w:pPr>
      <w:r w:rsidRPr="00043DA7">
        <w:rPr>
          <w:rFonts w:asciiTheme="minorHAnsi" w:hAnsiTheme="minorHAnsi" w:cstheme="minorHAnsi"/>
          <w:color w:val="000000"/>
          <w:sz w:val="20"/>
          <w:szCs w:val="20"/>
          <w:shd w:val="clear" w:color="auto" w:fill="FFFFFF"/>
        </w:rPr>
        <w:t xml:space="preserve">zarządzania nieruchomościami PW na terenie lądowiska. </w:t>
      </w:r>
    </w:p>
    <w:p w:rsidR="00ED1DAE" w:rsidRPr="00043DA7" w:rsidRDefault="00A04DC6" w:rsidP="00A04DC6">
      <w:pPr>
        <w:autoSpaceDE w:val="0"/>
        <w:autoSpaceDN w:val="0"/>
        <w:spacing w:after="0" w:line="240" w:lineRule="auto"/>
        <w:jc w:val="center"/>
        <w:rPr>
          <w:rFonts w:asciiTheme="minorHAnsi" w:hAnsiTheme="minorHAnsi"/>
          <w:b/>
          <w:sz w:val="20"/>
          <w:szCs w:val="20"/>
        </w:rPr>
      </w:pPr>
      <w:r w:rsidRPr="00043DA7">
        <w:rPr>
          <w:rFonts w:asciiTheme="minorHAnsi" w:hAnsiTheme="minorHAnsi"/>
          <w:b/>
          <w:sz w:val="20"/>
          <w:szCs w:val="20"/>
        </w:rPr>
        <w:t>§ 2.</w:t>
      </w:r>
      <w:r w:rsidRPr="00043DA7">
        <w:rPr>
          <w:rFonts w:asciiTheme="minorHAnsi" w:hAnsiTheme="minorHAnsi"/>
          <w:b/>
          <w:sz w:val="20"/>
          <w:szCs w:val="20"/>
        </w:rPr>
        <w:br/>
        <w:t>[Utrzymanie Lądowiska]</w:t>
      </w:r>
    </w:p>
    <w:p w:rsidR="00ED1DAE" w:rsidRPr="00043DA7" w:rsidRDefault="00A04DC6" w:rsidP="00A04DC6">
      <w:pPr>
        <w:pStyle w:val="Akapitzlist"/>
        <w:numPr>
          <w:ilvl w:val="0"/>
          <w:numId w:val="33"/>
        </w:numPr>
        <w:autoSpaceDE w:val="0"/>
        <w:autoSpaceDN w:val="0"/>
        <w:spacing w:after="0" w:line="240" w:lineRule="auto"/>
        <w:rPr>
          <w:rFonts w:asciiTheme="minorHAnsi" w:hAnsiTheme="minorHAnsi"/>
          <w:b/>
          <w:sz w:val="20"/>
          <w:szCs w:val="20"/>
        </w:rPr>
      </w:pPr>
      <w:r w:rsidRPr="00043DA7">
        <w:rPr>
          <w:rFonts w:asciiTheme="minorHAnsi" w:hAnsiTheme="minorHAnsi"/>
          <w:sz w:val="20"/>
          <w:szCs w:val="20"/>
        </w:rPr>
        <w:t>Administrator w ramach wykonywania obowiązków, o których mowa w § 1 pkt. 2 jest zobowiązany do:</w:t>
      </w:r>
    </w:p>
    <w:p w:rsidR="00ED1DAE" w:rsidRPr="00043DA7" w:rsidRDefault="00A04DC6" w:rsidP="00A04DC6">
      <w:pPr>
        <w:pStyle w:val="Akapitzlist"/>
        <w:numPr>
          <w:ilvl w:val="0"/>
          <w:numId w:val="34"/>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 xml:space="preserve">regularnego koszenia pola ruchu naziemnego (tj. dróg </w:t>
      </w:r>
      <w:r w:rsidRPr="00043DA7">
        <w:rPr>
          <w:rFonts w:asciiTheme="minorHAnsi" w:hAnsiTheme="minorHAnsi" w:cstheme="minorHAnsi"/>
          <w:color w:val="000000"/>
          <w:sz w:val="20"/>
          <w:szCs w:val="20"/>
          <w:shd w:val="clear" w:color="auto" w:fill="FFFFFF"/>
        </w:rPr>
        <w:t>startowych z zabezpieczeniem, dróg kołowania i płaszczyzn postojowych) w sezonie wegetacyjnym w obrębie terenu ograniczonego znacznikami granicy pola ruchu naziemnego, włącznie z niezwłocznym usunięciem skoszonej trawy z terenu lądowiska, a także walcowani</w:t>
      </w:r>
      <w:r w:rsidRPr="00043DA7">
        <w:rPr>
          <w:rFonts w:asciiTheme="minorHAnsi" w:hAnsiTheme="minorHAnsi" w:cstheme="minorHAnsi"/>
          <w:color w:val="000000"/>
          <w:sz w:val="20"/>
          <w:szCs w:val="20"/>
          <w:shd w:val="clear" w:color="auto" w:fill="FFFFFF"/>
        </w:rPr>
        <w:t>e pola ruchu naziemnego w razie konieczności,</w:t>
      </w:r>
    </w:p>
    <w:p w:rsidR="00ED1DAE" w:rsidRPr="00043DA7" w:rsidRDefault="00A04DC6" w:rsidP="00A04DC6">
      <w:pPr>
        <w:pStyle w:val="Akapitzlist"/>
        <w:numPr>
          <w:ilvl w:val="0"/>
          <w:numId w:val="34"/>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minimum jednokrotnego w ciągu roku koszenia i zbioru skoszonej trawy z terenu Lądowiska poza granicą pola ruchu naziemnego,</w:t>
      </w:r>
    </w:p>
    <w:p w:rsidR="00ED1DAE" w:rsidRPr="00043DA7" w:rsidRDefault="00A04DC6" w:rsidP="00A04DC6">
      <w:pPr>
        <w:pStyle w:val="Akapitzlist"/>
        <w:numPr>
          <w:ilvl w:val="0"/>
          <w:numId w:val="34"/>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dodatkowego dwukrotnego w ciągu roku koszenia pasa o szerokości 2,5 m wzdłuż wewnętrzn</w:t>
      </w:r>
      <w:r w:rsidRPr="00043DA7">
        <w:rPr>
          <w:rFonts w:asciiTheme="minorHAnsi" w:hAnsiTheme="minorHAnsi" w:cstheme="minorHAnsi"/>
          <w:color w:val="000000"/>
          <w:sz w:val="20"/>
          <w:szCs w:val="20"/>
          <w:shd w:val="clear" w:color="auto" w:fill="FFFFFF"/>
        </w:rPr>
        <w:t xml:space="preserve">ej strony granicy Lądowiska. </w:t>
      </w:r>
    </w:p>
    <w:p w:rsidR="00ED1DAE" w:rsidRPr="00043DA7" w:rsidRDefault="00A04DC6" w:rsidP="00A04DC6">
      <w:pPr>
        <w:pStyle w:val="Akapitzlist"/>
        <w:numPr>
          <w:ilvl w:val="0"/>
          <w:numId w:val="33"/>
        </w:numPr>
        <w:autoSpaceDE w:val="0"/>
        <w:autoSpaceDN w:val="0"/>
        <w:spacing w:after="0" w:line="240" w:lineRule="auto"/>
        <w:rPr>
          <w:rFonts w:asciiTheme="minorHAnsi" w:hAnsiTheme="minorHAnsi"/>
          <w:sz w:val="20"/>
          <w:szCs w:val="20"/>
        </w:rPr>
      </w:pPr>
      <w:r w:rsidRPr="00043DA7">
        <w:rPr>
          <w:rFonts w:asciiTheme="minorHAnsi" w:hAnsiTheme="minorHAnsi"/>
          <w:sz w:val="20"/>
          <w:szCs w:val="20"/>
        </w:rPr>
        <w:t xml:space="preserve">Administrator w </w:t>
      </w:r>
      <w:r w:rsidRPr="00043DA7">
        <w:rPr>
          <w:rFonts w:asciiTheme="minorHAnsi" w:hAnsiTheme="minorHAnsi" w:cstheme="minorHAnsi"/>
          <w:color w:val="000000"/>
          <w:sz w:val="20"/>
          <w:szCs w:val="20"/>
          <w:shd w:val="clear" w:color="auto" w:fill="FFFFFF"/>
        </w:rPr>
        <w:t>jest zobowiązany do skoszenia wszystkich części pola ruchu naziemnego w czasie nie dłuższym niż 150 min od wyznaczenia przez PW.</w:t>
      </w:r>
    </w:p>
    <w:p w:rsidR="00ED1DAE" w:rsidRPr="00043DA7" w:rsidRDefault="00A04DC6" w:rsidP="00A04DC6">
      <w:pPr>
        <w:pStyle w:val="Akapitzlist"/>
        <w:numPr>
          <w:ilvl w:val="0"/>
          <w:numId w:val="33"/>
        </w:numPr>
        <w:autoSpaceDE w:val="0"/>
        <w:autoSpaceDN w:val="0"/>
        <w:spacing w:after="0" w:line="240" w:lineRule="auto"/>
        <w:rPr>
          <w:rFonts w:asciiTheme="minorHAnsi" w:hAnsiTheme="minorHAnsi"/>
          <w:sz w:val="20"/>
          <w:szCs w:val="20"/>
        </w:rPr>
      </w:pPr>
      <w:r w:rsidRPr="00043DA7">
        <w:rPr>
          <w:rFonts w:asciiTheme="minorHAnsi" w:hAnsiTheme="minorHAnsi" w:cstheme="minorHAnsi"/>
          <w:color w:val="000000"/>
          <w:sz w:val="20"/>
          <w:szCs w:val="20"/>
          <w:shd w:val="clear" w:color="auto" w:fill="FFFFFF"/>
        </w:rPr>
        <w:t>Prace wykonywane na polu ruchu naziemnego Administrator wykonuje poza godzinami o</w:t>
      </w:r>
      <w:r w:rsidRPr="00043DA7">
        <w:rPr>
          <w:rFonts w:asciiTheme="minorHAnsi" w:hAnsiTheme="minorHAnsi" w:cstheme="minorHAnsi"/>
          <w:color w:val="000000"/>
          <w:sz w:val="20"/>
          <w:szCs w:val="20"/>
          <w:shd w:val="clear" w:color="auto" w:fill="FFFFFF"/>
        </w:rPr>
        <w:t>twarcia Lądowiska, po wcześniejszym powiadomieniu PW o czasie i zakresie prac. W czasie prac na drogach startowych Administrator nie może zezwolić na wykonanie żadnej operacji lotniczej.</w:t>
      </w:r>
    </w:p>
    <w:p w:rsidR="00ED1DAE" w:rsidRPr="00043DA7" w:rsidRDefault="00A04DC6" w:rsidP="00A04DC6">
      <w:pPr>
        <w:pStyle w:val="Akapitzlist"/>
        <w:numPr>
          <w:ilvl w:val="0"/>
          <w:numId w:val="33"/>
        </w:numPr>
        <w:autoSpaceDE w:val="0"/>
        <w:autoSpaceDN w:val="0"/>
        <w:spacing w:after="0" w:line="240" w:lineRule="auto"/>
        <w:rPr>
          <w:rFonts w:asciiTheme="minorHAnsi" w:hAnsiTheme="minorHAnsi"/>
          <w:sz w:val="20"/>
          <w:szCs w:val="20"/>
        </w:rPr>
      </w:pPr>
      <w:r w:rsidRPr="00043DA7">
        <w:rPr>
          <w:rFonts w:asciiTheme="minorHAnsi" w:hAnsiTheme="minorHAnsi" w:cstheme="minorHAnsi"/>
          <w:color w:val="000000"/>
          <w:sz w:val="20"/>
          <w:szCs w:val="20"/>
          <w:shd w:val="clear" w:color="auto" w:fill="FFFFFF"/>
        </w:rPr>
        <w:t>Koszty zakupienia i eksploatacji urządzeń niezbędnych do realizacji w</w:t>
      </w:r>
      <w:r w:rsidRPr="00043DA7">
        <w:rPr>
          <w:rFonts w:asciiTheme="minorHAnsi" w:hAnsiTheme="minorHAnsi" w:cstheme="minorHAnsi"/>
          <w:color w:val="000000"/>
          <w:sz w:val="20"/>
          <w:szCs w:val="20"/>
          <w:shd w:val="clear" w:color="auto" w:fill="FFFFFF"/>
        </w:rPr>
        <w:t>/w obowiązków ponosi Administrator.</w:t>
      </w:r>
    </w:p>
    <w:p w:rsidR="00ED1DAE" w:rsidRPr="00043DA7" w:rsidRDefault="00A04DC6" w:rsidP="00A04DC6">
      <w:pPr>
        <w:pStyle w:val="Akapitzlist"/>
        <w:numPr>
          <w:ilvl w:val="0"/>
          <w:numId w:val="33"/>
        </w:numPr>
        <w:autoSpaceDE w:val="0"/>
        <w:autoSpaceDN w:val="0"/>
        <w:spacing w:after="0" w:line="240" w:lineRule="auto"/>
        <w:rPr>
          <w:rFonts w:asciiTheme="minorHAnsi" w:hAnsiTheme="minorHAnsi"/>
          <w:sz w:val="20"/>
          <w:szCs w:val="20"/>
        </w:rPr>
      </w:pPr>
      <w:r w:rsidRPr="00043DA7">
        <w:rPr>
          <w:rFonts w:asciiTheme="minorHAnsi" w:hAnsiTheme="minorHAnsi"/>
          <w:sz w:val="20"/>
          <w:szCs w:val="20"/>
        </w:rPr>
        <w:t>Prace związane z wyłączeniem jakiejkolwiek części pola ruchu naziemnego na czas dłuższy niż 1 dzień Administrator zgłasza PW, która decyduje o wydaniu odpowiedniej depeszy NOTAM.</w:t>
      </w:r>
    </w:p>
    <w:p w:rsidR="00ED1DAE" w:rsidRPr="00043DA7" w:rsidRDefault="00A04DC6" w:rsidP="00A04DC6">
      <w:pPr>
        <w:autoSpaceDE w:val="0"/>
        <w:autoSpaceDN w:val="0"/>
        <w:spacing w:after="0" w:line="240" w:lineRule="auto"/>
        <w:jc w:val="center"/>
        <w:rPr>
          <w:rFonts w:asciiTheme="minorHAnsi" w:hAnsiTheme="minorHAnsi"/>
          <w:b/>
          <w:sz w:val="20"/>
          <w:szCs w:val="20"/>
        </w:rPr>
      </w:pPr>
      <w:r w:rsidRPr="00043DA7">
        <w:rPr>
          <w:rFonts w:asciiTheme="minorHAnsi" w:hAnsiTheme="minorHAnsi"/>
          <w:b/>
          <w:sz w:val="20"/>
          <w:szCs w:val="20"/>
        </w:rPr>
        <w:t>§ 3.</w:t>
      </w:r>
      <w:r w:rsidRPr="00043DA7">
        <w:rPr>
          <w:rFonts w:asciiTheme="minorHAnsi" w:hAnsiTheme="minorHAnsi"/>
          <w:b/>
          <w:sz w:val="20"/>
          <w:szCs w:val="20"/>
        </w:rPr>
        <w:br/>
        <w:t xml:space="preserve">[Wydawanie zgody na operacje </w:t>
      </w:r>
      <w:r w:rsidRPr="00043DA7">
        <w:rPr>
          <w:rFonts w:asciiTheme="minorHAnsi" w:hAnsiTheme="minorHAnsi"/>
          <w:b/>
          <w:sz w:val="20"/>
          <w:szCs w:val="20"/>
        </w:rPr>
        <w:t>lotnicze]</w:t>
      </w:r>
    </w:p>
    <w:p w:rsidR="00ED1DAE" w:rsidRPr="00043DA7" w:rsidRDefault="00A04DC6" w:rsidP="00A04DC6">
      <w:pPr>
        <w:pStyle w:val="Akapitzlist"/>
        <w:numPr>
          <w:ilvl w:val="0"/>
          <w:numId w:val="35"/>
        </w:numPr>
        <w:autoSpaceDE w:val="0"/>
        <w:autoSpaceDN w:val="0"/>
        <w:spacing w:after="0" w:line="240" w:lineRule="auto"/>
        <w:jc w:val="both"/>
        <w:rPr>
          <w:rFonts w:asciiTheme="minorHAnsi" w:hAnsiTheme="minorHAnsi"/>
          <w:b/>
          <w:sz w:val="20"/>
          <w:szCs w:val="20"/>
        </w:rPr>
      </w:pPr>
      <w:r w:rsidRPr="00043DA7">
        <w:rPr>
          <w:rFonts w:asciiTheme="minorHAnsi" w:hAnsiTheme="minorHAnsi"/>
          <w:sz w:val="20"/>
          <w:szCs w:val="20"/>
        </w:rPr>
        <w:t>Administrator nie może odmówić zgody na wykonanie operacji lotniczej przez statek powietrzny stałego użytkownika Lądowiska, chyba że zagrażałoby to bezpieczeństwu lotniczemu ze względu na warunki meteorologiczne, stan nawierzchni drogi startowej,</w:t>
      </w:r>
      <w:r w:rsidRPr="00043DA7">
        <w:rPr>
          <w:rFonts w:asciiTheme="minorHAnsi" w:hAnsiTheme="minorHAnsi"/>
          <w:sz w:val="20"/>
          <w:szCs w:val="20"/>
        </w:rPr>
        <w:t xml:space="preserve"> zdarzenia lub incydenty na Lądowisku albo inne szczególne przypadki. Stali użytkownicy Lądowiska są wpisani do INOP.</w:t>
      </w:r>
    </w:p>
    <w:p w:rsidR="00ED1DAE" w:rsidRPr="00043DA7" w:rsidRDefault="00A04DC6" w:rsidP="00A04DC6">
      <w:pPr>
        <w:pStyle w:val="Akapitzlist"/>
        <w:numPr>
          <w:ilvl w:val="0"/>
          <w:numId w:val="35"/>
        </w:numPr>
        <w:autoSpaceDE w:val="0"/>
        <w:autoSpaceDN w:val="0"/>
        <w:spacing w:after="0" w:line="240" w:lineRule="auto"/>
        <w:jc w:val="both"/>
        <w:rPr>
          <w:rFonts w:asciiTheme="minorHAnsi" w:hAnsiTheme="minorHAnsi"/>
          <w:b/>
          <w:sz w:val="20"/>
          <w:szCs w:val="20"/>
        </w:rPr>
      </w:pPr>
      <w:r w:rsidRPr="00043DA7">
        <w:rPr>
          <w:rFonts w:asciiTheme="minorHAnsi" w:hAnsiTheme="minorHAnsi"/>
          <w:sz w:val="20"/>
          <w:szCs w:val="20"/>
        </w:rPr>
        <w:t xml:space="preserve">Administrator wydaje zgodę na wykonanie operacji lotniczej podmiotowi innemu niż stały użytkownik Lądowiska w oparciu o aktualną sytuację </w:t>
      </w:r>
      <w:r w:rsidRPr="00043DA7">
        <w:rPr>
          <w:rFonts w:asciiTheme="minorHAnsi" w:hAnsiTheme="minorHAnsi"/>
          <w:sz w:val="20"/>
          <w:szCs w:val="20"/>
        </w:rPr>
        <w:t xml:space="preserve">na Lądowisku, natężenie ruchu oraz przesłanki wymienione </w:t>
      </w:r>
      <w:r w:rsidRPr="00043DA7">
        <w:rPr>
          <w:rFonts w:asciiTheme="minorHAnsi" w:hAnsiTheme="minorHAnsi"/>
          <w:sz w:val="20"/>
          <w:szCs w:val="20"/>
        </w:rPr>
        <w:br/>
        <w:t>w ust. 1.</w:t>
      </w:r>
    </w:p>
    <w:p w:rsidR="00ED1DAE" w:rsidRPr="00043DA7" w:rsidRDefault="00A04DC6" w:rsidP="00A04DC6">
      <w:pPr>
        <w:pStyle w:val="Akapitzlist"/>
        <w:numPr>
          <w:ilvl w:val="0"/>
          <w:numId w:val="35"/>
        </w:numPr>
        <w:autoSpaceDE w:val="0"/>
        <w:autoSpaceDN w:val="0"/>
        <w:spacing w:after="0" w:line="240" w:lineRule="auto"/>
        <w:jc w:val="both"/>
        <w:rPr>
          <w:rFonts w:asciiTheme="minorHAnsi" w:hAnsiTheme="minorHAnsi"/>
          <w:b/>
          <w:sz w:val="20"/>
          <w:szCs w:val="20"/>
        </w:rPr>
      </w:pPr>
      <w:r w:rsidRPr="00043DA7">
        <w:rPr>
          <w:rFonts w:asciiTheme="minorHAnsi" w:hAnsiTheme="minorHAnsi"/>
          <w:sz w:val="20"/>
          <w:szCs w:val="20"/>
        </w:rPr>
        <w:t>Niezależnie pod przepisów ust. 1 i 2 pierwszeństwo wykonywania ma PW lub wskazane przez nią podmioty w celu wykonywania:</w:t>
      </w:r>
    </w:p>
    <w:p w:rsidR="00ED1DAE" w:rsidRPr="00043DA7" w:rsidRDefault="00A04DC6" w:rsidP="00A04DC6">
      <w:pPr>
        <w:pStyle w:val="Akapitzlist"/>
        <w:numPr>
          <w:ilvl w:val="0"/>
          <w:numId w:val="36"/>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lotów badawczych bezzałogowymi oraz załogowymi statkami powietrznym</w:t>
      </w:r>
      <w:r w:rsidRPr="00043DA7">
        <w:rPr>
          <w:rFonts w:asciiTheme="minorHAnsi" w:hAnsiTheme="minorHAnsi"/>
          <w:sz w:val="20"/>
          <w:szCs w:val="20"/>
        </w:rPr>
        <w:t>i,</w:t>
      </w:r>
    </w:p>
    <w:p w:rsidR="00ED1DAE" w:rsidRPr="00043DA7" w:rsidRDefault="00A04DC6" w:rsidP="00A04DC6">
      <w:pPr>
        <w:pStyle w:val="Akapitzlist"/>
        <w:numPr>
          <w:ilvl w:val="0"/>
          <w:numId w:val="36"/>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pomiarów na Lądowisku,</w:t>
      </w:r>
    </w:p>
    <w:p w:rsidR="00ED1DAE" w:rsidRPr="00043DA7" w:rsidRDefault="00A04DC6" w:rsidP="00A04DC6">
      <w:pPr>
        <w:pStyle w:val="Akapitzlist"/>
        <w:numPr>
          <w:ilvl w:val="0"/>
          <w:numId w:val="36"/>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prac związanych z badaniami przy użyciu radia lub radarów.</w:t>
      </w:r>
    </w:p>
    <w:p w:rsidR="00ED1DAE" w:rsidRPr="00043DA7" w:rsidRDefault="00A04DC6" w:rsidP="00A04DC6">
      <w:pPr>
        <w:pStyle w:val="Akapitzlist"/>
        <w:numPr>
          <w:ilvl w:val="0"/>
          <w:numId w:val="35"/>
        </w:numPr>
        <w:autoSpaceDE w:val="0"/>
        <w:autoSpaceDN w:val="0"/>
        <w:spacing w:after="0" w:line="240" w:lineRule="auto"/>
        <w:jc w:val="both"/>
        <w:rPr>
          <w:rFonts w:asciiTheme="minorHAnsi" w:hAnsiTheme="minorHAnsi"/>
          <w:b/>
          <w:sz w:val="20"/>
          <w:szCs w:val="20"/>
        </w:rPr>
      </w:pPr>
      <w:r w:rsidRPr="00043DA7">
        <w:rPr>
          <w:rFonts w:asciiTheme="minorHAnsi" w:hAnsiTheme="minorHAnsi"/>
          <w:sz w:val="20"/>
          <w:szCs w:val="20"/>
        </w:rPr>
        <w:t>Ułożenie ruchu lotniczego z uwzględnieniem ust. 3 należy do Administratora.</w:t>
      </w:r>
    </w:p>
    <w:p w:rsidR="00ED1DAE" w:rsidRPr="00043DA7" w:rsidRDefault="00A04DC6" w:rsidP="00A04DC6">
      <w:pPr>
        <w:autoSpaceDE w:val="0"/>
        <w:autoSpaceDN w:val="0"/>
        <w:spacing w:after="0" w:line="240" w:lineRule="auto"/>
        <w:jc w:val="center"/>
        <w:rPr>
          <w:rFonts w:asciiTheme="minorHAnsi" w:hAnsiTheme="minorHAnsi"/>
          <w:b/>
          <w:sz w:val="20"/>
          <w:szCs w:val="20"/>
        </w:rPr>
      </w:pPr>
      <w:r w:rsidRPr="00043DA7">
        <w:rPr>
          <w:rFonts w:asciiTheme="minorHAnsi" w:hAnsiTheme="minorHAnsi"/>
          <w:b/>
          <w:sz w:val="20"/>
          <w:szCs w:val="20"/>
        </w:rPr>
        <w:t>§ 4.</w:t>
      </w:r>
      <w:r w:rsidRPr="00043DA7">
        <w:rPr>
          <w:rFonts w:asciiTheme="minorHAnsi" w:hAnsiTheme="minorHAnsi"/>
          <w:b/>
          <w:sz w:val="20"/>
          <w:szCs w:val="20"/>
        </w:rPr>
        <w:br/>
        <w:t>[Prowadzenie Lądowiska]</w:t>
      </w:r>
    </w:p>
    <w:p w:rsidR="00ED1DAE" w:rsidRPr="00043DA7" w:rsidRDefault="00A04DC6" w:rsidP="00A04DC6">
      <w:pPr>
        <w:pStyle w:val="Akapitzlist"/>
        <w:numPr>
          <w:ilvl w:val="0"/>
          <w:numId w:val="37"/>
        </w:numPr>
        <w:autoSpaceDE w:val="0"/>
        <w:autoSpaceDN w:val="0"/>
        <w:spacing w:after="0" w:line="240" w:lineRule="auto"/>
        <w:rPr>
          <w:rFonts w:asciiTheme="minorHAnsi" w:hAnsiTheme="minorHAnsi"/>
          <w:b/>
          <w:sz w:val="20"/>
          <w:szCs w:val="20"/>
        </w:rPr>
      </w:pPr>
      <w:r w:rsidRPr="00043DA7">
        <w:rPr>
          <w:rFonts w:asciiTheme="minorHAnsi" w:hAnsiTheme="minorHAnsi"/>
          <w:sz w:val="20"/>
          <w:szCs w:val="20"/>
        </w:rPr>
        <w:t>W celu wykonania obowiązków, o których mowa w § 1 pkt. 3, Adminis</w:t>
      </w:r>
      <w:r w:rsidRPr="00043DA7">
        <w:rPr>
          <w:rFonts w:asciiTheme="minorHAnsi" w:hAnsiTheme="minorHAnsi"/>
          <w:sz w:val="20"/>
          <w:szCs w:val="20"/>
        </w:rPr>
        <w:t>trator jest zobowiązany do:</w:t>
      </w:r>
    </w:p>
    <w:p w:rsidR="00ED1DAE" w:rsidRPr="00043DA7" w:rsidRDefault="00A04DC6" w:rsidP="00A04DC6">
      <w:pPr>
        <w:pStyle w:val="Akapitzlist"/>
        <w:numPr>
          <w:ilvl w:val="0"/>
          <w:numId w:val="38"/>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lastRenderedPageBreak/>
        <w:t>wykonywania wszystkich obowiązków przypisanych Administratorowi w Regulaminie Lądowiska,</w:t>
      </w:r>
    </w:p>
    <w:p w:rsidR="00ED1DAE" w:rsidRPr="00043DA7" w:rsidRDefault="00A04DC6" w:rsidP="00A04DC6">
      <w:pPr>
        <w:pStyle w:val="Akapitzlist"/>
        <w:numPr>
          <w:ilvl w:val="0"/>
          <w:numId w:val="38"/>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wykonywania codziennych inspekcji pola ruchu naziemnego w celu wykrycia uszkodzeń darni, pozostawienia przedmiotów i innych zagrożeń dla ru</w:t>
      </w:r>
      <w:r w:rsidRPr="00043DA7">
        <w:rPr>
          <w:rFonts w:asciiTheme="minorHAnsi" w:hAnsiTheme="minorHAnsi" w:cstheme="minorHAnsi"/>
          <w:color w:val="000000"/>
          <w:sz w:val="20"/>
          <w:szCs w:val="20"/>
          <w:shd w:val="clear" w:color="auto" w:fill="FFFFFF"/>
        </w:rPr>
        <w:t>chu,</w:t>
      </w:r>
    </w:p>
    <w:p w:rsidR="00ED1DAE" w:rsidRPr="00043DA7" w:rsidRDefault="00A04DC6" w:rsidP="00A04DC6">
      <w:pPr>
        <w:pStyle w:val="Akapitzlist"/>
        <w:numPr>
          <w:ilvl w:val="0"/>
          <w:numId w:val="38"/>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utrzymywania stałych ograniczników granicy pola ruchu naziemnego,</w:t>
      </w:r>
    </w:p>
    <w:p w:rsidR="00ED1DAE" w:rsidRPr="00043DA7" w:rsidRDefault="00A04DC6" w:rsidP="00A04DC6">
      <w:pPr>
        <w:pStyle w:val="Akapitzlist"/>
        <w:numPr>
          <w:ilvl w:val="0"/>
          <w:numId w:val="38"/>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utrzymywania infrastruktury lądowiska (światła, wskaźniki kierunku wiatru),</w:t>
      </w:r>
    </w:p>
    <w:p w:rsidR="00ED1DAE" w:rsidRPr="00043DA7" w:rsidRDefault="00A04DC6" w:rsidP="00A04DC6">
      <w:pPr>
        <w:pStyle w:val="Akapitzlist"/>
        <w:numPr>
          <w:ilvl w:val="0"/>
          <w:numId w:val="38"/>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sprawowania bieżącego nadzoru nad ogrodzeniem oraz bramami Lądowiska.</w:t>
      </w:r>
    </w:p>
    <w:p w:rsidR="00ED1DAE" w:rsidRPr="00043DA7" w:rsidRDefault="00A04DC6" w:rsidP="00A04DC6">
      <w:pPr>
        <w:pStyle w:val="Akapitzlist"/>
        <w:numPr>
          <w:ilvl w:val="0"/>
          <w:numId w:val="39"/>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Raport z wykonania inspekcji pola ruchu</w:t>
      </w:r>
      <w:r w:rsidRPr="00043DA7">
        <w:rPr>
          <w:rFonts w:asciiTheme="minorHAnsi" w:hAnsiTheme="minorHAnsi"/>
          <w:sz w:val="20"/>
          <w:szCs w:val="20"/>
        </w:rPr>
        <w:t xml:space="preserve"> naziemnego musi być odnotowany w książce kontroli Lądowiska.</w:t>
      </w:r>
    </w:p>
    <w:p w:rsidR="00ED1DAE" w:rsidRPr="00043DA7" w:rsidRDefault="00A04DC6" w:rsidP="00A04DC6">
      <w:pPr>
        <w:pStyle w:val="Akapitzlist"/>
        <w:numPr>
          <w:ilvl w:val="0"/>
          <w:numId w:val="39"/>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 xml:space="preserve">W przypadku uszkodzenia jakiegokolwiek elementu wyposażenia lotniczego Lądowiska (np. ograniczników, oświetlenia, wskaźnika kierunku wiatru) Administrator dokonuje na własny koszt naprawy lub </w:t>
      </w:r>
      <w:r w:rsidRPr="00043DA7">
        <w:rPr>
          <w:rFonts w:asciiTheme="minorHAnsi" w:hAnsiTheme="minorHAnsi"/>
          <w:sz w:val="20"/>
          <w:szCs w:val="20"/>
        </w:rPr>
        <w:t>wymiany na nowy element w ciągu 7 dni. Do czasu usunięcia uszkodzenia Administrator nie może wydać zgody na wykonywanie operacji lotniczych, jeżeli uszkodzony został wskaźnik kierunku wiatru albo dla lotów w nocy lampy oświetleniowe.</w:t>
      </w:r>
    </w:p>
    <w:p w:rsidR="00ED1DAE" w:rsidRPr="00043DA7" w:rsidRDefault="00A04DC6" w:rsidP="00A04DC6">
      <w:pPr>
        <w:pStyle w:val="Akapitzlist"/>
        <w:numPr>
          <w:ilvl w:val="0"/>
          <w:numId w:val="39"/>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Przed każdym dniem lot</w:t>
      </w:r>
      <w:r w:rsidRPr="00043DA7">
        <w:rPr>
          <w:rFonts w:asciiTheme="minorHAnsi" w:hAnsiTheme="minorHAnsi"/>
          <w:sz w:val="20"/>
          <w:szCs w:val="20"/>
        </w:rPr>
        <w:t>nym osoba wskazana przez Administratora przeprowadza odprawę, w której określa zasady wykonywania operacji lotniczych, dostępność i kierunki startów, warunki meteorologiczne oraz inne elementy mające znaczenie dla eksploatacji Lądowiska i bezpieczeństwa op</w:t>
      </w:r>
      <w:r w:rsidRPr="00043DA7">
        <w:rPr>
          <w:rFonts w:asciiTheme="minorHAnsi" w:hAnsiTheme="minorHAnsi"/>
          <w:sz w:val="20"/>
          <w:szCs w:val="20"/>
        </w:rPr>
        <w:t>eracji lotniczych</w:t>
      </w:r>
    </w:p>
    <w:p w:rsidR="00ED1DAE" w:rsidRPr="00043DA7" w:rsidRDefault="00A04DC6" w:rsidP="00A04DC6">
      <w:pPr>
        <w:autoSpaceDE w:val="0"/>
        <w:autoSpaceDN w:val="0"/>
        <w:spacing w:after="0" w:line="240" w:lineRule="auto"/>
        <w:jc w:val="center"/>
        <w:rPr>
          <w:rFonts w:asciiTheme="minorHAnsi" w:hAnsiTheme="minorHAnsi"/>
          <w:b/>
          <w:sz w:val="20"/>
          <w:szCs w:val="20"/>
        </w:rPr>
      </w:pPr>
      <w:r w:rsidRPr="00043DA7">
        <w:rPr>
          <w:rFonts w:asciiTheme="minorHAnsi" w:hAnsiTheme="minorHAnsi"/>
          <w:b/>
          <w:sz w:val="20"/>
          <w:szCs w:val="20"/>
        </w:rPr>
        <w:t>§ 5.</w:t>
      </w:r>
      <w:r w:rsidRPr="00043DA7">
        <w:rPr>
          <w:rFonts w:asciiTheme="minorHAnsi" w:hAnsiTheme="minorHAnsi"/>
          <w:b/>
          <w:sz w:val="20"/>
          <w:szCs w:val="20"/>
        </w:rPr>
        <w:br/>
        <w:t>[Udostępnianie Lądowiska]</w:t>
      </w:r>
    </w:p>
    <w:p w:rsidR="00ED1DAE" w:rsidRPr="00043DA7" w:rsidRDefault="00A04DC6" w:rsidP="00A04DC6">
      <w:pPr>
        <w:pStyle w:val="Akapitzlist"/>
        <w:numPr>
          <w:ilvl w:val="0"/>
          <w:numId w:val="40"/>
        </w:numPr>
        <w:autoSpaceDE w:val="0"/>
        <w:autoSpaceDN w:val="0"/>
        <w:spacing w:after="0" w:line="240" w:lineRule="auto"/>
        <w:rPr>
          <w:rFonts w:asciiTheme="minorHAnsi" w:hAnsiTheme="minorHAnsi"/>
          <w:b/>
          <w:sz w:val="20"/>
          <w:szCs w:val="20"/>
        </w:rPr>
      </w:pPr>
      <w:r w:rsidRPr="00043DA7">
        <w:rPr>
          <w:rFonts w:asciiTheme="minorHAnsi" w:hAnsiTheme="minorHAnsi"/>
          <w:sz w:val="20"/>
          <w:szCs w:val="20"/>
        </w:rPr>
        <w:t>Na czas realizacji imprez okolicznościowych lub innych wydarzeń, Administrator ma obowiązek niedopuszczenia do wykonywania operacji lotniczych, jeżeli mogłyby one wpłynąć niekorzystnie na poziom bezpieczeńs</w:t>
      </w:r>
      <w:r w:rsidRPr="00043DA7">
        <w:rPr>
          <w:rFonts w:asciiTheme="minorHAnsi" w:hAnsiTheme="minorHAnsi"/>
          <w:sz w:val="20"/>
          <w:szCs w:val="20"/>
        </w:rPr>
        <w:t>twa lotniczego.</w:t>
      </w:r>
    </w:p>
    <w:p w:rsidR="00ED1DAE" w:rsidRPr="00043DA7" w:rsidRDefault="00A04DC6" w:rsidP="00A04DC6">
      <w:pPr>
        <w:pStyle w:val="Akapitzlist"/>
        <w:numPr>
          <w:ilvl w:val="0"/>
          <w:numId w:val="40"/>
        </w:numPr>
        <w:autoSpaceDE w:val="0"/>
        <w:autoSpaceDN w:val="0"/>
        <w:spacing w:after="0" w:line="240" w:lineRule="auto"/>
        <w:rPr>
          <w:rFonts w:asciiTheme="minorHAnsi" w:hAnsiTheme="minorHAnsi"/>
          <w:b/>
          <w:sz w:val="20"/>
          <w:szCs w:val="20"/>
        </w:rPr>
      </w:pPr>
      <w:r w:rsidRPr="00043DA7">
        <w:rPr>
          <w:rFonts w:asciiTheme="minorHAnsi" w:hAnsiTheme="minorHAnsi"/>
          <w:sz w:val="20"/>
          <w:szCs w:val="20"/>
        </w:rPr>
        <w:t>Możliwe jest dopuszczenie do wykonywania operacji lotniczych jeżeli impreza odbywa się poza polem ruchu naziemnego a dostęp do niego jest zabezpieczony przed wtargnięciem publiczności. W takiej sytuacji Administrator jest zobowiązany wskaza</w:t>
      </w:r>
      <w:r w:rsidRPr="00043DA7">
        <w:rPr>
          <w:rFonts w:asciiTheme="minorHAnsi" w:hAnsiTheme="minorHAnsi"/>
          <w:sz w:val="20"/>
          <w:szCs w:val="20"/>
        </w:rPr>
        <w:t>ć kierującego lotami. Koszt ewentualnego wynagrodzenia kierującego lotami pokrywa Administrator.</w:t>
      </w:r>
    </w:p>
    <w:p w:rsidR="00ED1DAE" w:rsidRPr="00043DA7" w:rsidRDefault="00A04DC6" w:rsidP="00A04DC6">
      <w:pPr>
        <w:pStyle w:val="Akapitzlist"/>
        <w:numPr>
          <w:ilvl w:val="0"/>
          <w:numId w:val="40"/>
        </w:numPr>
        <w:autoSpaceDE w:val="0"/>
        <w:autoSpaceDN w:val="0"/>
        <w:spacing w:after="0" w:line="240" w:lineRule="auto"/>
        <w:rPr>
          <w:rFonts w:asciiTheme="minorHAnsi" w:hAnsiTheme="minorHAnsi"/>
          <w:b/>
          <w:sz w:val="20"/>
          <w:szCs w:val="20"/>
        </w:rPr>
      </w:pPr>
      <w:r w:rsidRPr="00043DA7">
        <w:rPr>
          <w:rFonts w:asciiTheme="minorHAnsi" w:hAnsiTheme="minorHAnsi"/>
          <w:sz w:val="20"/>
          <w:szCs w:val="20"/>
        </w:rPr>
        <w:t>O terminie, dokładnym miejscu i czasie trwania imprez lub wydarzeń PW musi poinformować Administratora co najmniej 14 dni przed ich rozpoczęciem.</w:t>
      </w:r>
    </w:p>
    <w:p w:rsidR="00ED1DAE" w:rsidRPr="00043DA7" w:rsidRDefault="00A04DC6" w:rsidP="00A04DC6">
      <w:pPr>
        <w:autoSpaceDE w:val="0"/>
        <w:autoSpaceDN w:val="0"/>
        <w:spacing w:after="0" w:line="240" w:lineRule="auto"/>
        <w:jc w:val="center"/>
        <w:rPr>
          <w:rFonts w:asciiTheme="minorHAnsi" w:hAnsiTheme="minorHAnsi"/>
          <w:b/>
          <w:sz w:val="20"/>
          <w:szCs w:val="20"/>
        </w:rPr>
      </w:pPr>
      <w:r w:rsidRPr="00043DA7">
        <w:rPr>
          <w:rFonts w:asciiTheme="minorHAnsi" w:hAnsiTheme="minorHAnsi"/>
          <w:b/>
          <w:sz w:val="20"/>
          <w:szCs w:val="20"/>
        </w:rPr>
        <w:t>§ 6.</w:t>
      </w:r>
      <w:r w:rsidRPr="00043DA7">
        <w:rPr>
          <w:rFonts w:asciiTheme="minorHAnsi" w:hAnsiTheme="minorHAnsi"/>
          <w:b/>
          <w:sz w:val="20"/>
          <w:szCs w:val="20"/>
        </w:rPr>
        <w:br/>
        <w:t>[Pobier</w:t>
      </w:r>
      <w:r w:rsidRPr="00043DA7">
        <w:rPr>
          <w:rFonts w:asciiTheme="minorHAnsi" w:hAnsiTheme="minorHAnsi"/>
          <w:b/>
          <w:sz w:val="20"/>
          <w:szCs w:val="20"/>
        </w:rPr>
        <w:t>anie opłat lotniskowych]</w:t>
      </w:r>
    </w:p>
    <w:p w:rsidR="00ED1DAE" w:rsidRPr="00043DA7" w:rsidRDefault="00A04DC6" w:rsidP="00A04DC6">
      <w:pPr>
        <w:pStyle w:val="Akapitzlist"/>
        <w:numPr>
          <w:ilvl w:val="0"/>
          <w:numId w:val="41"/>
        </w:numPr>
        <w:autoSpaceDE w:val="0"/>
        <w:autoSpaceDN w:val="0"/>
        <w:spacing w:after="0" w:line="240" w:lineRule="auto"/>
        <w:rPr>
          <w:rFonts w:asciiTheme="minorHAnsi" w:hAnsiTheme="minorHAnsi"/>
          <w:b/>
          <w:sz w:val="20"/>
          <w:szCs w:val="20"/>
        </w:rPr>
      </w:pPr>
      <w:r w:rsidRPr="00043DA7">
        <w:rPr>
          <w:rFonts w:asciiTheme="minorHAnsi" w:hAnsiTheme="minorHAnsi"/>
          <w:sz w:val="20"/>
          <w:szCs w:val="20"/>
        </w:rPr>
        <w:t xml:space="preserve">Administrator pobiera opłaty lotniskowe w imieniu PW zgodnie z cennikiem stanowiącym załącznik do Regulaminu Lądowiska (starty, lądowania, postów, hangarowanie itp.). Dowód zapłaty za opłatę lotniskową jest wystawiany z danymi PW, </w:t>
      </w:r>
      <w:r w:rsidRPr="00043DA7">
        <w:rPr>
          <w:rFonts w:asciiTheme="minorHAnsi" w:hAnsiTheme="minorHAnsi"/>
          <w:sz w:val="20"/>
          <w:szCs w:val="20"/>
        </w:rPr>
        <w:t>a Administrator przechowuje środki pieniężne do czasu rozliczenia na zasadach określonych w § 7.</w:t>
      </w:r>
    </w:p>
    <w:p w:rsidR="00ED1DAE" w:rsidRPr="00043DA7" w:rsidRDefault="00A04DC6" w:rsidP="00A04DC6">
      <w:pPr>
        <w:pStyle w:val="Akapitzlist"/>
        <w:numPr>
          <w:ilvl w:val="0"/>
          <w:numId w:val="41"/>
        </w:numPr>
        <w:autoSpaceDE w:val="0"/>
        <w:autoSpaceDN w:val="0"/>
        <w:spacing w:after="0" w:line="240" w:lineRule="auto"/>
        <w:rPr>
          <w:rFonts w:asciiTheme="minorHAnsi" w:hAnsiTheme="minorHAnsi"/>
          <w:b/>
          <w:sz w:val="20"/>
          <w:szCs w:val="20"/>
        </w:rPr>
      </w:pPr>
      <w:r w:rsidRPr="00043DA7">
        <w:rPr>
          <w:rFonts w:asciiTheme="minorHAnsi" w:hAnsiTheme="minorHAnsi"/>
          <w:sz w:val="20"/>
          <w:szCs w:val="20"/>
        </w:rPr>
        <w:t xml:space="preserve">Administrator jest zobowiązany do prowadzenia rejestru operacji lotniczych. </w:t>
      </w:r>
    </w:p>
    <w:p w:rsidR="00ED1DAE" w:rsidRPr="00043DA7" w:rsidRDefault="00A04DC6" w:rsidP="00A04DC6">
      <w:pPr>
        <w:pStyle w:val="Akapitzlist"/>
        <w:numPr>
          <w:ilvl w:val="0"/>
          <w:numId w:val="41"/>
        </w:numPr>
        <w:autoSpaceDE w:val="0"/>
        <w:autoSpaceDN w:val="0"/>
        <w:spacing w:after="0" w:line="240" w:lineRule="auto"/>
        <w:rPr>
          <w:rFonts w:asciiTheme="minorHAnsi" w:hAnsiTheme="minorHAnsi"/>
          <w:b/>
          <w:sz w:val="20"/>
          <w:szCs w:val="20"/>
        </w:rPr>
      </w:pPr>
      <w:r w:rsidRPr="00043DA7">
        <w:rPr>
          <w:rFonts w:asciiTheme="minorHAnsi" w:hAnsiTheme="minorHAnsi"/>
          <w:sz w:val="20"/>
          <w:szCs w:val="20"/>
        </w:rPr>
        <w:t>PW może w każdym czasie, bez podania przyczyny zweryfikować stan rejestru operacji</w:t>
      </w:r>
      <w:r w:rsidRPr="00043DA7">
        <w:rPr>
          <w:rFonts w:asciiTheme="minorHAnsi" w:hAnsiTheme="minorHAnsi"/>
          <w:sz w:val="20"/>
          <w:szCs w:val="20"/>
        </w:rPr>
        <w:t xml:space="preserve"> lotniczych z innymi dowodami, np. kamerami monitoringu, zapisami rozmów, zeznaniami swoich pracowników itp.</w:t>
      </w:r>
    </w:p>
    <w:p w:rsidR="00ED1DAE" w:rsidRPr="00043DA7" w:rsidRDefault="00A04DC6" w:rsidP="00A04DC6">
      <w:pPr>
        <w:pStyle w:val="Akapitzlist"/>
        <w:numPr>
          <w:ilvl w:val="0"/>
          <w:numId w:val="41"/>
        </w:numPr>
        <w:autoSpaceDE w:val="0"/>
        <w:autoSpaceDN w:val="0"/>
        <w:spacing w:after="0" w:line="240" w:lineRule="auto"/>
        <w:rPr>
          <w:rFonts w:asciiTheme="minorHAnsi" w:hAnsiTheme="minorHAnsi"/>
          <w:b/>
          <w:sz w:val="20"/>
          <w:szCs w:val="20"/>
        </w:rPr>
      </w:pPr>
      <w:r w:rsidRPr="00043DA7">
        <w:rPr>
          <w:rFonts w:asciiTheme="minorHAnsi" w:hAnsiTheme="minorHAnsi"/>
          <w:sz w:val="20"/>
          <w:szCs w:val="20"/>
        </w:rPr>
        <w:t>Jeżeli źródła wskazane w ust. 3 wskażą, że liczba ujawnionych w rejestrze operacji lotniczych jest mniejsza o co najmniej 20% badanego okresu, Admi</w:t>
      </w:r>
      <w:r w:rsidRPr="00043DA7">
        <w:rPr>
          <w:rFonts w:asciiTheme="minorHAnsi" w:hAnsiTheme="minorHAnsi"/>
          <w:sz w:val="20"/>
          <w:szCs w:val="20"/>
        </w:rPr>
        <w:t>nistrator pokrywa utracony przychód PW z własnych źródeł. Wyrównany przychód nie jest uwzględniany w obliczeniu wynagrodzenia Administratora zgodnie z Umową.</w:t>
      </w:r>
    </w:p>
    <w:p w:rsidR="00ED1DAE" w:rsidRPr="00043DA7" w:rsidRDefault="00A04DC6" w:rsidP="00A04DC6">
      <w:pPr>
        <w:autoSpaceDE w:val="0"/>
        <w:autoSpaceDN w:val="0"/>
        <w:spacing w:after="0" w:line="240" w:lineRule="auto"/>
        <w:jc w:val="center"/>
        <w:rPr>
          <w:rFonts w:asciiTheme="minorHAnsi" w:hAnsiTheme="minorHAnsi"/>
          <w:b/>
          <w:sz w:val="20"/>
          <w:szCs w:val="20"/>
        </w:rPr>
      </w:pPr>
      <w:r w:rsidRPr="00043DA7">
        <w:rPr>
          <w:rFonts w:asciiTheme="minorHAnsi" w:hAnsiTheme="minorHAnsi"/>
          <w:b/>
          <w:sz w:val="20"/>
          <w:szCs w:val="20"/>
        </w:rPr>
        <w:t>§ 7.</w:t>
      </w:r>
      <w:r w:rsidRPr="00043DA7">
        <w:rPr>
          <w:rFonts w:asciiTheme="minorHAnsi" w:hAnsiTheme="minorHAnsi"/>
          <w:b/>
          <w:sz w:val="20"/>
          <w:szCs w:val="20"/>
        </w:rPr>
        <w:br/>
        <w:t>[Wynagrodzenie]</w:t>
      </w:r>
    </w:p>
    <w:p w:rsidR="00ED1DAE" w:rsidRPr="00043DA7" w:rsidRDefault="00A04DC6" w:rsidP="00A04DC6">
      <w:pPr>
        <w:pStyle w:val="Akapitzlist"/>
        <w:numPr>
          <w:ilvl w:val="0"/>
          <w:numId w:val="42"/>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Administratorowi przysługuje wynagrodzenie w wysokości:</w:t>
      </w:r>
    </w:p>
    <w:p w:rsidR="00ED1DAE" w:rsidRPr="00043DA7" w:rsidRDefault="00A04DC6" w:rsidP="00A04DC6">
      <w:pPr>
        <w:pStyle w:val="Akapitzlist"/>
        <w:numPr>
          <w:ilvl w:val="0"/>
          <w:numId w:val="43"/>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 % (słownie: …….…%) od wartości netto przychodów z opłat lotniskowych pobieranych zgodnie z § 6 ust. 2.</w:t>
      </w:r>
    </w:p>
    <w:p w:rsidR="00ED1DAE" w:rsidRPr="00043DA7" w:rsidRDefault="00A04DC6" w:rsidP="00A04DC6">
      <w:pPr>
        <w:pStyle w:val="Akapitzlist"/>
        <w:numPr>
          <w:ilvl w:val="0"/>
          <w:numId w:val="42"/>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Administrator przekazuje PW nie później niż d</w:t>
      </w:r>
      <w:r w:rsidRPr="00043DA7">
        <w:rPr>
          <w:rFonts w:asciiTheme="minorHAnsi" w:hAnsiTheme="minorHAnsi"/>
          <w:sz w:val="20"/>
          <w:szCs w:val="20"/>
        </w:rPr>
        <w:t>o 7 dnia miesiąca:</w:t>
      </w:r>
    </w:p>
    <w:p w:rsidR="00ED1DAE" w:rsidRPr="00043DA7" w:rsidRDefault="00A04DC6" w:rsidP="00A04DC6">
      <w:pPr>
        <w:pStyle w:val="Akapitzlist"/>
        <w:numPr>
          <w:ilvl w:val="0"/>
          <w:numId w:val="44"/>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zestawienie liczby operacji lotniczych, ich rodzaju oraz wysokości pobranych opłat lotniskowych za miesiąc poprzedni.</w:t>
      </w:r>
    </w:p>
    <w:p w:rsidR="00ED1DAE" w:rsidRPr="00043DA7" w:rsidRDefault="00A04DC6" w:rsidP="00A04DC6">
      <w:pPr>
        <w:pStyle w:val="Akapitzlist"/>
        <w:numPr>
          <w:ilvl w:val="0"/>
          <w:numId w:val="44"/>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obliczenie należnego wynagrodzenia.</w:t>
      </w:r>
    </w:p>
    <w:p w:rsidR="00ED1DAE" w:rsidRPr="00043DA7" w:rsidRDefault="00A04DC6" w:rsidP="00A04DC6">
      <w:pPr>
        <w:pStyle w:val="Akapitzlist"/>
        <w:numPr>
          <w:ilvl w:val="0"/>
          <w:numId w:val="42"/>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 xml:space="preserve">Jeżeli PW w terminie 7 dni nie wnosi uwag do zestawień, Administrator wystawia </w:t>
      </w:r>
      <w:r w:rsidRPr="00043DA7">
        <w:rPr>
          <w:rFonts w:asciiTheme="minorHAnsi" w:hAnsiTheme="minorHAnsi"/>
          <w:sz w:val="20"/>
          <w:szCs w:val="20"/>
        </w:rPr>
        <w:t>fakturę VAT określającą wynagrodzenie obliczone na podstawie powyższych przepisów.</w:t>
      </w:r>
    </w:p>
    <w:p w:rsidR="00ED1DAE" w:rsidRPr="00043DA7" w:rsidRDefault="00A04DC6" w:rsidP="00A04DC6">
      <w:pPr>
        <w:pStyle w:val="Akapitzlist"/>
        <w:numPr>
          <w:ilvl w:val="0"/>
          <w:numId w:val="42"/>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Termin 7 dniowy wskazany w ust. 3 jest terminem instrukcyjnym i w żadnym stopniu nie ogranicza PW w dochodzeniu swoich należności na zasadach określonych w Umowie w terminac</w:t>
      </w:r>
      <w:r w:rsidRPr="00043DA7">
        <w:rPr>
          <w:rFonts w:asciiTheme="minorHAnsi" w:hAnsiTheme="minorHAnsi"/>
          <w:sz w:val="20"/>
          <w:szCs w:val="20"/>
        </w:rPr>
        <w:t>h późniejszych, aż do ich przedawnienia na zasadach określonych w Kodeksie cywilnym.</w:t>
      </w:r>
    </w:p>
    <w:p w:rsidR="00ED1DAE" w:rsidRPr="00043DA7" w:rsidRDefault="00A04DC6" w:rsidP="00A04DC6">
      <w:pPr>
        <w:pStyle w:val="Akapitzlist"/>
        <w:numPr>
          <w:ilvl w:val="0"/>
          <w:numId w:val="42"/>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PW nie jest zobowiązana do wyrównywania jakichkolwiek strat, jeżeli wynagrodzenie określone w ust. 1 nie pokryje kosztów Administratora.</w:t>
      </w:r>
    </w:p>
    <w:p w:rsidR="00ED1DAE" w:rsidRPr="00043DA7" w:rsidRDefault="00ED1DAE">
      <w:pPr>
        <w:jc w:val="both"/>
        <w:rPr>
          <w:rFonts w:asciiTheme="minorHAnsi" w:hAnsiTheme="minorHAnsi"/>
          <w:sz w:val="20"/>
          <w:szCs w:val="20"/>
        </w:rPr>
      </w:pPr>
    </w:p>
    <w:p w:rsidR="00ED1DAE" w:rsidRPr="00043DA7" w:rsidRDefault="00A04DC6" w:rsidP="00A04DC6">
      <w:pPr>
        <w:pStyle w:val="Default"/>
        <w:pageBreakBefore/>
        <w:spacing w:after="0" w:line="240" w:lineRule="auto"/>
        <w:jc w:val="right"/>
        <w:rPr>
          <w:rFonts w:asciiTheme="minorHAnsi" w:hAnsiTheme="minorHAnsi"/>
          <w:b/>
          <w:color w:val="auto"/>
          <w:sz w:val="20"/>
          <w:szCs w:val="20"/>
        </w:rPr>
      </w:pPr>
      <w:r w:rsidRPr="00043DA7">
        <w:rPr>
          <w:rFonts w:asciiTheme="minorHAnsi" w:hAnsiTheme="minorHAnsi"/>
          <w:b/>
          <w:color w:val="auto"/>
          <w:sz w:val="20"/>
          <w:szCs w:val="20"/>
        </w:rPr>
        <w:lastRenderedPageBreak/>
        <w:t>Załącznik 2</w:t>
      </w:r>
    </w:p>
    <w:p w:rsidR="00ED1DAE" w:rsidRPr="00043DA7" w:rsidRDefault="00ED1DAE" w:rsidP="00A04DC6">
      <w:pPr>
        <w:pStyle w:val="Default"/>
        <w:spacing w:after="0" w:line="240" w:lineRule="auto"/>
        <w:jc w:val="right"/>
        <w:rPr>
          <w:rFonts w:asciiTheme="minorHAnsi" w:hAnsiTheme="minorHAnsi"/>
          <w:color w:val="auto"/>
          <w:sz w:val="20"/>
          <w:szCs w:val="20"/>
        </w:rPr>
      </w:pPr>
    </w:p>
    <w:p w:rsidR="00ED1DAE" w:rsidRPr="00043DA7" w:rsidRDefault="00A04DC6" w:rsidP="00A04DC6">
      <w:pPr>
        <w:pStyle w:val="Default"/>
        <w:spacing w:after="0" w:line="240" w:lineRule="auto"/>
        <w:jc w:val="right"/>
        <w:rPr>
          <w:rFonts w:asciiTheme="minorHAnsi" w:hAnsiTheme="minorHAnsi"/>
          <w:color w:val="auto"/>
          <w:sz w:val="20"/>
          <w:szCs w:val="20"/>
        </w:rPr>
      </w:pPr>
      <w:r w:rsidRPr="00043DA7">
        <w:rPr>
          <w:rFonts w:asciiTheme="minorHAnsi" w:hAnsiTheme="minorHAnsi"/>
          <w:color w:val="auto"/>
          <w:sz w:val="20"/>
          <w:szCs w:val="20"/>
        </w:rPr>
        <w:t xml:space="preserve">Do: </w:t>
      </w:r>
    </w:p>
    <w:p w:rsidR="00ED1DAE" w:rsidRPr="00043DA7" w:rsidRDefault="00A04DC6" w:rsidP="00A04DC6">
      <w:pPr>
        <w:pStyle w:val="Default"/>
        <w:spacing w:after="0" w:line="240" w:lineRule="auto"/>
        <w:jc w:val="right"/>
        <w:rPr>
          <w:rFonts w:asciiTheme="minorHAnsi" w:hAnsiTheme="minorHAnsi"/>
          <w:color w:val="auto"/>
          <w:sz w:val="20"/>
          <w:szCs w:val="20"/>
        </w:rPr>
      </w:pPr>
      <w:r w:rsidRPr="00043DA7">
        <w:rPr>
          <w:rFonts w:asciiTheme="minorHAnsi" w:hAnsiTheme="minorHAnsi"/>
          <w:color w:val="auto"/>
          <w:sz w:val="20"/>
          <w:szCs w:val="20"/>
        </w:rPr>
        <w:t xml:space="preserve">......................................................................... </w:t>
      </w:r>
    </w:p>
    <w:p w:rsidR="00ED1DAE" w:rsidRPr="00043DA7" w:rsidRDefault="00A04DC6" w:rsidP="00A04DC6">
      <w:pPr>
        <w:pStyle w:val="Default"/>
        <w:spacing w:after="0" w:line="240" w:lineRule="auto"/>
        <w:jc w:val="right"/>
        <w:rPr>
          <w:rFonts w:asciiTheme="minorHAnsi" w:hAnsiTheme="minorHAnsi"/>
          <w:color w:val="auto"/>
          <w:sz w:val="20"/>
          <w:szCs w:val="20"/>
        </w:rPr>
      </w:pPr>
      <w:r w:rsidRPr="00043DA7">
        <w:rPr>
          <w:rFonts w:asciiTheme="minorHAnsi" w:hAnsiTheme="minorHAnsi"/>
          <w:color w:val="auto"/>
          <w:sz w:val="20"/>
          <w:szCs w:val="20"/>
        </w:rPr>
        <w:t xml:space="preserve">......................................................................... </w:t>
      </w:r>
    </w:p>
    <w:p w:rsidR="00ED1DAE" w:rsidRPr="00043DA7" w:rsidRDefault="00A04DC6" w:rsidP="00A04DC6">
      <w:pPr>
        <w:pStyle w:val="Default"/>
        <w:spacing w:after="0" w:line="240" w:lineRule="auto"/>
        <w:jc w:val="right"/>
        <w:rPr>
          <w:rFonts w:asciiTheme="minorHAnsi" w:hAnsiTheme="minorHAnsi"/>
          <w:color w:val="auto"/>
          <w:sz w:val="20"/>
          <w:szCs w:val="20"/>
        </w:rPr>
      </w:pPr>
      <w:r w:rsidRPr="00043DA7">
        <w:rPr>
          <w:rFonts w:asciiTheme="minorHAnsi" w:hAnsiTheme="minorHAnsi"/>
          <w:color w:val="auto"/>
          <w:sz w:val="20"/>
          <w:szCs w:val="20"/>
        </w:rPr>
        <w:t xml:space="preserve">......................................................................... </w:t>
      </w:r>
    </w:p>
    <w:p w:rsidR="00ED1DAE" w:rsidRPr="00043DA7" w:rsidRDefault="00A04DC6" w:rsidP="00A04DC6">
      <w:pPr>
        <w:pStyle w:val="Default"/>
        <w:spacing w:after="0" w:line="240" w:lineRule="auto"/>
        <w:jc w:val="right"/>
        <w:rPr>
          <w:rFonts w:asciiTheme="minorHAnsi" w:hAnsiTheme="minorHAnsi"/>
          <w:color w:val="auto"/>
          <w:sz w:val="20"/>
          <w:szCs w:val="20"/>
        </w:rPr>
      </w:pPr>
      <w:r w:rsidRPr="00043DA7">
        <w:rPr>
          <w:rFonts w:asciiTheme="minorHAnsi" w:hAnsiTheme="minorHAnsi"/>
          <w:color w:val="auto"/>
          <w:sz w:val="20"/>
          <w:szCs w:val="20"/>
        </w:rPr>
        <w:t xml:space="preserve">(nazwa i adres Zamawiającego) </w:t>
      </w:r>
    </w:p>
    <w:p w:rsidR="00ED1DAE" w:rsidRPr="00043DA7" w:rsidRDefault="00ED1DAE" w:rsidP="00A04DC6">
      <w:pPr>
        <w:pStyle w:val="Default"/>
        <w:spacing w:after="0" w:line="240" w:lineRule="auto"/>
        <w:jc w:val="both"/>
        <w:rPr>
          <w:rFonts w:asciiTheme="minorHAnsi" w:hAnsiTheme="minorHAnsi"/>
          <w:color w:val="auto"/>
          <w:sz w:val="16"/>
          <w:szCs w:val="16"/>
        </w:rPr>
      </w:pP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Nawiązując do ogłoszenia w postępowaniu o zamówienie publiczne prowadzonym w trybie zapytania ofertowego na </w:t>
      </w:r>
      <w:r w:rsidRPr="00043DA7">
        <w:rPr>
          <w:rFonts w:asciiTheme="minorHAnsi" w:hAnsiTheme="minorHAnsi"/>
          <w:b/>
          <w:sz w:val="20"/>
          <w:szCs w:val="20"/>
        </w:rPr>
        <w:t>Administrowanie terenami lądowiska Przasnysz</w:t>
      </w:r>
      <w:r w:rsidRPr="00043DA7">
        <w:rPr>
          <w:rFonts w:asciiTheme="minorHAnsi" w:hAnsiTheme="minorHAnsi"/>
          <w:sz w:val="20"/>
          <w:szCs w:val="20"/>
        </w:rPr>
        <w:t xml:space="preserve"> </w:t>
      </w:r>
      <w:r w:rsidRPr="00043DA7">
        <w:rPr>
          <w:rFonts w:asciiTheme="minorHAnsi" w:hAnsiTheme="minorHAnsi"/>
          <w:b/>
          <w:sz w:val="20"/>
          <w:szCs w:val="20"/>
        </w:rPr>
        <w:t xml:space="preserve">dla Instytutu Techniki Lotniczej i Mechaniki Stosowanej Wydziału Mechanicznego Energetyki i Lotnictwa </w:t>
      </w:r>
      <w:r w:rsidRPr="00043DA7">
        <w:rPr>
          <w:rFonts w:asciiTheme="minorHAnsi" w:hAnsiTheme="minorHAnsi"/>
          <w:b/>
          <w:sz w:val="20"/>
          <w:szCs w:val="20"/>
        </w:rPr>
        <w:t xml:space="preserve">Politechniki Warszawskiej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my niżej podpisani: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w:t>
      </w:r>
      <w:r w:rsidRPr="00043DA7">
        <w:rPr>
          <w:rFonts w:asciiTheme="minorHAnsi" w:hAnsiTheme="minorHAnsi"/>
          <w:color w:val="auto"/>
          <w:sz w:val="20"/>
          <w:szCs w:val="20"/>
        </w:rPr>
        <w:t xml:space="preserve">........................................................................................................................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działając w imieniu i na rzecz: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w:t>
      </w:r>
      <w:r w:rsidRPr="00043DA7">
        <w:rPr>
          <w:rFonts w:asciiTheme="minorHAnsi" w:hAnsiTheme="minorHAnsi"/>
          <w:color w:val="auto"/>
          <w:sz w:val="20"/>
          <w:szCs w:val="20"/>
        </w:rPr>
        <w:t xml:space="preserve">..............................................................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 </w:t>
      </w:r>
    </w:p>
    <w:p w:rsidR="00ED1DAE" w:rsidRPr="00043DA7" w:rsidRDefault="00A04DC6" w:rsidP="00A04DC6">
      <w:pPr>
        <w:pStyle w:val="Default"/>
        <w:spacing w:after="0" w:line="240" w:lineRule="auto"/>
        <w:jc w:val="center"/>
        <w:rPr>
          <w:rFonts w:asciiTheme="minorHAnsi" w:hAnsiTheme="minorHAnsi"/>
          <w:color w:val="auto"/>
          <w:sz w:val="20"/>
          <w:szCs w:val="20"/>
        </w:rPr>
      </w:pPr>
      <w:r w:rsidRPr="00043DA7">
        <w:rPr>
          <w:rFonts w:asciiTheme="minorHAnsi" w:hAnsiTheme="minorHAnsi"/>
          <w:color w:val="auto"/>
          <w:sz w:val="20"/>
          <w:szCs w:val="20"/>
        </w:rPr>
        <w:t>(nazwa (firma) dokładny adr</w:t>
      </w:r>
      <w:r w:rsidRPr="00043DA7">
        <w:rPr>
          <w:rFonts w:asciiTheme="minorHAnsi" w:hAnsiTheme="minorHAnsi"/>
          <w:color w:val="auto"/>
          <w:sz w:val="20"/>
          <w:szCs w:val="20"/>
        </w:rPr>
        <w:t>es Wykonawcy/Wykonawców);</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1. SKŁADAMY OFERTĘ na wykonanie przedmiotu zamówienia zgodnie z opisem przedmiotu zamówienia.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2. OŚWIADCZAMY, że naszym pełnomocnikiem dla potrzeb niniejszego zamówienia jest: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_____________________________________________________________________________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_____________________________________________________________________________ </w:t>
      </w:r>
    </w:p>
    <w:p w:rsidR="00ED1DAE" w:rsidRPr="00043DA7" w:rsidRDefault="00A04DC6" w:rsidP="00A04DC6">
      <w:pPr>
        <w:pStyle w:val="Default"/>
        <w:spacing w:after="0" w:line="240" w:lineRule="auto"/>
        <w:jc w:val="center"/>
        <w:rPr>
          <w:rFonts w:asciiTheme="minorHAnsi" w:hAnsiTheme="minorHAnsi"/>
          <w:color w:val="auto"/>
          <w:sz w:val="16"/>
          <w:szCs w:val="16"/>
        </w:rPr>
      </w:pPr>
      <w:r w:rsidRPr="00043DA7">
        <w:rPr>
          <w:rFonts w:asciiTheme="minorHAnsi" w:hAnsiTheme="minorHAnsi"/>
          <w:color w:val="auto"/>
          <w:sz w:val="16"/>
          <w:szCs w:val="16"/>
        </w:rPr>
        <w:t>(Wypełniają jedynie przedsiębiorcy składający wspólną ofertę)</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3. OŚWIADCZAMY, że zapoznaliśmy się </w:t>
      </w:r>
      <w:r w:rsidRPr="00043DA7">
        <w:rPr>
          <w:rFonts w:asciiTheme="minorHAnsi" w:hAnsiTheme="minorHAnsi"/>
          <w:color w:val="auto"/>
          <w:sz w:val="20"/>
          <w:szCs w:val="20"/>
        </w:rPr>
        <w:t xml:space="preserve">z opisem przedmiotu zamówienia i uznajemy się za związanych określonymi w niej postanowieniami i zasadami postępowania.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4. OFERUJEMY wykonanie przedmiotu zamówienia w wysokości </w:t>
      </w:r>
      <w:r w:rsidRPr="00043DA7">
        <w:rPr>
          <w:rFonts w:asciiTheme="minorHAnsi" w:hAnsiTheme="minorHAnsi"/>
          <w:sz w:val="20"/>
          <w:szCs w:val="20"/>
        </w:rPr>
        <w:t>……. % od wartości netto przychodów z opłat lotniskowych</w:t>
      </w:r>
      <w:r w:rsidRPr="00043DA7">
        <w:rPr>
          <w:rFonts w:asciiTheme="minorHAnsi" w:hAnsiTheme="minorHAnsi"/>
          <w:sz w:val="22"/>
          <w:szCs w:val="20"/>
        </w:rPr>
        <w:t xml:space="preserve"> </w:t>
      </w:r>
      <w:r w:rsidRPr="00043DA7">
        <w:rPr>
          <w:rFonts w:asciiTheme="minorHAnsi" w:hAnsiTheme="minorHAnsi"/>
          <w:sz w:val="20"/>
          <w:szCs w:val="20"/>
        </w:rPr>
        <w:t xml:space="preserve">pobieranych zgodnie z </w:t>
      </w:r>
      <w:r w:rsidRPr="00043DA7">
        <w:rPr>
          <w:rFonts w:asciiTheme="minorHAnsi" w:hAnsiTheme="minorHAnsi"/>
          <w:sz w:val="20"/>
          <w:szCs w:val="20"/>
        </w:rPr>
        <w:t xml:space="preserve">regulaminem lądowiska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5. ZOBOWIĄZUJEMY SIĘ do wykonania zamówienia przez okres 12 miesięcy od daty podpisania umowy.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6. UWAŻAMY SIĘ za związanych niniejszą ofertą przez okres 30 dni od upływu terminu składania ofert.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7. ZAMÓWIENIE ZREALIZUJEMY sami/prz</w:t>
      </w:r>
      <w:r w:rsidRPr="00043DA7">
        <w:rPr>
          <w:rFonts w:asciiTheme="minorHAnsi" w:hAnsiTheme="minorHAnsi"/>
          <w:color w:val="auto"/>
          <w:sz w:val="20"/>
          <w:szCs w:val="20"/>
        </w:rPr>
        <w:t xml:space="preserve">y udziale Podwykonawców. Podwykonawcom zostaną powierzone do wykonania następujące zakresy zamówienia: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a. ....................................................................................................................................................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 </w:t>
      </w:r>
    </w:p>
    <w:p w:rsidR="00ED1DAE" w:rsidRPr="00043DA7" w:rsidRDefault="00A04DC6" w:rsidP="00A04DC6">
      <w:pPr>
        <w:pStyle w:val="Default"/>
        <w:spacing w:after="0" w:line="240" w:lineRule="auto"/>
        <w:jc w:val="center"/>
        <w:rPr>
          <w:rFonts w:asciiTheme="minorHAnsi" w:hAnsiTheme="minorHAnsi"/>
          <w:color w:val="auto"/>
          <w:sz w:val="20"/>
          <w:szCs w:val="20"/>
        </w:rPr>
      </w:pPr>
      <w:r w:rsidRPr="00043DA7">
        <w:rPr>
          <w:rFonts w:asciiTheme="minorHAnsi" w:hAnsiTheme="minorHAnsi"/>
          <w:color w:val="auto"/>
          <w:sz w:val="20"/>
          <w:szCs w:val="20"/>
        </w:rPr>
        <w:t>(opis zamówienia zlecanego podwykonawcy)</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b. .............................................................</w:t>
      </w:r>
      <w:r w:rsidRPr="00043DA7">
        <w:rPr>
          <w:rFonts w:asciiTheme="minorHAnsi" w:hAnsiTheme="minorHAnsi"/>
          <w:color w:val="auto"/>
          <w:sz w:val="20"/>
          <w:szCs w:val="20"/>
        </w:rPr>
        <w:t xml:space="preserve">.......................................................................................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 </w:t>
      </w:r>
    </w:p>
    <w:p w:rsidR="00ED1DAE" w:rsidRPr="00043DA7" w:rsidRDefault="00A04DC6" w:rsidP="00A04DC6">
      <w:pPr>
        <w:pStyle w:val="Default"/>
        <w:spacing w:after="0" w:line="240" w:lineRule="auto"/>
        <w:jc w:val="center"/>
        <w:rPr>
          <w:rFonts w:asciiTheme="minorHAnsi" w:hAnsiTheme="minorHAnsi"/>
          <w:color w:val="auto"/>
          <w:sz w:val="20"/>
          <w:szCs w:val="20"/>
        </w:rPr>
      </w:pPr>
      <w:r w:rsidRPr="00043DA7">
        <w:rPr>
          <w:rFonts w:asciiTheme="minorHAnsi" w:hAnsiTheme="minorHAnsi"/>
          <w:color w:val="auto"/>
          <w:sz w:val="20"/>
          <w:szCs w:val="20"/>
        </w:rPr>
        <w:t xml:space="preserve">(opis zamówienia </w:t>
      </w:r>
      <w:r w:rsidRPr="00043DA7">
        <w:rPr>
          <w:rFonts w:asciiTheme="minorHAnsi" w:hAnsiTheme="minorHAnsi"/>
          <w:color w:val="auto"/>
          <w:sz w:val="20"/>
          <w:szCs w:val="20"/>
        </w:rPr>
        <w:t>zlecanego podwykonawcy)</w:t>
      </w:r>
    </w:p>
    <w:p w:rsidR="00ED1DAE" w:rsidRPr="00043DA7" w:rsidRDefault="00A04DC6" w:rsidP="00A04DC6">
      <w:pPr>
        <w:pStyle w:val="Default"/>
        <w:spacing w:after="0" w:line="240" w:lineRule="auto"/>
        <w:rPr>
          <w:rFonts w:asciiTheme="minorHAnsi" w:hAnsiTheme="minorHAnsi"/>
          <w:color w:val="auto"/>
          <w:sz w:val="20"/>
          <w:szCs w:val="20"/>
        </w:rPr>
      </w:pPr>
      <w:r w:rsidRPr="00043DA7">
        <w:rPr>
          <w:rFonts w:asciiTheme="minorHAnsi" w:hAnsiTheme="minorHAnsi"/>
          <w:color w:val="auto"/>
          <w:sz w:val="20"/>
          <w:szCs w:val="20"/>
        </w:rPr>
        <w:t>8. OŚWIADCZAMY, że zapoznaliśmy się z Istotnymi Postanowieniami Umowy, określonymi w Opisie Przedmiotu Zamówienia i zobowiązujemy się, w przypadku wyboru naszej oferty, do zawarcia umowy zgodnej z niniejszą ofertą, na warunkach okre</w:t>
      </w:r>
      <w:r w:rsidRPr="00043DA7">
        <w:rPr>
          <w:rFonts w:asciiTheme="minorHAnsi" w:hAnsiTheme="minorHAnsi"/>
          <w:color w:val="auto"/>
          <w:sz w:val="20"/>
          <w:szCs w:val="20"/>
        </w:rPr>
        <w:t xml:space="preserve">ślonych w Opisie Przedmiotu Zamówienia, w miejscu i terminie wyznaczonym przez Zamawiającego. </w:t>
      </w:r>
    </w:p>
    <w:p w:rsidR="00ED1DAE" w:rsidRPr="00043DA7" w:rsidRDefault="00A04DC6" w:rsidP="00A04DC6">
      <w:pPr>
        <w:pStyle w:val="Tekstpodstawowy"/>
        <w:spacing w:after="0" w:line="240" w:lineRule="auto"/>
        <w:jc w:val="both"/>
        <w:rPr>
          <w:rFonts w:asciiTheme="minorHAnsi" w:hAnsiTheme="minorHAnsi"/>
          <w:sz w:val="20"/>
          <w:szCs w:val="20"/>
        </w:rPr>
      </w:pPr>
      <w:r w:rsidRPr="00043DA7">
        <w:rPr>
          <w:rFonts w:asciiTheme="minorHAnsi" w:hAnsiTheme="minorHAnsi"/>
          <w:sz w:val="20"/>
          <w:szCs w:val="20"/>
        </w:rPr>
        <w:t xml:space="preserve">9. OŚWIADCZAMY, zgodnie z art. 22 ust. 1 i art. art. 24 ustawy z dnia 29 stycznia 2004 r. Prawo zamówień </w:t>
      </w:r>
      <w:r w:rsidRPr="00A04DC6">
        <w:rPr>
          <w:rFonts w:asciiTheme="minorHAnsi" w:hAnsiTheme="minorHAnsi"/>
          <w:sz w:val="20"/>
          <w:szCs w:val="20"/>
        </w:rPr>
        <w:t>Publicznych –</w:t>
      </w:r>
      <w:r w:rsidRPr="00A04DC6">
        <w:rPr>
          <w:rFonts w:asciiTheme="minorHAnsi" w:hAnsiTheme="minorHAnsi"/>
          <w:sz w:val="20"/>
          <w:szCs w:val="20"/>
        </w:rPr>
        <w:t xml:space="preserve"> Dz.U. z 201</w:t>
      </w:r>
      <w:r w:rsidRPr="00A04DC6">
        <w:rPr>
          <w:rFonts w:asciiTheme="minorHAnsi" w:hAnsiTheme="minorHAnsi"/>
          <w:sz w:val="20"/>
          <w:szCs w:val="20"/>
        </w:rPr>
        <w:t>9</w:t>
      </w:r>
      <w:r w:rsidRPr="00A04DC6">
        <w:rPr>
          <w:rFonts w:asciiTheme="minorHAnsi" w:hAnsiTheme="minorHAnsi"/>
          <w:sz w:val="20"/>
          <w:szCs w:val="20"/>
        </w:rPr>
        <w:t xml:space="preserve"> r.  poz. 1</w:t>
      </w:r>
      <w:r w:rsidRPr="00A04DC6">
        <w:rPr>
          <w:rFonts w:asciiTheme="minorHAnsi" w:hAnsiTheme="minorHAnsi"/>
          <w:sz w:val="20"/>
          <w:szCs w:val="20"/>
        </w:rPr>
        <w:t>843</w:t>
      </w:r>
      <w:r w:rsidRPr="00A04DC6">
        <w:rPr>
          <w:rFonts w:asciiTheme="minorHAnsi" w:hAnsiTheme="minorHAnsi"/>
          <w:sz w:val="20"/>
          <w:szCs w:val="20"/>
        </w:rPr>
        <w:t xml:space="preserve"> ze zm</w:t>
      </w:r>
      <w:r w:rsidRPr="00A04DC6">
        <w:rPr>
          <w:rFonts w:asciiTheme="minorHAnsi" w:hAnsiTheme="minorHAnsi"/>
        </w:rPr>
        <w:t>.</w:t>
      </w:r>
      <w:r w:rsidRPr="00A04DC6">
        <w:rPr>
          <w:rFonts w:asciiTheme="minorHAnsi" w:hAnsiTheme="minorHAnsi"/>
          <w:sz w:val="20"/>
          <w:szCs w:val="20"/>
        </w:rPr>
        <w:t>),</w:t>
      </w:r>
      <w:r w:rsidRPr="00A04DC6">
        <w:rPr>
          <w:rFonts w:asciiTheme="minorHAnsi" w:hAnsiTheme="minorHAnsi"/>
          <w:sz w:val="20"/>
          <w:szCs w:val="20"/>
        </w:rPr>
        <w:t xml:space="preserve"> oświadczam, że:</w:t>
      </w:r>
      <w:r w:rsidRPr="00043DA7">
        <w:rPr>
          <w:rFonts w:asciiTheme="minorHAnsi" w:hAnsiTheme="minorHAnsi"/>
          <w:sz w:val="20"/>
          <w:szCs w:val="20"/>
        </w:rPr>
        <w:t xml:space="preserve"> </w:t>
      </w:r>
    </w:p>
    <w:p w:rsidR="00ED1DAE" w:rsidRPr="00043DA7" w:rsidRDefault="00A04DC6" w:rsidP="00A04DC6">
      <w:pPr>
        <w:pStyle w:val="Default"/>
        <w:numPr>
          <w:ilvl w:val="0"/>
          <w:numId w:val="45"/>
        </w:numPr>
        <w:spacing w:after="0" w:line="240" w:lineRule="auto"/>
        <w:ind w:left="714" w:hanging="357"/>
        <w:jc w:val="both"/>
        <w:rPr>
          <w:rFonts w:asciiTheme="minorHAnsi" w:hAnsiTheme="minorHAnsi"/>
          <w:color w:val="auto"/>
          <w:sz w:val="20"/>
          <w:szCs w:val="20"/>
        </w:rPr>
      </w:pPr>
      <w:r w:rsidRPr="00043DA7">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ED1DAE" w:rsidRPr="00043DA7" w:rsidRDefault="00A04DC6" w:rsidP="00A04DC6">
      <w:pPr>
        <w:pStyle w:val="Default"/>
        <w:numPr>
          <w:ilvl w:val="0"/>
          <w:numId w:val="45"/>
        </w:numPr>
        <w:spacing w:after="0" w:line="240" w:lineRule="auto"/>
        <w:ind w:left="714" w:hanging="357"/>
        <w:jc w:val="both"/>
        <w:rPr>
          <w:rFonts w:asciiTheme="minorHAnsi" w:hAnsiTheme="minorHAnsi"/>
          <w:color w:val="auto"/>
          <w:sz w:val="20"/>
          <w:szCs w:val="20"/>
        </w:rPr>
      </w:pPr>
      <w:r w:rsidRPr="00043DA7">
        <w:rPr>
          <w:rFonts w:asciiTheme="minorHAnsi" w:hAnsiTheme="minorHAnsi"/>
          <w:color w:val="auto"/>
          <w:sz w:val="20"/>
          <w:szCs w:val="20"/>
        </w:rPr>
        <w:t>posiadam niezbędną wiedzę i doświadczenie oraz potencjał techniczny, a także dysponuję osobami zdoln</w:t>
      </w:r>
      <w:r w:rsidRPr="00043DA7">
        <w:rPr>
          <w:rFonts w:asciiTheme="minorHAnsi" w:hAnsiTheme="minorHAnsi"/>
          <w:color w:val="auto"/>
          <w:sz w:val="20"/>
          <w:szCs w:val="20"/>
        </w:rPr>
        <w:t xml:space="preserve">ymi do wykonania zamówienia </w:t>
      </w:r>
    </w:p>
    <w:p w:rsidR="00ED1DAE" w:rsidRPr="00043DA7" w:rsidRDefault="00A04DC6" w:rsidP="00A04DC6">
      <w:pPr>
        <w:pStyle w:val="Default"/>
        <w:numPr>
          <w:ilvl w:val="0"/>
          <w:numId w:val="45"/>
        </w:numPr>
        <w:spacing w:after="0" w:line="240" w:lineRule="auto"/>
        <w:ind w:left="714" w:hanging="357"/>
        <w:jc w:val="both"/>
        <w:rPr>
          <w:rFonts w:asciiTheme="minorHAnsi" w:hAnsiTheme="minorHAnsi"/>
          <w:color w:val="auto"/>
          <w:sz w:val="20"/>
          <w:szCs w:val="20"/>
        </w:rPr>
      </w:pPr>
      <w:r w:rsidRPr="00043DA7">
        <w:rPr>
          <w:rFonts w:asciiTheme="minorHAnsi" w:hAnsiTheme="minorHAnsi"/>
          <w:color w:val="auto"/>
          <w:sz w:val="20"/>
          <w:szCs w:val="20"/>
        </w:rPr>
        <w:t xml:space="preserve">znajduję się w sytuacji ekonomicznej i finansowej zapewniającej wykonanie zamówienia </w:t>
      </w:r>
    </w:p>
    <w:p w:rsidR="00ED1DAE" w:rsidRPr="00043DA7" w:rsidRDefault="00A04DC6" w:rsidP="00A04DC6">
      <w:pPr>
        <w:pStyle w:val="Default"/>
        <w:numPr>
          <w:ilvl w:val="0"/>
          <w:numId w:val="45"/>
        </w:numPr>
        <w:spacing w:after="0" w:line="240" w:lineRule="auto"/>
        <w:ind w:left="714" w:hanging="357"/>
        <w:jc w:val="both"/>
        <w:rPr>
          <w:rFonts w:asciiTheme="minorHAnsi" w:hAnsiTheme="minorHAnsi"/>
          <w:color w:val="auto"/>
          <w:sz w:val="20"/>
          <w:szCs w:val="20"/>
        </w:rPr>
      </w:pPr>
      <w:r w:rsidRPr="00043DA7">
        <w:rPr>
          <w:rFonts w:asciiTheme="minorHAnsi" w:hAnsiTheme="minorHAnsi"/>
          <w:color w:val="auto"/>
          <w:sz w:val="20"/>
          <w:szCs w:val="20"/>
        </w:rPr>
        <w:t xml:space="preserve">nie podlegam wykluczeniu z postępowania o udzielenie zamówienia na mocy o art. 24 ust. 1 ustawy Prawo zamówień Publicznych.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10. WSZELKĄ KORE</w:t>
      </w:r>
      <w:r w:rsidRPr="00043DA7">
        <w:rPr>
          <w:rFonts w:asciiTheme="minorHAnsi" w:hAnsiTheme="minorHAnsi"/>
          <w:color w:val="auto"/>
          <w:sz w:val="20"/>
          <w:szCs w:val="20"/>
        </w:rPr>
        <w:t xml:space="preserve">SPONDENCJĘ w sprawie niniejszego postępowania należy kierować do: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11. OFERTĘ niniejszą składamy na ......... kolejno ponumerowanych stronach. </w:t>
      </w:r>
    </w:p>
    <w:p w:rsidR="00ED1DAE" w:rsidRPr="00043DA7" w:rsidRDefault="00ED1DAE" w:rsidP="00A04DC6">
      <w:pPr>
        <w:pStyle w:val="Default"/>
        <w:spacing w:after="0" w:line="240" w:lineRule="auto"/>
        <w:jc w:val="both"/>
        <w:rPr>
          <w:rFonts w:asciiTheme="minorHAnsi" w:hAnsiTheme="minorHAnsi"/>
          <w:color w:val="auto"/>
          <w:sz w:val="20"/>
          <w:szCs w:val="20"/>
        </w:rPr>
      </w:pPr>
    </w:p>
    <w:p w:rsidR="00ED1DAE" w:rsidRPr="00043DA7" w:rsidRDefault="00A04DC6" w:rsidP="00A04DC6">
      <w:pPr>
        <w:pStyle w:val="Default"/>
        <w:spacing w:after="0" w:line="240" w:lineRule="auto"/>
        <w:rPr>
          <w:rFonts w:asciiTheme="minorHAnsi" w:hAnsiTheme="minorHAnsi"/>
          <w:color w:val="auto"/>
          <w:sz w:val="20"/>
          <w:szCs w:val="20"/>
        </w:rPr>
      </w:pPr>
      <w:r w:rsidRPr="00043DA7">
        <w:rPr>
          <w:rFonts w:asciiTheme="minorHAnsi" w:hAnsiTheme="minorHAnsi"/>
          <w:color w:val="auto"/>
          <w:sz w:val="20"/>
          <w:szCs w:val="20"/>
        </w:rPr>
        <w:t xml:space="preserve">__________________ dnia __ __ 2020 roku </w:t>
      </w:r>
      <w:r w:rsidRPr="00043DA7">
        <w:rPr>
          <w:rFonts w:asciiTheme="minorHAnsi" w:hAnsiTheme="minorHAnsi"/>
          <w:i/>
          <w:iCs/>
          <w:color w:val="auto"/>
          <w:sz w:val="20"/>
          <w:szCs w:val="20"/>
        </w:rPr>
        <w:t xml:space="preserve">___________________________________ </w:t>
      </w:r>
    </w:p>
    <w:p w:rsidR="00ED1DAE" w:rsidRPr="00043DA7" w:rsidRDefault="00A04DC6" w:rsidP="00A04DC6">
      <w:pPr>
        <w:spacing w:after="0" w:line="240" w:lineRule="auto"/>
        <w:rPr>
          <w:rFonts w:asciiTheme="minorHAnsi" w:hAnsiTheme="minorHAnsi"/>
          <w:i/>
          <w:iCs/>
          <w:sz w:val="20"/>
          <w:szCs w:val="20"/>
        </w:rPr>
      </w:pPr>
      <w:r w:rsidRPr="00043DA7">
        <w:rPr>
          <w:rFonts w:asciiTheme="minorHAnsi" w:hAnsiTheme="minorHAnsi"/>
          <w:i/>
          <w:iCs/>
          <w:sz w:val="20"/>
          <w:szCs w:val="20"/>
        </w:rPr>
        <w:t>(pieczęć i podpis Wykonawcy)</w:t>
      </w:r>
    </w:p>
    <w:p w:rsidR="00ED1DAE" w:rsidRPr="00043DA7" w:rsidRDefault="00ED1DAE">
      <w:pPr>
        <w:spacing w:line="288" w:lineRule="auto"/>
        <w:jc w:val="right"/>
        <w:rPr>
          <w:rFonts w:asciiTheme="minorHAnsi" w:hAnsiTheme="minorHAnsi"/>
          <w:sz w:val="20"/>
          <w:szCs w:val="20"/>
        </w:rPr>
      </w:pPr>
    </w:p>
    <w:p w:rsidR="00ED1DAE" w:rsidRPr="00043DA7" w:rsidRDefault="00A04DC6">
      <w:pPr>
        <w:spacing w:line="288" w:lineRule="auto"/>
        <w:jc w:val="right"/>
        <w:rPr>
          <w:rFonts w:asciiTheme="minorHAnsi" w:hAnsiTheme="minorHAnsi"/>
        </w:rPr>
      </w:pPr>
      <w:r w:rsidRPr="00043DA7">
        <w:rPr>
          <w:rFonts w:asciiTheme="minorHAnsi" w:hAnsiTheme="minorHAnsi"/>
          <w:sz w:val="20"/>
          <w:szCs w:val="20"/>
        </w:rPr>
        <w:lastRenderedPageBreak/>
        <w:t>Załącznik nr 3</w:t>
      </w:r>
    </w:p>
    <w:p w:rsidR="00ED1DAE" w:rsidRPr="00043DA7" w:rsidRDefault="00A04DC6">
      <w:pPr>
        <w:pStyle w:val="Zwykytekst1"/>
        <w:spacing w:before="120" w:line="288" w:lineRule="auto"/>
        <w:rPr>
          <w:rFonts w:asciiTheme="minorHAnsi" w:hAnsiTheme="minorHAnsi" w:cs="Arial"/>
          <w:b/>
          <w:bCs/>
          <w:color w:val="000000"/>
          <w:sz w:val="24"/>
          <w:szCs w:val="24"/>
        </w:rPr>
      </w:pPr>
      <w:r w:rsidRPr="00043DA7">
        <w:rPr>
          <w:rFonts w:asciiTheme="minorHAnsi" w:hAnsiTheme="minorHAnsi" w:cs="Arial"/>
          <w:noProof/>
          <w:lang w:eastAsia="pl-PL"/>
        </w:rPr>
        <mc:AlternateContent>
          <mc:Choice Requires="wps">
            <w:drawing>
              <wp:anchor distT="0" distB="0" distL="114300" distR="114300" simplePos="0" relativeHeight="251660288" behindDoc="0" locked="0" layoutInCell="0" allowOverlap="1" wp14:anchorId="5804F552" wp14:editId="514425C0">
                <wp:simplePos x="0" y="0"/>
                <wp:positionH relativeFrom="column">
                  <wp:posOffset>116840</wp:posOffset>
                </wp:positionH>
                <wp:positionV relativeFrom="paragraph">
                  <wp:posOffset>344805</wp:posOffset>
                </wp:positionV>
                <wp:extent cx="2080895" cy="833755"/>
                <wp:effectExtent l="5080" t="4445" r="9525" b="19050"/>
                <wp:wrapTight wrapText="bothSides">
                  <wp:wrapPolygon edited="0">
                    <wp:start x="-99" y="-245"/>
                    <wp:lineTo x="-99" y="21355"/>
                    <wp:lineTo x="21699" y="21355"/>
                    <wp:lineTo x="21699" y="-245"/>
                    <wp:lineTo x="-99" y="-245"/>
                  </wp:wrapPolygon>
                </wp:wrapTight>
                <wp:docPr id="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833755"/>
                        </a:xfrm>
                        <a:prstGeom prst="rect">
                          <a:avLst/>
                        </a:prstGeom>
                        <a:solidFill>
                          <a:srgbClr val="FFFFFF"/>
                        </a:solidFill>
                        <a:ln w="9525">
                          <a:solidFill>
                            <a:srgbClr val="000000"/>
                          </a:solidFill>
                          <a:miter lim="800000"/>
                        </a:ln>
                        <a:effectLst/>
                      </wps:spPr>
                      <wps:txbx>
                        <w:txbxContent>
                          <w:p w:rsidR="00ED1DAE" w:rsidRDefault="00ED1DAE">
                            <w:pPr>
                              <w:jc w:val="center"/>
                              <w:rPr>
                                <w:rFonts w:ascii="Times New Roman" w:hAnsi="Times New Roman" w:cs="Times New Roman"/>
                                <w:i/>
                                <w:iCs/>
                                <w:sz w:val="18"/>
                                <w:szCs w:val="18"/>
                              </w:rPr>
                            </w:pPr>
                          </w:p>
                          <w:p w:rsidR="00ED1DAE" w:rsidRDefault="00ED1DAE">
                            <w:pPr>
                              <w:jc w:val="center"/>
                              <w:rPr>
                                <w:rFonts w:ascii="Times New Roman" w:hAnsi="Times New Roman" w:cs="Times New Roman"/>
                                <w:i/>
                                <w:iCs/>
                                <w:sz w:val="18"/>
                                <w:szCs w:val="18"/>
                              </w:rPr>
                            </w:pPr>
                          </w:p>
                          <w:p w:rsidR="00ED1DAE" w:rsidRDefault="00ED1DAE">
                            <w:pPr>
                              <w:jc w:val="center"/>
                              <w:rPr>
                                <w:rFonts w:ascii="Times New Roman" w:hAnsi="Times New Roman" w:cs="Times New Roman"/>
                                <w:i/>
                                <w:iCs/>
                                <w:sz w:val="18"/>
                                <w:szCs w:val="18"/>
                              </w:rPr>
                            </w:pPr>
                          </w:p>
                          <w:p w:rsidR="00ED1DAE" w:rsidRDefault="00ED1DAE">
                            <w:pPr>
                              <w:jc w:val="center"/>
                              <w:rPr>
                                <w:rFonts w:ascii="Times New Roman" w:hAnsi="Times New Roman" w:cs="Times New Roman"/>
                                <w:i/>
                                <w:iCs/>
                                <w:sz w:val="18"/>
                                <w:szCs w:val="18"/>
                              </w:rPr>
                            </w:pPr>
                          </w:p>
                          <w:p w:rsidR="00ED1DAE" w:rsidRDefault="00A04DC6">
                            <w:pPr>
                              <w:jc w:val="center"/>
                              <w:rPr>
                                <w:rFonts w:ascii="Times New Roman" w:hAnsi="Times New Roman" w:cs="Times New Roman"/>
                                <w:i/>
                                <w:iCs/>
                                <w:sz w:val="18"/>
                                <w:szCs w:val="18"/>
                              </w:rP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2pt;margin-top:27.15pt;width:163.85pt;height:65.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" o:allowincell="f">
                <v:textbox>
                  <w:txbxContent>
                    <w:p w:rsidR="00ED1DAE" w:rsidRDefault="00ED1DAE">
                      <w:pPr>
                        <w:jc w:val="center"/>
                        <w:rPr>
                          <w:rFonts w:ascii="Times New Roman" w:hAnsi="Times New Roman" w:cs="Times New Roman"/>
                          <w:i/>
                          <w:iCs/>
                          <w:sz w:val="18"/>
                          <w:szCs w:val="18"/>
                        </w:rPr>
                      </w:pPr>
                    </w:p>
                    <w:p w:rsidR="00ED1DAE" w:rsidRDefault="00ED1DAE">
                      <w:pPr>
                        <w:jc w:val="center"/>
                        <w:rPr>
                          <w:rFonts w:ascii="Times New Roman" w:hAnsi="Times New Roman" w:cs="Times New Roman"/>
                          <w:i/>
                          <w:iCs/>
                          <w:sz w:val="18"/>
                          <w:szCs w:val="18"/>
                        </w:rPr>
                      </w:pPr>
                    </w:p>
                    <w:p w:rsidR="00ED1DAE" w:rsidRDefault="00ED1DAE">
                      <w:pPr>
                        <w:jc w:val="center"/>
                        <w:rPr>
                          <w:rFonts w:ascii="Times New Roman" w:hAnsi="Times New Roman" w:cs="Times New Roman"/>
                          <w:i/>
                          <w:iCs/>
                          <w:sz w:val="18"/>
                          <w:szCs w:val="18"/>
                        </w:rPr>
                      </w:pPr>
                    </w:p>
                    <w:p w:rsidR="00ED1DAE" w:rsidRDefault="00ED1DAE">
                      <w:pPr>
                        <w:jc w:val="center"/>
                        <w:rPr>
                          <w:rFonts w:ascii="Times New Roman" w:hAnsi="Times New Roman" w:cs="Times New Roman"/>
                          <w:i/>
                          <w:iCs/>
                          <w:sz w:val="18"/>
                          <w:szCs w:val="18"/>
                        </w:rPr>
                      </w:pPr>
                    </w:p>
                    <w:p w:rsidR="00ED1DAE" w:rsidRDefault="00A04DC6">
                      <w:pPr>
                        <w:jc w:val="center"/>
                        <w:rPr>
                          <w:rFonts w:ascii="Times New Roman" w:hAnsi="Times New Roman" w:cs="Times New Roman"/>
                          <w:i/>
                          <w:iCs/>
                          <w:sz w:val="18"/>
                          <w:szCs w:val="18"/>
                        </w:rP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mc:Fallback>
        </mc:AlternateContent>
      </w:r>
      <w:r w:rsidRPr="00043DA7">
        <w:rPr>
          <w:rFonts w:asciiTheme="minorHAnsi" w:hAnsiTheme="minorHAnsi" w:cs="Arial"/>
          <w:noProof/>
          <w:lang w:eastAsia="pl-PL"/>
        </w:rPr>
        <mc:AlternateContent>
          <mc:Choice Requires="wps">
            <w:drawing>
              <wp:anchor distT="0" distB="0" distL="114300" distR="114300" simplePos="0" relativeHeight="251661312" behindDoc="0" locked="0" layoutInCell="0" allowOverlap="1" wp14:anchorId="3E692438" wp14:editId="629F60A4">
                <wp:simplePos x="0" y="0"/>
                <wp:positionH relativeFrom="column">
                  <wp:posOffset>2172335</wp:posOffset>
                </wp:positionH>
                <wp:positionV relativeFrom="paragraph">
                  <wp:posOffset>344805</wp:posOffset>
                </wp:positionV>
                <wp:extent cx="3946525" cy="817880"/>
                <wp:effectExtent l="4445" t="4445" r="11430" b="15875"/>
                <wp:wrapTight wrapText="bothSides">
                  <wp:wrapPolygon edited="0">
                    <wp:start x="-52" y="-251"/>
                    <wp:lineTo x="-52" y="21349"/>
                    <wp:lineTo x="21652" y="21349"/>
                    <wp:lineTo x="21652" y="-251"/>
                    <wp:lineTo x="-52" y="-251"/>
                  </wp:wrapPolygon>
                </wp:wrapTight>
                <wp:docPr id="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817880"/>
                        </a:xfrm>
                        <a:prstGeom prst="rect">
                          <a:avLst/>
                        </a:prstGeom>
                        <a:solidFill>
                          <a:srgbClr val="C0C0C0"/>
                        </a:solidFill>
                        <a:ln w="9525">
                          <a:solidFill>
                            <a:srgbClr val="000000"/>
                          </a:solidFill>
                          <a:miter lim="800000"/>
                        </a:ln>
                        <a:effectLst/>
                      </wps:spPr>
                      <wps:txbx>
                        <w:txbxContent>
                          <w:p w:rsidR="00ED1DAE" w:rsidRDefault="00ED1DAE">
                            <w:pPr>
                              <w:jc w:val="center"/>
                              <w:rPr>
                                <w:rFonts w:ascii="Times New Roman" w:hAnsi="Times New Roman" w:cs="Times New Roman"/>
                                <w:b/>
                                <w:bCs/>
                                <w:sz w:val="8"/>
                                <w:szCs w:val="8"/>
                              </w:rPr>
                            </w:pPr>
                          </w:p>
                          <w:p w:rsidR="00ED1DAE" w:rsidRDefault="00A04DC6">
                            <w:pPr>
                              <w:jc w:val="center"/>
                              <w:rPr>
                                <w:rFonts w:ascii="Calibri" w:hAnsi="Calibri" w:cs="Times New Roman"/>
                                <w:b/>
                                <w:bCs/>
                                <w:caps/>
                              </w:rPr>
                            </w:pPr>
                            <w:r>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anchor>
            </w:drawing>
          </mc:Choice>
          <mc:Fallback>
            <w:pict>
              <v:shape id="Text Box 5" o:spid="_x0000_s1027" type="#_x0000_t202" style="position:absolute;margin-left:171.05pt;margin-top:27.15pt;width:310.75pt;height:64.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" o:allowincell="f" fillcolor="silver">
                <v:textbox>
                  <w:txbxContent>
                    <w:p w:rsidR="00ED1DAE" w:rsidRDefault="00ED1DAE">
                      <w:pPr>
                        <w:jc w:val="center"/>
                        <w:rPr>
                          <w:rFonts w:ascii="Times New Roman" w:hAnsi="Times New Roman" w:cs="Times New Roman"/>
                          <w:b/>
                          <w:bCs/>
                          <w:sz w:val="8"/>
                          <w:szCs w:val="8"/>
                        </w:rPr>
                      </w:pPr>
                    </w:p>
                    <w:p w:rsidR="00ED1DAE" w:rsidRDefault="00A04DC6">
                      <w:pPr>
                        <w:jc w:val="center"/>
                        <w:rPr>
                          <w:rFonts w:ascii="Calibri" w:hAnsi="Calibri" w:cs="Times New Roman"/>
                          <w:b/>
                          <w:bCs/>
                          <w:caps/>
                        </w:rPr>
                      </w:pPr>
                      <w:r>
                        <w:rPr>
                          <w:rFonts w:ascii="Calibri" w:hAnsi="Calibri" w:cs="Times New Roman"/>
                          <w:b/>
                          <w:bCs/>
                          <w:caps/>
                          <w:color w:val="000000"/>
                        </w:rPr>
                        <w:t xml:space="preserve">Oświadczenie o spełnianiu warunków określonych w art. 22 ust. 1 ustawy </w:t>
                      </w:r>
                    </w:p>
                  </w:txbxContent>
                </v:textbox>
                <w10:wrap type="tight"/>
              </v:shape>
            </w:pict>
          </mc:Fallback>
        </mc:AlternateContent>
      </w:r>
    </w:p>
    <w:p w:rsidR="00ED1DAE" w:rsidRPr="00043DA7" w:rsidRDefault="00ED1DAE">
      <w:pPr>
        <w:pStyle w:val="Zwykytekst1"/>
        <w:spacing w:before="120" w:line="288" w:lineRule="auto"/>
        <w:jc w:val="both"/>
        <w:rPr>
          <w:rFonts w:asciiTheme="minorHAnsi" w:hAnsiTheme="minorHAnsi" w:cs="Arial"/>
          <w:b/>
          <w:bCs/>
          <w:color w:val="000000"/>
          <w:sz w:val="24"/>
          <w:szCs w:val="24"/>
        </w:rPr>
      </w:pPr>
    </w:p>
    <w:p w:rsidR="00ED1DAE" w:rsidRPr="00043DA7" w:rsidRDefault="00A04DC6">
      <w:pPr>
        <w:pStyle w:val="Default"/>
        <w:jc w:val="both"/>
        <w:rPr>
          <w:rFonts w:asciiTheme="minorHAnsi" w:hAnsiTheme="minorHAnsi"/>
          <w:color w:val="auto"/>
        </w:rPr>
      </w:pPr>
      <w:r w:rsidRPr="00043DA7">
        <w:rPr>
          <w:rFonts w:asciiTheme="minorHAnsi" w:hAnsiTheme="minorHAnsi"/>
        </w:rPr>
        <w:t xml:space="preserve">Składając ofertę na zapytanie ofertowe na: </w:t>
      </w:r>
      <w:r w:rsidRPr="00043DA7">
        <w:rPr>
          <w:rFonts w:asciiTheme="minorHAnsi" w:hAnsiTheme="minorHAnsi"/>
          <w:b/>
          <w:bCs/>
        </w:rPr>
        <w:t>„</w:t>
      </w:r>
      <w:r w:rsidRPr="00043DA7">
        <w:rPr>
          <w:rFonts w:asciiTheme="minorHAnsi" w:hAnsiTheme="minorHAnsi"/>
          <w:b/>
        </w:rPr>
        <w:t>Administrowanie terenami lądowiska Przasnysz</w:t>
      </w:r>
      <w:r w:rsidRPr="00043DA7">
        <w:rPr>
          <w:rFonts w:asciiTheme="minorHAnsi" w:hAnsiTheme="minorHAnsi"/>
          <w:b/>
          <w:i/>
        </w:rPr>
        <w:t xml:space="preserve"> </w:t>
      </w:r>
      <w:r w:rsidRPr="00043DA7">
        <w:rPr>
          <w:rFonts w:asciiTheme="minorHAnsi" w:hAnsiTheme="minorHAnsi"/>
          <w:b/>
        </w:rPr>
        <w:t xml:space="preserve">dla Instytutu Techniki Lotniczej i Mechaniki Stosowanej Wydziału Mechanicznego Energetyki i Lotnictwa Politechniki Warszawskiej </w:t>
      </w:r>
      <w:r w:rsidRPr="00043DA7">
        <w:rPr>
          <w:rFonts w:asciiTheme="minorHAnsi" w:hAnsiTheme="minorHAnsi"/>
          <w:b/>
          <w:bCs/>
        </w:rPr>
        <w:t>Oświadczamy, że:</w:t>
      </w:r>
    </w:p>
    <w:p w:rsidR="00ED1DAE" w:rsidRPr="00043DA7" w:rsidRDefault="00A04DC6">
      <w:pPr>
        <w:pStyle w:val="Style7"/>
        <w:widowControl/>
        <w:spacing w:line="288" w:lineRule="auto"/>
        <w:ind w:left="14"/>
        <w:jc w:val="both"/>
        <w:rPr>
          <w:rStyle w:val="FontStyle11"/>
          <w:rFonts w:asciiTheme="minorHAnsi" w:hAnsiTheme="minorHAnsi" w:cs="Arial"/>
          <w:color w:val="000000"/>
        </w:rPr>
      </w:pPr>
      <w:r w:rsidRPr="00043DA7">
        <w:rPr>
          <w:rStyle w:val="FontStyle11"/>
          <w:rFonts w:asciiTheme="minorHAnsi" w:hAnsiTheme="minorHAnsi" w:cs="Arial"/>
          <w:color w:val="000000"/>
        </w:rPr>
        <w:br/>
        <w:t>spełniamy warunki dotyczące:</w:t>
      </w:r>
    </w:p>
    <w:p w:rsidR="00ED1DAE" w:rsidRPr="00043DA7" w:rsidRDefault="00A04DC6">
      <w:pPr>
        <w:pStyle w:val="Style8"/>
        <w:widowControl/>
        <w:numPr>
          <w:ilvl w:val="0"/>
          <w:numId w:val="46"/>
        </w:numPr>
        <w:tabs>
          <w:tab w:val="left" w:pos="245"/>
        </w:tabs>
        <w:spacing w:line="288" w:lineRule="auto"/>
        <w:ind w:left="360" w:hanging="360"/>
        <w:jc w:val="both"/>
        <w:rPr>
          <w:rStyle w:val="FontStyle11"/>
          <w:rFonts w:asciiTheme="minorHAnsi" w:hAnsiTheme="minorHAnsi" w:cs="Arial"/>
          <w:color w:val="000000"/>
        </w:rPr>
      </w:pPr>
      <w:r w:rsidRPr="00043DA7">
        <w:rPr>
          <w:rStyle w:val="FontStyle11"/>
          <w:rFonts w:asciiTheme="minorHAnsi" w:hAnsiTheme="minorHAnsi" w:cs="Arial"/>
          <w:color w:val="000000"/>
        </w:rPr>
        <w:t>posiadania uprawnień do wykonania działalności lub czynności związanych z realiza</w:t>
      </w:r>
      <w:r w:rsidRPr="00043DA7">
        <w:rPr>
          <w:rStyle w:val="FontStyle11"/>
          <w:rFonts w:asciiTheme="minorHAnsi" w:hAnsiTheme="minorHAnsi" w:cs="Arial"/>
          <w:color w:val="000000"/>
        </w:rPr>
        <w:t>cją niniejszego zamówienia, jeżeli przepisy prawa nakładają obowiązek ich posiadania,</w:t>
      </w:r>
    </w:p>
    <w:p w:rsidR="00ED1DAE" w:rsidRPr="00043DA7" w:rsidRDefault="00A04DC6">
      <w:pPr>
        <w:pStyle w:val="Style8"/>
        <w:widowControl/>
        <w:numPr>
          <w:ilvl w:val="0"/>
          <w:numId w:val="46"/>
        </w:numPr>
        <w:tabs>
          <w:tab w:val="left" w:pos="245"/>
        </w:tabs>
        <w:spacing w:line="288" w:lineRule="auto"/>
        <w:ind w:left="360" w:hanging="360"/>
        <w:jc w:val="both"/>
        <w:rPr>
          <w:rStyle w:val="FontStyle11"/>
          <w:rFonts w:asciiTheme="minorHAnsi" w:hAnsiTheme="minorHAnsi" w:cs="Arial"/>
          <w:color w:val="000000"/>
        </w:rPr>
      </w:pPr>
      <w:r w:rsidRPr="00043DA7">
        <w:rPr>
          <w:rStyle w:val="FontStyle11"/>
          <w:rFonts w:asciiTheme="minorHAnsi" w:hAnsiTheme="minorHAnsi" w:cs="Arial"/>
          <w:color w:val="000000"/>
        </w:rPr>
        <w:t>posiadania wiedzy i doświadczenia,</w:t>
      </w:r>
    </w:p>
    <w:p w:rsidR="00ED1DAE" w:rsidRPr="00043DA7" w:rsidRDefault="00A04DC6">
      <w:pPr>
        <w:pStyle w:val="Style8"/>
        <w:widowControl/>
        <w:numPr>
          <w:ilvl w:val="0"/>
          <w:numId w:val="46"/>
        </w:numPr>
        <w:tabs>
          <w:tab w:val="left" w:pos="245"/>
        </w:tabs>
        <w:spacing w:line="288" w:lineRule="auto"/>
        <w:ind w:left="360" w:right="-87" w:hanging="360"/>
        <w:jc w:val="both"/>
        <w:rPr>
          <w:rStyle w:val="FontStyle11"/>
          <w:rFonts w:asciiTheme="minorHAnsi" w:hAnsiTheme="minorHAnsi" w:cs="Arial"/>
          <w:color w:val="000000"/>
        </w:rPr>
      </w:pPr>
      <w:r w:rsidRPr="00043DA7">
        <w:rPr>
          <w:rStyle w:val="FontStyle11"/>
          <w:rFonts w:asciiTheme="minorHAnsi" w:hAnsiTheme="minorHAnsi" w:cs="Arial"/>
          <w:color w:val="000000"/>
        </w:rPr>
        <w:t>dysponowania odpowiednim potencjałem technicznym i osobami zdolnymi do wykonania zamówienia,</w:t>
      </w:r>
    </w:p>
    <w:p w:rsidR="00ED1DAE" w:rsidRPr="00043DA7" w:rsidRDefault="00A04DC6">
      <w:pPr>
        <w:pStyle w:val="Style8"/>
        <w:widowControl/>
        <w:numPr>
          <w:ilvl w:val="0"/>
          <w:numId w:val="46"/>
        </w:numPr>
        <w:tabs>
          <w:tab w:val="left" w:pos="245"/>
        </w:tabs>
        <w:spacing w:line="288" w:lineRule="auto"/>
        <w:ind w:left="360" w:right="-87" w:hanging="360"/>
        <w:jc w:val="both"/>
        <w:rPr>
          <w:rStyle w:val="FontStyle11"/>
          <w:rFonts w:asciiTheme="minorHAnsi" w:hAnsiTheme="minorHAnsi" w:cs="Arial"/>
          <w:color w:val="000000"/>
        </w:rPr>
      </w:pPr>
      <w:r w:rsidRPr="00043DA7">
        <w:rPr>
          <w:rStyle w:val="FontStyle11"/>
          <w:rFonts w:asciiTheme="minorHAnsi" w:hAnsiTheme="minorHAnsi" w:cs="Arial"/>
          <w:color w:val="000000"/>
        </w:rPr>
        <w:t>sytuacji ekonomicznej i finansowej.</w:t>
      </w:r>
    </w:p>
    <w:p w:rsidR="00ED1DAE" w:rsidRPr="00043DA7" w:rsidRDefault="00ED1DAE">
      <w:pPr>
        <w:pStyle w:val="Style7"/>
        <w:widowControl/>
        <w:spacing w:line="240" w:lineRule="auto"/>
        <w:ind w:left="14"/>
        <w:jc w:val="both"/>
        <w:rPr>
          <w:rFonts w:asciiTheme="minorHAnsi" w:hAnsiTheme="minorHAnsi"/>
          <w:color w:val="000000"/>
          <w:sz w:val="22"/>
          <w:szCs w:val="22"/>
        </w:rPr>
      </w:pPr>
    </w:p>
    <w:p w:rsidR="00ED1DAE" w:rsidRPr="00043DA7" w:rsidRDefault="00ED1DAE">
      <w:pPr>
        <w:spacing w:before="120" w:line="288" w:lineRule="auto"/>
        <w:jc w:val="both"/>
        <w:rPr>
          <w:rFonts w:asciiTheme="minorHAnsi" w:hAnsiTheme="minorHAnsi"/>
          <w:color w:val="000000"/>
        </w:rPr>
      </w:pPr>
    </w:p>
    <w:p w:rsidR="00ED1DAE" w:rsidRPr="00043DA7" w:rsidRDefault="00ED1DAE">
      <w:pPr>
        <w:pStyle w:val="Zwykytekst1"/>
        <w:spacing w:before="120" w:line="288" w:lineRule="auto"/>
        <w:jc w:val="both"/>
        <w:rPr>
          <w:rFonts w:asciiTheme="minorHAnsi" w:hAnsiTheme="minorHAnsi" w:cs="Arial"/>
          <w:color w:val="000000"/>
          <w:sz w:val="24"/>
          <w:szCs w:val="24"/>
        </w:rPr>
      </w:pPr>
    </w:p>
    <w:p w:rsidR="00ED1DAE" w:rsidRPr="00043DA7" w:rsidRDefault="00A04DC6">
      <w:pPr>
        <w:pStyle w:val="Zwykytekst1"/>
        <w:spacing w:before="120" w:line="288" w:lineRule="auto"/>
        <w:rPr>
          <w:rFonts w:asciiTheme="minorHAnsi" w:hAnsiTheme="minorHAnsi" w:cs="Arial"/>
          <w:color w:val="000000"/>
          <w:sz w:val="24"/>
          <w:szCs w:val="24"/>
        </w:rPr>
      </w:pPr>
      <w:r w:rsidRPr="00043DA7">
        <w:rPr>
          <w:rFonts w:asciiTheme="minorHAnsi" w:hAnsiTheme="minorHAnsi" w:cs="Arial"/>
          <w:color w:val="000000"/>
          <w:sz w:val="24"/>
          <w:szCs w:val="24"/>
        </w:rPr>
        <w:t>__________________ dnia __. __.2020 r.</w:t>
      </w:r>
    </w:p>
    <w:p w:rsidR="00ED1DAE" w:rsidRPr="00043DA7" w:rsidRDefault="00ED1DAE">
      <w:pPr>
        <w:pStyle w:val="Zwykytekst1"/>
        <w:spacing w:before="120" w:line="288" w:lineRule="auto"/>
        <w:ind w:firstLine="5220"/>
        <w:jc w:val="center"/>
        <w:rPr>
          <w:rFonts w:asciiTheme="minorHAnsi" w:hAnsiTheme="minorHAnsi" w:cs="Arial"/>
          <w:i/>
          <w:iCs/>
          <w:color w:val="000000"/>
          <w:sz w:val="24"/>
          <w:szCs w:val="24"/>
        </w:rPr>
      </w:pPr>
    </w:p>
    <w:p w:rsidR="00ED1DAE" w:rsidRPr="00043DA7" w:rsidRDefault="00A04DC6">
      <w:pPr>
        <w:pStyle w:val="Zwykytekst1"/>
        <w:spacing w:before="120" w:line="288" w:lineRule="auto"/>
        <w:ind w:firstLine="5220"/>
        <w:jc w:val="center"/>
        <w:rPr>
          <w:rFonts w:asciiTheme="minorHAnsi" w:hAnsiTheme="minorHAnsi" w:cs="Arial"/>
          <w:i/>
          <w:iCs/>
          <w:color w:val="000000"/>
          <w:sz w:val="24"/>
          <w:szCs w:val="24"/>
        </w:rPr>
      </w:pPr>
      <w:r w:rsidRPr="00043DA7">
        <w:rPr>
          <w:rFonts w:asciiTheme="minorHAnsi" w:hAnsiTheme="minorHAnsi" w:cs="Arial"/>
          <w:i/>
          <w:iCs/>
          <w:color w:val="000000"/>
          <w:sz w:val="24"/>
          <w:szCs w:val="24"/>
        </w:rPr>
        <w:t>_______________________________</w:t>
      </w:r>
    </w:p>
    <w:p w:rsidR="00ED1DAE" w:rsidRPr="00043DA7" w:rsidRDefault="00A04DC6">
      <w:pPr>
        <w:pStyle w:val="Zwykytekst1"/>
        <w:spacing w:before="120" w:line="288" w:lineRule="auto"/>
        <w:ind w:firstLine="4500"/>
        <w:jc w:val="center"/>
        <w:rPr>
          <w:rFonts w:asciiTheme="minorHAnsi" w:hAnsiTheme="minorHAnsi" w:cs="Arial"/>
          <w:i/>
          <w:iCs/>
          <w:color w:val="000000"/>
        </w:rPr>
      </w:pPr>
      <w:r w:rsidRPr="00043DA7">
        <w:rPr>
          <w:rFonts w:asciiTheme="minorHAnsi" w:hAnsiTheme="minorHAnsi" w:cs="Arial"/>
          <w:i/>
          <w:iCs/>
          <w:color w:val="000000"/>
        </w:rPr>
        <w:t xml:space="preserve">            (podpis Wykonawcy/Wykonawców)</w:t>
      </w:r>
    </w:p>
    <w:p w:rsidR="00ED1DAE" w:rsidRPr="00043DA7" w:rsidRDefault="00ED1DAE">
      <w:pPr>
        <w:pStyle w:val="Zwykytekst1"/>
        <w:spacing w:before="120" w:line="288" w:lineRule="auto"/>
        <w:jc w:val="center"/>
        <w:rPr>
          <w:rFonts w:asciiTheme="minorHAnsi" w:hAnsiTheme="minorHAnsi" w:cs="Arial"/>
          <w:b/>
          <w:bCs/>
          <w:color w:val="000000"/>
          <w:sz w:val="24"/>
          <w:szCs w:val="24"/>
        </w:rPr>
      </w:pPr>
    </w:p>
    <w:p w:rsidR="00ED1DAE" w:rsidRPr="00043DA7" w:rsidRDefault="00ED1DAE">
      <w:pPr>
        <w:pStyle w:val="Zwykytekst1"/>
        <w:spacing w:before="120" w:line="288" w:lineRule="auto"/>
        <w:jc w:val="center"/>
        <w:rPr>
          <w:rFonts w:asciiTheme="minorHAnsi" w:hAnsiTheme="minorHAnsi" w:cs="Arial"/>
          <w:b/>
          <w:bCs/>
          <w:color w:val="000000"/>
          <w:sz w:val="24"/>
          <w:szCs w:val="24"/>
        </w:rPr>
      </w:pPr>
    </w:p>
    <w:p w:rsidR="00ED1DAE" w:rsidRPr="00043DA7" w:rsidRDefault="00ED1DAE">
      <w:pPr>
        <w:pStyle w:val="Zwykytekst1"/>
        <w:spacing w:before="120" w:line="288" w:lineRule="auto"/>
        <w:jc w:val="center"/>
        <w:rPr>
          <w:rFonts w:asciiTheme="minorHAnsi" w:hAnsiTheme="minorHAnsi" w:cs="Arial"/>
          <w:b/>
          <w:bCs/>
          <w:color w:val="000000"/>
          <w:sz w:val="24"/>
          <w:szCs w:val="24"/>
        </w:rPr>
      </w:pPr>
    </w:p>
    <w:p w:rsidR="00ED1DAE" w:rsidRPr="00043DA7" w:rsidRDefault="00ED1DAE">
      <w:pPr>
        <w:pStyle w:val="Zwykytekst1"/>
        <w:spacing w:before="120" w:line="288" w:lineRule="auto"/>
        <w:jc w:val="center"/>
        <w:rPr>
          <w:rFonts w:asciiTheme="minorHAnsi" w:hAnsiTheme="minorHAnsi" w:cs="Arial"/>
          <w:b/>
          <w:bCs/>
          <w:color w:val="000000"/>
          <w:sz w:val="24"/>
          <w:szCs w:val="24"/>
        </w:rPr>
      </w:pPr>
    </w:p>
    <w:p w:rsidR="00ED1DAE" w:rsidRPr="00043DA7" w:rsidRDefault="00A04DC6">
      <w:pPr>
        <w:jc w:val="right"/>
        <w:rPr>
          <w:rFonts w:asciiTheme="minorHAnsi" w:hAnsiTheme="minorHAnsi"/>
          <w:sz w:val="22"/>
          <w:szCs w:val="22"/>
        </w:rPr>
      </w:pPr>
      <w:r w:rsidRPr="00043DA7">
        <w:rPr>
          <w:rFonts w:asciiTheme="minorHAnsi" w:hAnsiTheme="minorHAnsi"/>
          <w:sz w:val="22"/>
          <w:szCs w:val="22"/>
        </w:rPr>
        <w:lastRenderedPageBreak/>
        <w:t>Załącznik nr 4</w:t>
      </w:r>
    </w:p>
    <w:p w:rsidR="00ED1DAE" w:rsidRPr="00043DA7" w:rsidRDefault="00A04DC6">
      <w:pPr>
        <w:pStyle w:val="Zwykytekst1"/>
        <w:spacing w:before="120" w:line="288" w:lineRule="auto"/>
        <w:jc w:val="center"/>
        <w:rPr>
          <w:rFonts w:asciiTheme="minorHAnsi" w:hAnsiTheme="minorHAnsi" w:cs="Arial"/>
          <w:b/>
          <w:bCs/>
          <w:color w:val="000000"/>
          <w:sz w:val="22"/>
          <w:szCs w:val="22"/>
        </w:rPr>
      </w:pPr>
      <w:r w:rsidRPr="00043DA7">
        <w:rPr>
          <w:rFonts w:asciiTheme="minorHAnsi" w:hAnsiTheme="minorHAnsi" w:cs="Arial"/>
          <w:noProof/>
          <w:sz w:val="22"/>
          <w:szCs w:val="22"/>
          <w:lang w:eastAsia="pl-PL"/>
        </w:rPr>
        <mc:AlternateContent>
          <mc:Choice Requires="wps">
            <w:drawing>
              <wp:anchor distT="0" distB="0" distL="114300" distR="114300" simplePos="0" relativeHeight="251662336" behindDoc="0" locked="0" layoutInCell="0" allowOverlap="1" wp14:anchorId="174B6DCA" wp14:editId="43BF9BAD">
                <wp:simplePos x="0" y="0"/>
                <wp:positionH relativeFrom="column">
                  <wp:posOffset>104140</wp:posOffset>
                </wp:positionH>
                <wp:positionV relativeFrom="paragraph">
                  <wp:posOffset>459105</wp:posOffset>
                </wp:positionV>
                <wp:extent cx="2080895" cy="760095"/>
                <wp:effectExtent l="5080" t="4445" r="9525" b="16510"/>
                <wp:wrapTight wrapText="bothSides">
                  <wp:wrapPolygon edited="0">
                    <wp:start x="-99" y="-270"/>
                    <wp:lineTo x="-99" y="21330"/>
                    <wp:lineTo x="21699" y="21330"/>
                    <wp:lineTo x="21699" y="-270"/>
                    <wp:lineTo x="-99" y="-270"/>
                  </wp:wrapPolygon>
                </wp:wrapTight>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ln>
                        <a:effectLst/>
                      </wps:spPr>
                      <wps:txbx>
                        <w:txbxContent>
                          <w:p w:rsidR="00ED1DAE" w:rsidRDefault="00ED1DAE">
                            <w:pPr>
                              <w:jc w:val="center"/>
                              <w:rPr>
                                <w:rFonts w:ascii="Times New Roman" w:hAnsi="Times New Roman" w:cs="Times New Roman"/>
                                <w:i/>
                                <w:iCs/>
                                <w:sz w:val="18"/>
                                <w:szCs w:val="18"/>
                              </w:rPr>
                            </w:pPr>
                          </w:p>
                          <w:p w:rsidR="00ED1DAE" w:rsidRDefault="00ED1DAE">
                            <w:pPr>
                              <w:jc w:val="center"/>
                              <w:rPr>
                                <w:rFonts w:ascii="Times New Roman" w:hAnsi="Times New Roman" w:cs="Times New Roman"/>
                                <w:i/>
                                <w:iCs/>
                                <w:sz w:val="18"/>
                                <w:szCs w:val="18"/>
                              </w:rPr>
                            </w:pPr>
                          </w:p>
                          <w:p w:rsidR="00ED1DAE" w:rsidRDefault="00ED1DAE">
                            <w:pPr>
                              <w:jc w:val="center"/>
                              <w:rPr>
                                <w:rFonts w:ascii="Times New Roman" w:hAnsi="Times New Roman" w:cs="Times New Roman"/>
                                <w:i/>
                                <w:iCs/>
                                <w:sz w:val="18"/>
                                <w:szCs w:val="18"/>
                              </w:rPr>
                            </w:pPr>
                          </w:p>
                          <w:p w:rsidR="00ED1DAE" w:rsidRDefault="00ED1DAE">
                            <w:pPr>
                              <w:jc w:val="center"/>
                              <w:rPr>
                                <w:rFonts w:ascii="Times New Roman" w:hAnsi="Times New Roman" w:cs="Times New Roman"/>
                                <w:i/>
                                <w:iCs/>
                                <w:sz w:val="18"/>
                                <w:szCs w:val="18"/>
                              </w:rPr>
                            </w:pPr>
                          </w:p>
                          <w:p w:rsidR="00ED1DAE" w:rsidRDefault="00A04DC6">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anchor>
            </w:drawing>
          </mc:Choice>
          <mc:Fallback>
            <w:pict>
              <v:shape id="Text Box 2" o:spid="_x0000_s1028" type="#_x0000_t202" style="position:absolute;left:0;text-align:left;margin-left:8.2pt;margin-top:36.15pt;width:163.85pt;height:59.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" o:allowincell="f">
                <v:textbox>
                  <w:txbxContent>
                    <w:p w:rsidR="00ED1DAE" w:rsidRDefault="00ED1DAE">
                      <w:pPr>
                        <w:jc w:val="center"/>
                        <w:rPr>
                          <w:rFonts w:ascii="Times New Roman" w:hAnsi="Times New Roman" w:cs="Times New Roman"/>
                          <w:i/>
                          <w:iCs/>
                          <w:sz w:val="18"/>
                          <w:szCs w:val="18"/>
                        </w:rPr>
                      </w:pPr>
                    </w:p>
                    <w:p w:rsidR="00ED1DAE" w:rsidRDefault="00ED1DAE">
                      <w:pPr>
                        <w:jc w:val="center"/>
                        <w:rPr>
                          <w:rFonts w:ascii="Times New Roman" w:hAnsi="Times New Roman" w:cs="Times New Roman"/>
                          <w:i/>
                          <w:iCs/>
                          <w:sz w:val="18"/>
                          <w:szCs w:val="18"/>
                        </w:rPr>
                      </w:pPr>
                    </w:p>
                    <w:p w:rsidR="00ED1DAE" w:rsidRDefault="00ED1DAE">
                      <w:pPr>
                        <w:jc w:val="center"/>
                        <w:rPr>
                          <w:rFonts w:ascii="Times New Roman" w:hAnsi="Times New Roman" w:cs="Times New Roman"/>
                          <w:i/>
                          <w:iCs/>
                          <w:sz w:val="18"/>
                          <w:szCs w:val="18"/>
                        </w:rPr>
                      </w:pPr>
                    </w:p>
                    <w:p w:rsidR="00ED1DAE" w:rsidRDefault="00ED1DAE">
                      <w:pPr>
                        <w:jc w:val="center"/>
                        <w:rPr>
                          <w:rFonts w:ascii="Times New Roman" w:hAnsi="Times New Roman" w:cs="Times New Roman"/>
                          <w:i/>
                          <w:iCs/>
                          <w:sz w:val="18"/>
                          <w:szCs w:val="18"/>
                        </w:rPr>
                      </w:pPr>
                    </w:p>
                    <w:p w:rsidR="00ED1DAE" w:rsidRDefault="00A04DC6">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mc:Fallback>
        </mc:AlternateContent>
      </w:r>
      <w:r w:rsidRPr="00043DA7">
        <w:rPr>
          <w:rFonts w:asciiTheme="minorHAnsi" w:hAnsiTheme="minorHAnsi" w:cs="Arial"/>
          <w:noProof/>
          <w:sz w:val="22"/>
          <w:szCs w:val="22"/>
          <w:lang w:eastAsia="pl-PL"/>
        </w:rPr>
        <mc:AlternateContent>
          <mc:Choice Requires="wps">
            <w:drawing>
              <wp:anchor distT="0" distB="0" distL="114300" distR="114300" simplePos="0" relativeHeight="251663360" behindDoc="0" locked="0" layoutInCell="0" allowOverlap="1" wp14:anchorId="28C405A7" wp14:editId="0319AE4A">
                <wp:simplePos x="0" y="0"/>
                <wp:positionH relativeFrom="column">
                  <wp:posOffset>2185035</wp:posOffset>
                </wp:positionH>
                <wp:positionV relativeFrom="paragraph">
                  <wp:posOffset>459105</wp:posOffset>
                </wp:positionV>
                <wp:extent cx="3946525" cy="760095"/>
                <wp:effectExtent l="4445" t="4445" r="11430" b="16510"/>
                <wp:wrapTight wrapText="bothSides">
                  <wp:wrapPolygon edited="0">
                    <wp:start x="-52" y="-270"/>
                    <wp:lineTo x="-52" y="21330"/>
                    <wp:lineTo x="21652" y="21330"/>
                    <wp:lineTo x="21652" y="-270"/>
                    <wp:lineTo x="-52" y="-270"/>
                  </wp:wrapPolygon>
                </wp:wrapTight>
                <wp:docPr id="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ln>
                        <a:effectLst/>
                      </wps:spPr>
                      <wps:txbx>
                        <w:txbxContent>
                          <w:p w:rsidR="00ED1DAE" w:rsidRDefault="00ED1DAE">
                            <w:pPr>
                              <w:jc w:val="center"/>
                              <w:rPr>
                                <w:rFonts w:ascii="Times New Roman" w:hAnsi="Times New Roman" w:cs="Times New Roman"/>
                                <w:b/>
                                <w:bCs/>
                                <w:sz w:val="32"/>
                                <w:szCs w:val="32"/>
                              </w:rPr>
                            </w:pPr>
                          </w:p>
                          <w:p w:rsidR="00ED1DAE" w:rsidRDefault="00A04DC6">
                            <w:pPr>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ED1DAE" w:rsidRDefault="00A04DC6">
                            <w:pPr>
                              <w:jc w:val="center"/>
                              <w:rPr>
                                <w:rFonts w:ascii="Calibri" w:hAnsi="Calibri" w:cs="Times New Roman"/>
                                <w:b/>
                                <w:bCs/>
                                <w:caps/>
                                <w:sz w:val="22"/>
                                <w:szCs w:val="22"/>
                              </w:rPr>
                            </w:pPr>
                            <w:r>
                              <w:rPr>
                                <w:rFonts w:ascii="Calibri" w:hAnsi="Calibri" w:cs="Times New Roman"/>
                                <w:b/>
                                <w:bCs/>
                                <w:caps/>
                                <w:sz w:val="22"/>
                                <w:szCs w:val="22"/>
                              </w:rPr>
                              <w:t>do wykluczenia</w:t>
                            </w:r>
                          </w:p>
                          <w:p w:rsidR="00ED1DAE" w:rsidRDefault="00ED1DAE">
                            <w:pPr>
                              <w:jc w:val="cente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anchor>
            </w:drawing>
          </mc:Choice>
          <mc:Fallback>
            <w:pict>
              <v:shape id="Text Box 3" o:spid="_x0000_s1029" type="#_x0000_t202" style="position:absolute;left:0;text-align:left;margin-left:172.05pt;margin-top:36.15pt;width:310.75pt;height:59.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" o:allowincell="f" fillcolor="silver">
                <v:textbox>
                  <w:txbxContent>
                    <w:p w:rsidR="00ED1DAE" w:rsidRDefault="00ED1DAE">
                      <w:pPr>
                        <w:jc w:val="center"/>
                        <w:rPr>
                          <w:rFonts w:ascii="Times New Roman" w:hAnsi="Times New Roman" w:cs="Times New Roman"/>
                          <w:b/>
                          <w:bCs/>
                          <w:sz w:val="32"/>
                          <w:szCs w:val="32"/>
                        </w:rPr>
                      </w:pPr>
                    </w:p>
                    <w:p w:rsidR="00ED1DAE" w:rsidRDefault="00A04DC6">
                      <w:pPr>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ED1DAE" w:rsidRDefault="00A04DC6">
                      <w:pPr>
                        <w:jc w:val="center"/>
                        <w:rPr>
                          <w:rFonts w:ascii="Calibri" w:hAnsi="Calibri" w:cs="Times New Roman"/>
                          <w:b/>
                          <w:bCs/>
                          <w:caps/>
                          <w:sz w:val="22"/>
                          <w:szCs w:val="22"/>
                        </w:rPr>
                      </w:pPr>
                      <w:r>
                        <w:rPr>
                          <w:rFonts w:ascii="Calibri" w:hAnsi="Calibri" w:cs="Times New Roman"/>
                          <w:b/>
                          <w:bCs/>
                          <w:caps/>
                          <w:sz w:val="22"/>
                          <w:szCs w:val="22"/>
                        </w:rPr>
                        <w:t>do wykluczenia</w:t>
                      </w:r>
                    </w:p>
                    <w:p w:rsidR="00ED1DAE" w:rsidRDefault="00ED1DAE">
                      <w:pPr>
                        <w:jc w:val="center"/>
                        <w:rPr>
                          <w:rFonts w:ascii="Times New Roman" w:hAnsi="Times New Roman" w:cs="Times New Roman"/>
                          <w:b/>
                          <w:bCs/>
                          <w:sz w:val="28"/>
                          <w:szCs w:val="28"/>
                        </w:rPr>
                      </w:pPr>
                    </w:p>
                  </w:txbxContent>
                </v:textbox>
                <w10:wrap type="tight"/>
              </v:shape>
            </w:pict>
          </mc:Fallback>
        </mc:AlternateContent>
      </w:r>
    </w:p>
    <w:p w:rsidR="00ED1DAE" w:rsidRPr="00043DA7" w:rsidRDefault="00ED1DAE">
      <w:pPr>
        <w:pStyle w:val="Zwykytekst1"/>
        <w:spacing w:before="120" w:line="288" w:lineRule="auto"/>
        <w:jc w:val="both"/>
        <w:rPr>
          <w:rFonts w:asciiTheme="minorHAnsi" w:hAnsiTheme="minorHAnsi" w:cs="Arial"/>
          <w:b/>
          <w:bCs/>
          <w:sz w:val="22"/>
          <w:szCs w:val="22"/>
        </w:rPr>
      </w:pPr>
    </w:p>
    <w:p w:rsidR="00ED1DAE" w:rsidRPr="00043DA7" w:rsidRDefault="00A04DC6">
      <w:pPr>
        <w:pStyle w:val="Default"/>
        <w:jc w:val="both"/>
        <w:rPr>
          <w:rFonts w:asciiTheme="minorHAnsi" w:hAnsiTheme="minorHAnsi"/>
          <w:color w:val="auto"/>
          <w:sz w:val="22"/>
          <w:szCs w:val="22"/>
        </w:rPr>
      </w:pPr>
      <w:r w:rsidRPr="00043DA7">
        <w:rPr>
          <w:rFonts w:asciiTheme="minorHAnsi" w:hAnsiTheme="minorHAnsi"/>
          <w:sz w:val="22"/>
          <w:szCs w:val="22"/>
        </w:rPr>
        <w:t xml:space="preserve">Składając ofertę w przetargu nieograniczonym na: </w:t>
      </w:r>
      <w:r w:rsidRPr="00043DA7">
        <w:rPr>
          <w:rFonts w:asciiTheme="minorHAnsi" w:hAnsiTheme="minorHAnsi"/>
          <w:b/>
          <w:sz w:val="22"/>
          <w:szCs w:val="22"/>
        </w:rPr>
        <w:t>Administrowanie terenami lądowiska Przasnysz</w:t>
      </w:r>
      <w:r w:rsidRPr="00043DA7">
        <w:rPr>
          <w:rFonts w:asciiTheme="minorHAnsi" w:hAnsiTheme="minorHAnsi"/>
          <w:sz w:val="22"/>
          <w:szCs w:val="22"/>
        </w:rPr>
        <w:t xml:space="preserve"> </w:t>
      </w:r>
      <w:r w:rsidRPr="00043DA7">
        <w:rPr>
          <w:rFonts w:asciiTheme="minorHAnsi" w:hAnsiTheme="minorHAnsi"/>
          <w:b/>
          <w:sz w:val="22"/>
          <w:szCs w:val="22"/>
        </w:rPr>
        <w:t xml:space="preserve">dla Instytutu Techniki Lotniczej i Mechaniki Stosowanej Wydziału Mechanicznego Energetyki i Lotnictwa Politechniki Warszawskiej </w:t>
      </w:r>
      <w:r w:rsidRPr="00043DA7">
        <w:rPr>
          <w:rFonts w:asciiTheme="minorHAnsi" w:hAnsiTheme="minorHAnsi"/>
          <w:b/>
          <w:bCs/>
          <w:sz w:val="22"/>
          <w:szCs w:val="22"/>
        </w:rPr>
        <w:t>Oświadczamy, że:</w:t>
      </w:r>
    </w:p>
    <w:p w:rsidR="00ED1DAE" w:rsidRPr="00043DA7" w:rsidRDefault="00ED1DAE">
      <w:pPr>
        <w:jc w:val="both"/>
        <w:rPr>
          <w:rFonts w:asciiTheme="minorHAnsi" w:hAnsiTheme="minorHAnsi"/>
          <w:sz w:val="22"/>
          <w:szCs w:val="22"/>
        </w:rPr>
      </w:pPr>
    </w:p>
    <w:p w:rsidR="00ED1DAE" w:rsidRPr="00043DA7" w:rsidRDefault="00ED1DAE">
      <w:pPr>
        <w:shd w:val="clear" w:color="auto" w:fill="FFFFFF"/>
        <w:jc w:val="both"/>
        <w:rPr>
          <w:rStyle w:val="FontStyle11"/>
          <w:rFonts w:asciiTheme="minorHAnsi" w:hAnsiTheme="minorHAnsi" w:cs="Arial"/>
        </w:rPr>
      </w:pPr>
    </w:p>
    <w:p w:rsidR="00ED1DAE" w:rsidRPr="00A04DC6" w:rsidRDefault="00A04DC6">
      <w:pPr>
        <w:autoSpaceDE w:val="0"/>
        <w:autoSpaceDN w:val="0"/>
        <w:adjustRightInd w:val="0"/>
        <w:jc w:val="both"/>
        <w:rPr>
          <w:rStyle w:val="FontStyle11"/>
          <w:rFonts w:asciiTheme="minorHAnsi" w:hAnsiTheme="minorHAnsi" w:cs="Calibri"/>
          <w:sz w:val="20"/>
          <w:szCs w:val="20"/>
          <w:lang w:eastAsia="pl-PL"/>
        </w:rPr>
      </w:pPr>
      <w:r w:rsidRPr="00A04DC6">
        <w:rPr>
          <w:rFonts w:asciiTheme="minorHAnsi" w:hAnsiTheme="minorHAnsi" w:cs="Calibri"/>
          <w:sz w:val="22"/>
          <w:szCs w:val="22"/>
          <w:lang w:eastAsia="pl-PL"/>
        </w:rPr>
        <w:t xml:space="preserve">brak jest podstaw do wykluczenia nas z przedmiotowego postępowania o udzielenie zamówienia na podstawie art. 24 ust. 1 ustawy z dnia 29.01.2004 r. Prawo zamówień </w:t>
      </w:r>
      <w:r w:rsidRPr="00A04DC6">
        <w:rPr>
          <w:rFonts w:asciiTheme="minorHAnsi" w:hAnsiTheme="minorHAnsi" w:cs="Calibri"/>
          <w:sz w:val="20"/>
          <w:szCs w:val="20"/>
          <w:lang w:eastAsia="pl-PL"/>
        </w:rPr>
        <w:t>publicznych</w:t>
      </w:r>
      <w:r w:rsidRPr="00A04DC6">
        <w:rPr>
          <w:rFonts w:asciiTheme="minorHAnsi" w:hAnsiTheme="minorHAnsi" w:cs="Calibri"/>
          <w:sz w:val="20"/>
          <w:szCs w:val="20"/>
          <w:lang w:eastAsia="pl-PL"/>
        </w:rPr>
        <w:t xml:space="preserve"> (</w:t>
      </w:r>
      <w:r w:rsidRPr="00A04DC6">
        <w:rPr>
          <w:rFonts w:asciiTheme="minorHAnsi" w:hAnsiTheme="minorHAnsi"/>
          <w:sz w:val="20"/>
          <w:szCs w:val="20"/>
        </w:rPr>
        <w:t>Dz.U. z 201</w:t>
      </w:r>
      <w:r w:rsidRPr="00A04DC6">
        <w:rPr>
          <w:rFonts w:asciiTheme="minorHAnsi" w:hAnsiTheme="minorHAnsi"/>
          <w:sz w:val="20"/>
          <w:szCs w:val="20"/>
        </w:rPr>
        <w:t>9</w:t>
      </w:r>
      <w:r w:rsidRPr="00A04DC6">
        <w:rPr>
          <w:rFonts w:asciiTheme="minorHAnsi" w:hAnsiTheme="minorHAnsi"/>
          <w:sz w:val="20"/>
          <w:szCs w:val="20"/>
        </w:rPr>
        <w:t xml:space="preserve"> r.  poz. 1</w:t>
      </w:r>
      <w:r w:rsidRPr="00A04DC6">
        <w:rPr>
          <w:rFonts w:asciiTheme="minorHAnsi" w:hAnsiTheme="minorHAnsi"/>
          <w:sz w:val="20"/>
          <w:szCs w:val="20"/>
        </w:rPr>
        <w:t>843</w:t>
      </w:r>
      <w:r w:rsidRPr="00A04DC6">
        <w:rPr>
          <w:rFonts w:asciiTheme="minorHAnsi" w:hAnsiTheme="minorHAnsi"/>
          <w:sz w:val="20"/>
          <w:szCs w:val="20"/>
        </w:rPr>
        <w:t>6 ze zm.</w:t>
      </w:r>
      <w:r w:rsidRPr="00A04DC6">
        <w:rPr>
          <w:rFonts w:asciiTheme="minorHAnsi" w:hAnsiTheme="minorHAnsi" w:cs="Calibri"/>
          <w:sz w:val="20"/>
          <w:szCs w:val="20"/>
          <w:lang w:eastAsia="pl-PL"/>
        </w:rPr>
        <w:t>)</w:t>
      </w:r>
    </w:p>
    <w:p w:rsidR="00ED1DAE" w:rsidRPr="00043DA7" w:rsidRDefault="00ED1DAE">
      <w:pPr>
        <w:pStyle w:val="Zwykytekst1"/>
        <w:spacing w:before="120"/>
        <w:jc w:val="center"/>
        <w:rPr>
          <w:rFonts w:asciiTheme="minorHAnsi" w:hAnsiTheme="minorHAnsi" w:cs="Arial"/>
          <w:b/>
          <w:bCs/>
          <w:color w:val="000000"/>
          <w:sz w:val="22"/>
          <w:szCs w:val="22"/>
          <w:highlight w:val="yellow"/>
        </w:rPr>
      </w:pPr>
    </w:p>
    <w:p w:rsidR="00ED1DAE" w:rsidRPr="00043DA7" w:rsidRDefault="00A04DC6">
      <w:pPr>
        <w:pStyle w:val="Zwykytekst1"/>
        <w:spacing w:before="120" w:line="288" w:lineRule="auto"/>
        <w:rPr>
          <w:rFonts w:asciiTheme="minorHAnsi" w:hAnsiTheme="minorHAnsi" w:cs="Arial"/>
          <w:color w:val="000000"/>
          <w:sz w:val="22"/>
          <w:szCs w:val="22"/>
        </w:rPr>
      </w:pPr>
      <w:r w:rsidRPr="00043DA7">
        <w:rPr>
          <w:rFonts w:asciiTheme="minorHAnsi" w:hAnsiTheme="minorHAnsi" w:cs="Arial"/>
          <w:color w:val="000000"/>
          <w:sz w:val="22"/>
          <w:szCs w:val="22"/>
        </w:rPr>
        <w:t>__________________ dnia __. __.2020 r.</w:t>
      </w:r>
    </w:p>
    <w:p w:rsidR="00ED1DAE" w:rsidRPr="00043DA7" w:rsidRDefault="00ED1DAE">
      <w:pPr>
        <w:pStyle w:val="Zwykytekst1"/>
        <w:spacing w:before="120" w:line="288" w:lineRule="auto"/>
        <w:ind w:firstLine="5220"/>
        <w:jc w:val="center"/>
        <w:rPr>
          <w:rFonts w:asciiTheme="minorHAnsi" w:hAnsiTheme="minorHAnsi" w:cs="Arial"/>
          <w:i/>
          <w:iCs/>
          <w:color w:val="000000"/>
          <w:sz w:val="22"/>
          <w:szCs w:val="22"/>
        </w:rPr>
      </w:pPr>
    </w:p>
    <w:p w:rsidR="00ED1DAE" w:rsidRPr="00043DA7" w:rsidRDefault="00A04DC6">
      <w:pPr>
        <w:pStyle w:val="Zwykytekst1"/>
        <w:spacing w:before="120" w:line="288" w:lineRule="auto"/>
        <w:ind w:firstLine="5220"/>
        <w:jc w:val="center"/>
        <w:rPr>
          <w:rFonts w:asciiTheme="minorHAnsi" w:hAnsiTheme="minorHAnsi" w:cs="Arial"/>
          <w:i/>
          <w:iCs/>
          <w:color w:val="000000"/>
          <w:sz w:val="22"/>
          <w:szCs w:val="22"/>
        </w:rPr>
      </w:pPr>
      <w:r w:rsidRPr="00043DA7">
        <w:rPr>
          <w:rFonts w:asciiTheme="minorHAnsi" w:hAnsiTheme="minorHAnsi" w:cs="Arial"/>
          <w:i/>
          <w:iCs/>
          <w:color w:val="000000"/>
          <w:sz w:val="22"/>
          <w:szCs w:val="22"/>
        </w:rPr>
        <w:t>____</w:t>
      </w:r>
      <w:r w:rsidRPr="00043DA7">
        <w:rPr>
          <w:rFonts w:asciiTheme="minorHAnsi" w:hAnsiTheme="minorHAnsi" w:cs="Arial"/>
          <w:i/>
          <w:iCs/>
          <w:color w:val="000000"/>
          <w:sz w:val="22"/>
          <w:szCs w:val="22"/>
        </w:rPr>
        <w:t>___________________________</w:t>
      </w:r>
    </w:p>
    <w:p w:rsidR="00ED1DAE" w:rsidRPr="00043DA7" w:rsidRDefault="00A04DC6">
      <w:pPr>
        <w:pStyle w:val="Zwykytekst1"/>
        <w:spacing w:before="120" w:line="288" w:lineRule="auto"/>
        <w:ind w:firstLine="4500"/>
        <w:jc w:val="center"/>
        <w:rPr>
          <w:rFonts w:asciiTheme="minorHAnsi" w:hAnsiTheme="minorHAnsi"/>
          <w:bCs/>
          <w:kern w:val="28"/>
        </w:rPr>
      </w:pPr>
      <w:r w:rsidRPr="00043DA7">
        <w:rPr>
          <w:rFonts w:asciiTheme="minorHAnsi" w:hAnsiTheme="minorHAnsi" w:cs="Arial"/>
          <w:i/>
          <w:iCs/>
          <w:color w:val="000000"/>
          <w:sz w:val="22"/>
          <w:szCs w:val="22"/>
        </w:rPr>
        <w:t xml:space="preserve">            (podpis Wykonawcy/Wykonawców)</w:t>
      </w:r>
    </w:p>
    <w:p w:rsidR="00ED1DAE" w:rsidRPr="00043DA7" w:rsidRDefault="00A04DC6" w:rsidP="00A04DC6">
      <w:pPr>
        <w:tabs>
          <w:tab w:val="center" w:pos="7371"/>
        </w:tabs>
        <w:spacing w:before="1920"/>
        <w:rPr>
          <w:rFonts w:asciiTheme="minorHAnsi" w:hAnsiTheme="minorHAnsi" w:cstheme="minorHAnsi"/>
          <w:iCs/>
          <w:sz w:val="20"/>
          <w:szCs w:val="20"/>
        </w:rPr>
      </w:pPr>
      <w:bookmarkStart w:id="2" w:name="_GoBack"/>
      <w:bookmarkEnd w:id="2"/>
      <w:r w:rsidRPr="00043DA7">
        <w:rPr>
          <w:rFonts w:asciiTheme="minorHAnsi" w:hAnsiTheme="minorHAnsi" w:cstheme="minorHAnsi"/>
          <w:iCs/>
          <w:sz w:val="20"/>
          <w:szCs w:val="20"/>
        </w:rPr>
        <w:t xml:space="preserve"> </w:t>
      </w:r>
    </w:p>
    <w:sectPr w:rsidR="00ED1DAE" w:rsidRPr="00043DA7">
      <w:footerReference w:type="default" r:id="rId11"/>
      <w:headerReference w:type="first" r:id="rId12"/>
      <w:footerReference w:type="first" r:id="rId13"/>
      <w:pgSz w:w="11906" w:h="16838"/>
      <w:pgMar w:top="1417" w:right="1417" w:bottom="1417" w:left="1417" w:header="568" w:footer="6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4DC6">
      <w:pPr>
        <w:spacing w:after="0" w:line="240" w:lineRule="auto"/>
      </w:pPr>
      <w:r>
        <w:separator/>
      </w:r>
    </w:p>
  </w:endnote>
  <w:endnote w:type="continuationSeparator" w:id="0">
    <w:p w:rsidR="00000000" w:rsidRDefault="00A0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sans">
    <w:altName w:val="Segoe Print"/>
    <w:charset w:val="01"/>
    <w:family w:val="roman"/>
    <w:pitch w:val="default"/>
  </w:font>
  <w:font w:name="Verdana">
    <w:panose1 w:val="020B0604030504040204"/>
    <w:charset w:val="EE"/>
    <w:family w:val="swiss"/>
    <w:pitch w:val="variable"/>
    <w:sig w:usb0="A10006FF" w:usb1="4000205B" w:usb2="00000010" w:usb3="00000000" w:csb0="0000019F" w:csb1="00000000"/>
  </w:font>
  <w:font w:name="DejaVu Sans">
    <w:altName w:val="Segoe Print"/>
    <w:panose1 w:val="020B0603030804020204"/>
    <w:charset w:val="EE"/>
    <w:family w:val="swiss"/>
    <w:pitch w:val="variable"/>
    <w:sig w:usb0="E7002EFF" w:usb1="D200F5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
    <w:altName w:val="Yu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DAE" w:rsidRDefault="00A04DC6">
    <w:pPr>
      <w:pStyle w:val="Stopka"/>
      <w:framePr w:wrap="around" w:vAnchor="text" w:hAnchor="margin" w:xAlign="right" w:y="1"/>
      <w:rPr>
        <w:rStyle w:val="Numerstrony"/>
        <w:rFonts w:ascii="Arial" w:hAnsi="Arial" w:cs="Arial"/>
        <w:sz w:val="20"/>
        <w:szCs w:val="20"/>
      </w:rPr>
    </w:pPr>
    <w:r>
      <w:rPr>
        <w:rStyle w:val="Numerstrony"/>
        <w:rFonts w:ascii="Arial" w:hAnsi="Arial" w:cs="Arial"/>
        <w:sz w:val="20"/>
        <w:szCs w:val="20"/>
      </w:rPr>
      <w:fldChar w:fldCharType="begin"/>
    </w:r>
    <w:r>
      <w:rPr>
        <w:rStyle w:val="Numerstrony"/>
        <w:rFonts w:ascii="Arial" w:hAnsi="Arial" w:cs="Arial"/>
        <w:sz w:val="20"/>
        <w:szCs w:val="20"/>
      </w:rPr>
      <w:instrText xml:space="preserve">PAGE  </w:instrText>
    </w:r>
    <w:r>
      <w:rPr>
        <w:rStyle w:val="Numerstrony"/>
        <w:rFonts w:ascii="Arial" w:hAnsi="Arial" w:cs="Arial"/>
        <w:sz w:val="20"/>
        <w:szCs w:val="20"/>
      </w:rPr>
      <w:fldChar w:fldCharType="separate"/>
    </w:r>
    <w:r>
      <w:rPr>
        <w:rStyle w:val="Numerstrony"/>
        <w:rFonts w:ascii="Arial" w:hAnsi="Arial" w:cs="Arial"/>
        <w:noProof/>
        <w:sz w:val="20"/>
        <w:szCs w:val="20"/>
      </w:rPr>
      <w:t>14</w:t>
    </w:r>
    <w:r>
      <w:rPr>
        <w:rStyle w:val="Numerstrony"/>
        <w:rFonts w:ascii="Arial" w:hAnsi="Arial" w:cs="Arial"/>
        <w:sz w:val="20"/>
        <w:szCs w:val="20"/>
      </w:rPr>
      <w:fldChar w:fldCharType="end"/>
    </w:r>
  </w:p>
  <w:p w:rsidR="00ED1DAE" w:rsidRDefault="00ED1DAE">
    <w:pPr>
      <w:pStyle w:val="Stopka"/>
      <w:ind w:right="360"/>
      <w:rPr>
        <w:rFonts w:ascii="Times New Roman" w:hAnsi="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DAE" w:rsidRDefault="00ED1DAE">
    <w:pPr>
      <w:pStyle w:val="Stopka"/>
      <w:jc w:val="right"/>
      <w:rPr>
        <w:rFonts w:ascii="Times New Roman" w:hAnsi="Times New Roman"/>
      </w:rPr>
    </w:pPr>
  </w:p>
  <w:p w:rsidR="00ED1DAE" w:rsidRDefault="00ED1DAE">
    <w:pPr>
      <w:pStyle w:val="Stopka"/>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4DC6">
      <w:pPr>
        <w:spacing w:after="0" w:line="240" w:lineRule="auto"/>
      </w:pPr>
      <w:r>
        <w:separator/>
      </w:r>
    </w:p>
  </w:footnote>
  <w:footnote w:type="continuationSeparator" w:id="0">
    <w:p w:rsidR="00000000" w:rsidRDefault="00A04D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DAE" w:rsidRDefault="00ED1DAE">
    <w:pPr>
      <w:ind w:left="-240" w:hanging="240"/>
      <w:rPr>
        <w:i/>
        <w:iCs/>
        <w:color w:val="1F497D"/>
        <w:sz w:val="16"/>
        <w:szCs w:val="16"/>
      </w:rPr>
    </w:pPr>
  </w:p>
  <w:p w:rsidR="00ED1DAE" w:rsidRDefault="00ED1DAE">
    <w:pPr>
      <w:rPr>
        <w:i/>
        <w:iCs/>
        <w:color w:val="1F497D"/>
        <w:sz w:val="16"/>
        <w:szCs w:val="16"/>
      </w:rPr>
    </w:pPr>
  </w:p>
  <w:p w:rsidR="00ED1DAE" w:rsidRDefault="00ED1DAE">
    <w:pPr>
      <w:tabs>
        <w:tab w:val="right" w:pos="9072"/>
      </w:tabs>
      <w:rPr>
        <w:sz w:val="20"/>
        <w:szCs w:val="20"/>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6"/>
      <w:numFmt w:val="decimal"/>
      <w:pStyle w:val="Listapunktowana"/>
      <w:lvlText w:val="%1"/>
      <w:lvlJc w:val="left"/>
      <w:pPr>
        <w:tabs>
          <w:tab w:val="left" w:pos="480"/>
        </w:tabs>
        <w:ind w:left="480" w:hanging="480"/>
      </w:pPr>
      <w:rPr>
        <w:rFonts w:ascii="Times New Roman" w:hAnsi="Times New Roman" w:cs="Times New Roman"/>
      </w:rPr>
    </w:lvl>
    <w:lvl w:ilvl="1">
      <w:start w:val="2"/>
      <w:numFmt w:val="decimal"/>
      <w:lvlText w:val="%1.%2"/>
      <w:lvlJc w:val="left"/>
      <w:pPr>
        <w:tabs>
          <w:tab w:val="left" w:pos="480"/>
        </w:tabs>
        <w:ind w:left="480" w:hanging="480"/>
      </w:pPr>
      <w:rPr>
        <w:rFonts w:ascii="Times New Roman" w:hAnsi="Times New Roman" w:cs="Times New Roman"/>
      </w:rPr>
    </w:lvl>
    <w:lvl w:ilvl="2">
      <w:start w:val="3"/>
      <w:numFmt w:val="decimal"/>
      <w:lvlText w:val="%1.%2.%3"/>
      <w:lvlJc w:val="left"/>
      <w:pPr>
        <w:tabs>
          <w:tab w:val="left" w:pos="720"/>
        </w:tabs>
        <w:ind w:left="720" w:hanging="720"/>
      </w:pPr>
      <w:rPr>
        <w:rFonts w:ascii="Times New Roman" w:hAnsi="Times New Roman" w:cs="Times New Roman"/>
      </w:rPr>
    </w:lvl>
    <w:lvl w:ilvl="3">
      <w:start w:val="1"/>
      <w:numFmt w:val="decimal"/>
      <w:lvlText w:val="%1.%2.%3.%4"/>
      <w:lvlJc w:val="left"/>
      <w:pPr>
        <w:tabs>
          <w:tab w:val="left" w:pos="720"/>
        </w:tabs>
        <w:ind w:left="720" w:hanging="720"/>
      </w:pPr>
      <w:rPr>
        <w:rFonts w:ascii="Times New Roman" w:hAnsi="Times New Roman" w:cs="Times New Roman"/>
      </w:rPr>
    </w:lvl>
    <w:lvl w:ilvl="4">
      <w:start w:val="1"/>
      <w:numFmt w:val="decimal"/>
      <w:lvlText w:val="%1.%2.%3.%4.%5"/>
      <w:lvlJc w:val="left"/>
      <w:pPr>
        <w:tabs>
          <w:tab w:val="left" w:pos="1080"/>
        </w:tabs>
        <w:ind w:left="1080" w:hanging="1080"/>
      </w:pPr>
      <w:rPr>
        <w:rFonts w:ascii="Times New Roman" w:hAnsi="Times New Roman" w:cs="Times New Roman"/>
      </w:rPr>
    </w:lvl>
    <w:lvl w:ilvl="5">
      <w:start w:val="1"/>
      <w:numFmt w:val="decimal"/>
      <w:lvlText w:val="%1.%2.%3.%4.%5.%6"/>
      <w:lvlJc w:val="left"/>
      <w:pPr>
        <w:tabs>
          <w:tab w:val="left" w:pos="1080"/>
        </w:tabs>
        <w:ind w:left="1080" w:hanging="1080"/>
      </w:pPr>
      <w:rPr>
        <w:rFonts w:ascii="Times New Roman" w:hAnsi="Times New Roman" w:cs="Times New Roman"/>
      </w:rPr>
    </w:lvl>
    <w:lvl w:ilvl="6">
      <w:start w:val="1"/>
      <w:numFmt w:val="decimal"/>
      <w:lvlText w:val="%1.%2.%3.%4.%5.%6.%7"/>
      <w:lvlJc w:val="left"/>
      <w:pPr>
        <w:tabs>
          <w:tab w:val="left" w:pos="1440"/>
        </w:tabs>
        <w:ind w:left="1440" w:hanging="1440"/>
      </w:pPr>
      <w:rPr>
        <w:rFonts w:ascii="Times New Roman" w:hAnsi="Times New Roman" w:cs="Times New Roman"/>
      </w:rPr>
    </w:lvl>
    <w:lvl w:ilvl="7">
      <w:start w:val="1"/>
      <w:numFmt w:val="decimal"/>
      <w:lvlText w:val="%1.%2.%3.%4.%5.%6.%7.%8"/>
      <w:lvlJc w:val="left"/>
      <w:pPr>
        <w:tabs>
          <w:tab w:val="left" w:pos="1440"/>
        </w:tabs>
        <w:ind w:left="1440" w:hanging="1440"/>
      </w:pPr>
      <w:rPr>
        <w:rFonts w:ascii="Times New Roman" w:hAnsi="Times New Roman" w:cs="Times New Roman"/>
      </w:rPr>
    </w:lvl>
    <w:lvl w:ilvl="8">
      <w:start w:val="1"/>
      <w:numFmt w:val="decimal"/>
      <w:lvlText w:val="%1.%2.%3.%4.%5.%6.%7.%8.%9"/>
      <w:lvlJc w:val="left"/>
      <w:pPr>
        <w:tabs>
          <w:tab w:val="left" w:pos="1800"/>
        </w:tabs>
        <w:ind w:left="1800" w:hanging="1800"/>
      </w:pPr>
      <w:rPr>
        <w:rFonts w:ascii="Times New Roman" w:hAnsi="Times New Roman" w:cs="Times New Roman"/>
      </w:rPr>
    </w:lvl>
  </w:abstractNum>
  <w:abstractNum w:abstractNumId="1">
    <w:nsid w:val="01AE1FBA"/>
    <w:multiLevelType w:val="multilevel"/>
    <w:tmpl w:val="01AE1FBA"/>
    <w:lvl w:ilvl="0">
      <w:start w:val="1"/>
      <w:numFmt w:val="decimal"/>
      <w:lvlText w:val="%1)"/>
      <w:lvlJc w:val="left"/>
      <w:pPr>
        <w:ind w:left="786" w:hanging="360"/>
      </w:pPr>
      <w:rPr>
        <w:rFonts w:hint="default"/>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2">
    <w:nsid w:val="0385266E"/>
    <w:multiLevelType w:val="multilevel"/>
    <w:tmpl w:val="038526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68D7113"/>
    <w:multiLevelType w:val="multilevel"/>
    <w:tmpl w:val="068D71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99A7804"/>
    <w:multiLevelType w:val="multilevel"/>
    <w:tmpl w:val="099A78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F641A1A"/>
    <w:multiLevelType w:val="multilevel"/>
    <w:tmpl w:val="0F641A1A"/>
    <w:lvl w:ilvl="0">
      <w:start w:val="1"/>
      <w:numFmt w:val="decimal"/>
      <w:lvlText w:val="%1."/>
      <w:lvlJc w:val="left"/>
      <w:pPr>
        <w:tabs>
          <w:tab w:val="left"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left"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left"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left"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left" w:pos="1021"/>
        </w:tabs>
        <w:ind w:left="1021" w:hanging="567"/>
      </w:pPr>
      <w:rPr>
        <w:rFonts w:ascii="Times New Roman" w:hAnsi="Times New Roman" w:cs="Times New Roman" w:hint="default"/>
      </w:rPr>
    </w:lvl>
    <w:lvl w:ilvl="5">
      <w:start w:val="1"/>
      <w:numFmt w:val="lowerRoman"/>
      <w:lvlText w:val="(%6)"/>
      <w:lvlJc w:val="left"/>
      <w:pPr>
        <w:tabs>
          <w:tab w:val="left" w:pos="2520"/>
        </w:tabs>
        <w:ind w:left="2160" w:hanging="360"/>
      </w:pPr>
      <w:rPr>
        <w:rFonts w:ascii="Times New Roman" w:hAnsi="Times New Roman" w:cs="Times New Roman" w:hint="default"/>
      </w:rPr>
    </w:lvl>
    <w:lvl w:ilvl="6">
      <w:start w:val="1"/>
      <w:numFmt w:val="decimal"/>
      <w:lvlText w:val="%7."/>
      <w:lvlJc w:val="left"/>
      <w:pPr>
        <w:tabs>
          <w:tab w:val="left" w:pos="1191"/>
        </w:tabs>
        <w:ind w:left="1191" w:hanging="737"/>
      </w:pPr>
      <w:rPr>
        <w:rFonts w:ascii="Times New Roman" w:hAnsi="Times New Roman" w:cs="Times New Roman" w:hint="default"/>
      </w:rPr>
    </w:lvl>
    <w:lvl w:ilvl="7">
      <w:start w:val="1"/>
      <w:numFmt w:val="lowerLetter"/>
      <w:lvlText w:val="%8."/>
      <w:lvlJc w:val="left"/>
      <w:pPr>
        <w:tabs>
          <w:tab w:val="left" w:pos="2880"/>
        </w:tabs>
        <w:ind w:left="2880" w:hanging="360"/>
      </w:pPr>
      <w:rPr>
        <w:rFonts w:ascii="Times New Roman" w:hAnsi="Times New Roman" w:cs="Times New Roman" w:hint="default"/>
      </w:rPr>
    </w:lvl>
    <w:lvl w:ilvl="8">
      <w:start w:val="1"/>
      <w:numFmt w:val="lowerRoman"/>
      <w:lvlText w:val="%9."/>
      <w:lvlJc w:val="left"/>
      <w:pPr>
        <w:tabs>
          <w:tab w:val="left" w:pos="3240"/>
        </w:tabs>
        <w:ind w:left="3240" w:hanging="360"/>
      </w:pPr>
      <w:rPr>
        <w:rFonts w:ascii="Times New Roman" w:hAnsi="Times New Roman" w:cs="Times New Roman" w:hint="default"/>
      </w:rPr>
    </w:lvl>
  </w:abstractNum>
  <w:abstractNum w:abstractNumId="6">
    <w:nsid w:val="129C2EA9"/>
    <w:multiLevelType w:val="multilevel"/>
    <w:tmpl w:val="129C2EA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A5F6CB6"/>
    <w:multiLevelType w:val="multilevel"/>
    <w:tmpl w:val="1A5F6CB6"/>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left" w:pos="0"/>
        </w:tabs>
        <w:ind w:left="4080" w:hanging="708"/>
      </w:pPr>
      <w:rPr>
        <w:rFonts w:ascii="Times New Roman" w:hAnsi="Times New Roman" w:cs="Times New Roman" w:hint="default"/>
      </w:rPr>
    </w:lvl>
    <w:lvl w:ilvl="7">
      <w:start w:val="1"/>
      <w:numFmt w:val="decimal"/>
      <w:lvlText w:val="%1.%2.%3.%4.%5.%6.%7.%8."/>
      <w:lvlJc w:val="left"/>
      <w:pPr>
        <w:tabs>
          <w:tab w:val="left" w:pos="0"/>
        </w:tabs>
        <w:ind w:left="4788" w:hanging="708"/>
      </w:pPr>
      <w:rPr>
        <w:rFonts w:ascii="Times New Roman" w:hAnsi="Times New Roman" w:cs="Times New Roman" w:hint="default"/>
      </w:rPr>
    </w:lvl>
    <w:lvl w:ilvl="8">
      <w:start w:val="1"/>
      <w:numFmt w:val="decimal"/>
      <w:lvlText w:val="%1.%2.%3.%4.%5.%6.%7.%8.%9."/>
      <w:lvlJc w:val="left"/>
      <w:pPr>
        <w:tabs>
          <w:tab w:val="left" w:pos="0"/>
        </w:tabs>
        <w:ind w:left="5496" w:hanging="708"/>
      </w:pPr>
      <w:rPr>
        <w:rFonts w:ascii="Times New Roman" w:hAnsi="Times New Roman" w:cs="Times New Roman" w:hint="default"/>
      </w:rPr>
    </w:lvl>
  </w:abstractNum>
  <w:abstractNum w:abstractNumId="8">
    <w:nsid w:val="21FE377B"/>
    <w:multiLevelType w:val="multilevel"/>
    <w:tmpl w:val="21FE377B"/>
    <w:lvl w:ilvl="0">
      <w:start w:val="1"/>
      <w:numFmt w:val="decimal"/>
      <w:lvlText w:val="%1)"/>
      <w:lvlJc w:val="left"/>
      <w:pPr>
        <w:ind w:left="927"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29C5253A"/>
    <w:multiLevelType w:val="multilevel"/>
    <w:tmpl w:val="29C5253A"/>
    <w:lvl w:ilvl="0">
      <w:start w:val="1"/>
      <w:numFmt w:val="decimal"/>
      <w:lvlText w:val="%1)"/>
      <w:lvlJc w:val="left"/>
      <w:pPr>
        <w:ind w:left="786" w:hanging="360"/>
      </w:pPr>
      <w:rPr>
        <w:rFonts w:ascii="Calibri" w:eastAsiaTheme="minorHAnsi" w:hAnsi="Calibri" w:cstheme="minorBidi" w:hint="default"/>
        <w:color w:val="292B2A"/>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nsid w:val="2A7D3F0A"/>
    <w:multiLevelType w:val="multilevel"/>
    <w:tmpl w:val="2A7D3F0A"/>
    <w:lvl w:ilvl="0">
      <w:start w:val="1"/>
      <w:numFmt w:val="decimal"/>
      <w:lvlText w:val="%1."/>
      <w:lvlJc w:val="left"/>
      <w:pPr>
        <w:ind w:left="502" w:hanging="360"/>
      </w:pPr>
      <w:rPr>
        <w:rFonts w:asciiTheme="minorHAnsi" w:hAnsiTheme="minorHAnsi"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nsid w:val="33D8107A"/>
    <w:multiLevelType w:val="multilevel"/>
    <w:tmpl w:val="33D8107A"/>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4DE6E14"/>
    <w:multiLevelType w:val="multilevel"/>
    <w:tmpl w:val="34DE6E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3559638F"/>
    <w:multiLevelType w:val="multilevel"/>
    <w:tmpl w:val="3559638F"/>
    <w:lvl w:ilvl="0">
      <w:start w:val="1"/>
      <w:numFmt w:val="decimal"/>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right"/>
      <w:pPr>
        <w:ind w:left="2007" w:hanging="180"/>
      </w:pPr>
    </w:lvl>
    <w:lvl w:ilvl="3">
      <w:start w:val="1"/>
      <w:numFmt w:val="decimal"/>
      <w:lvlText w:val="%4."/>
      <w:lvlJc w:val="left"/>
      <w:pPr>
        <w:ind w:left="2727" w:hanging="360"/>
      </w:pPr>
    </w:lvl>
    <w:lvl w:ilvl="4">
      <w:start w:val="1"/>
      <w:numFmt w:val="lowerLetter"/>
      <w:lvlText w:val="%5."/>
      <w:lvlJc w:val="left"/>
      <w:pPr>
        <w:ind w:left="3447" w:hanging="360"/>
      </w:pPr>
    </w:lvl>
    <w:lvl w:ilvl="5">
      <w:start w:val="1"/>
      <w:numFmt w:val="lowerRoman"/>
      <w:lvlText w:val="%6."/>
      <w:lvlJc w:val="right"/>
      <w:pPr>
        <w:ind w:left="4167" w:hanging="180"/>
      </w:pPr>
    </w:lvl>
    <w:lvl w:ilvl="6">
      <w:start w:val="1"/>
      <w:numFmt w:val="decimal"/>
      <w:lvlText w:val="%7."/>
      <w:lvlJc w:val="left"/>
      <w:pPr>
        <w:ind w:left="4887" w:hanging="360"/>
      </w:pPr>
    </w:lvl>
    <w:lvl w:ilvl="7">
      <w:start w:val="1"/>
      <w:numFmt w:val="lowerLetter"/>
      <w:lvlText w:val="%8."/>
      <w:lvlJc w:val="left"/>
      <w:pPr>
        <w:ind w:left="5607" w:hanging="360"/>
      </w:pPr>
    </w:lvl>
    <w:lvl w:ilvl="8">
      <w:start w:val="1"/>
      <w:numFmt w:val="lowerRoman"/>
      <w:lvlText w:val="%9."/>
      <w:lvlJc w:val="right"/>
      <w:pPr>
        <w:ind w:left="6327" w:hanging="180"/>
      </w:pPr>
    </w:lvl>
  </w:abstractNum>
  <w:abstractNum w:abstractNumId="14">
    <w:nsid w:val="35E72704"/>
    <w:multiLevelType w:val="multilevel"/>
    <w:tmpl w:val="35E7270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3681227E"/>
    <w:multiLevelType w:val="multilevel"/>
    <w:tmpl w:val="3681227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36FE6B1D"/>
    <w:multiLevelType w:val="multilevel"/>
    <w:tmpl w:val="36FE6B1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ABF69C3"/>
    <w:multiLevelType w:val="multilevel"/>
    <w:tmpl w:val="3ABF69C3"/>
    <w:lvl w:ilvl="0">
      <w:start w:val="1"/>
      <w:numFmt w:val="decimal"/>
      <w:pStyle w:val="tytu"/>
      <w:lvlText w:val="%1."/>
      <w:lvlJc w:val="left"/>
      <w:pPr>
        <w:tabs>
          <w:tab w:val="left" w:pos="1068"/>
        </w:tabs>
        <w:ind w:left="1068" w:hanging="708"/>
      </w:pPr>
      <w:rPr>
        <w:rFonts w:ascii="Times New Roman" w:hAnsi="Times New Roman" w:cs="Times New Roman" w:hint="default"/>
        <w:b/>
        <w:bCs/>
      </w:rPr>
    </w:lvl>
    <w:lvl w:ilvl="1">
      <w:start w:val="1"/>
      <w:numFmt w:val="decimal"/>
      <w:isLgl/>
      <w:lvlText w:val="%1.%2."/>
      <w:lvlJc w:val="left"/>
      <w:pPr>
        <w:tabs>
          <w:tab w:val="left" w:pos="1068"/>
        </w:tabs>
        <w:ind w:left="1068" w:hanging="708"/>
      </w:pPr>
      <w:rPr>
        <w:rFonts w:ascii="Times New Roman" w:hAnsi="Times New Roman" w:cs="Times New Roman" w:hint="default"/>
      </w:rPr>
    </w:lvl>
    <w:lvl w:ilvl="2">
      <w:start w:val="1"/>
      <w:numFmt w:val="decimal"/>
      <w:isLgl/>
      <w:lvlText w:val="%1.%2.%3."/>
      <w:lvlJc w:val="left"/>
      <w:pPr>
        <w:tabs>
          <w:tab w:val="left" w:pos="1080"/>
        </w:tabs>
        <w:ind w:left="1080" w:hanging="720"/>
      </w:pPr>
      <w:rPr>
        <w:rFonts w:ascii="Times New Roman" w:hAnsi="Times New Roman" w:cs="Times New Roman" w:hint="default"/>
      </w:rPr>
    </w:lvl>
    <w:lvl w:ilvl="3">
      <w:start w:val="1"/>
      <w:numFmt w:val="decimal"/>
      <w:isLgl/>
      <w:lvlText w:val="%1.%2.%3.%4."/>
      <w:lvlJc w:val="left"/>
      <w:pPr>
        <w:tabs>
          <w:tab w:val="left" w:pos="1080"/>
        </w:tabs>
        <w:ind w:left="1080" w:hanging="720"/>
      </w:pPr>
      <w:rPr>
        <w:rFonts w:ascii="Times New Roman" w:hAnsi="Times New Roman" w:cs="Times New Roman" w:hint="default"/>
      </w:rPr>
    </w:lvl>
    <w:lvl w:ilvl="4">
      <w:start w:val="1"/>
      <w:numFmt w:val="decimal"/>
      <w:isLgl/>
      <w:lvlText w:val="%1.%2.%3.%4.%5."/>
      <w:lvlJc w:val="left"/>
      <w:pPr>
        <w:tabs>
          <w:tab w:val="left" w:pos="1440"/>
        </w:tabs>
        <w:ind w:left="1440" w:hanging="1080"/>
      </w:pPr>
      <w:rPr>
        <w:rFonts w:ascii="Times New Roman" w:hAnsi="Times New Roman" w:cs="Times New Roman" w:hint="default"/>
      </w:rPr>
    </w:lvl>
    <w:lvl w:ilvl="5">
      <w:start w:val="1"/>
      <w:numFmt w:val="decimal"/>
      <w:isLgl/>
      <w:lvlText w:val="%1.%2.%3.%4.%5.%6."/>
      <w:lvlJc w:val="left"/>
      <w:pPr>
        <w:tabs>
          <w:tab w:val="left" w:pos="1440"/>
        </w:tabs>
        <w:ind w:left="1440" w:hanging="1080"/>
      </w:pPr>
      <w:rPr>
        <w:rFonts w:ascii="Times New Roman" w:hAnsi="Times New Roman" w:cs="Times New Roman" w:hint="default"/>
      </w:rPr>
    </w:lvl>
    <w:lvl w:ilvl="6">
      <w:start w:val="1"/>
      <w:numFmt w:val="decimal"/>
      <w:isLgl/>
      <w:lvlText w:val="%1.%2.%3.%4.%5.%6.%7."/>
      <w:lvlJc w:val="left"/>
      <w:pPr>
        <w:tabs>
          <w:tab w:val="left" w:pos="1800"/>
        </w:tabs>
        <w:ind w:left="1800" w:hanging="1440"/>
      </w:pPr>
      <w:rPr>
        <w:rFonts w:ascii="Times New Roman" w:hAnsi="Times New Roman" w:cs="Times New Roman" w:hint="default"/>
      </w:rPr>
    </w:lvl>
    <w:lvl w:ilvl="7">
      <w:start w:val="1"/>
      <w:numFmt w:val="decimal"/>
      <w:isLgl/>
      <w:lvlText w:val="%1.%2.%3.%4.%5.%6.%7.%8."/>
      <w:lvlJc w:val="left"/>
      <w:pPr>
        <w:tabs>
          <w:tab w:val="left" w:pos="1800"/>
        </w:tabs>
        <w:ind w:left="1800" w:hanging="1440"/>
      </w:pPr>
      <w:rPr>
        <w:rFonts w:ascii="Times New Roman" w:hAnsi="Times New Roman" w:cs="Times New Roman" w:hint="default"/>
      </w:rPr>
    </w:lvl>
    <w:lvl w:ilvl="8">
      <w:start w:val="1"/>
      <w:numFmt w:val="decimal"/>
      <w:isLgl/>
      <w:lvlText w:val="%1.%2.%3.%4.%5.%6.%7.%8.%9."/>
      <w:lvlJc w:val="left"/>
      <w:pPr>
        <w:tabs>
          <w:tab w:val="left" w:pos="2160"/>
        </w:tabs>
        <w:ind w:left="2160" w:hanging="1800"/>
      </w:pPr>
      <w:rPr>
        <w:rFonts w:ascii="Times New Roman" w:hAnsi="Times New Roman" w:cs="Times New Roman" w:hint="default"/>
      </w:rPr>
    </w:lvl>
  </w:abstractNum>
  <w:abstractNum w:abstractNumId="18">
    <w:nsid w:val="3F8E785C"/>
    <w:multiLevelType w:val="multilevel"/>
    <w:tmpl w:val="3F8E785C"/>
    <w:lvl w:ilvl="0">
      <w:start w:val="1"/>
      <w:numFmt w:val="decimal"/>
      <w:lvlText w:val="%1."/>
      <w:lvlJc w:val="left"/>
      <w:pPr>
        <w:ind w:left="360" w:hanging="360"/>
      </w:pPr>
      <w:rPr>
        <w:rFonts w:asciiTheme="minorHAnsi" w:hAnsiTheme="minorHAnsi" w:hint="default"/>
        <w:b w:val="0"/>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19">
    <w:nsid w:val="43125A90"/>
    <w:multiLevelType w:val="multilevel"/>
    <w:tmpl w:val="43125A9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44047CED"/>
    <w:multiLevelType w:val="multilevel"/>
    <w:tmpl w:val="44047CED"/>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462D73BA"/>
    <w:multiLevelType w:val="multilevel"/>
    <w:tmpl w:val="462D73BA"/>
    <w:lvl w:ilvl="0">
      <w:start w:val="1"/>
      <w:numFmt w:val="decimal"/>
      <w:lvlText w:val="%1."/>
      <w:lvlJc w:val="left"/>
      <w:pPr>
        <w:ind w:left="360" w:hanging="360"/>
      </w:pPr>
      <w:rPr>
        <w:rFonts w:asciiTheme="minorHAnsi" w:hAnsiTheme="minorHAnsi"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49D537BA"/>
    <w:multiLevelType w:val="multilevel"/>
    <w:tmpl w:val="49D537B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4EC34E8F"/>
    <w:multiLevelType w:val="multilevel"/>
    <w:tmpl w:val="4EC34E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4F693599"/>
    <w:multiLevelType w:val="multilevel"/>
    <w:tmpl w:val="4F693599"/>
    <w:lvl w:ilvl="0">
      <w:start w:val="1"/>
      <w:numFmt w:val="decimal"/>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08A0428"/>
    <w:multiLevelType w:val="multilevel"/>
    <w:tmpl w:val="508A0428"/>
    <w:lvl w:ilvl="0">
      <w:start w:val="2"/>
      <w:numFmt w:val="decimal"/>
      <w:lvlText w:val="%1."/>
      <w:lvlJc w:val="left"/>
      <w:pPr>
        <w:ind w:left="360" w:hanging="360"/>
      </w:pPr>
      <w:rPr>
        <w:rFonts w:asciiTheme="minorHAnsi" w:hAnsiTheme="minorHAnsi"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6">
    <w:nsid w:val="528F7F54"/>
    <w:multiLevelType w:val="multilevel"/>
    <w:tmpl w:val="528F7F54"/>
    <w:lvl w:ilvl="0">
      <w:start w:val="1"/>
      <w:numFmt w:val="decimal"/>
      <w:lvlText w:val="%1)"/>
      <w:lvlJc w:val="left"/>
      <w:pPr>
        <w:ind w:left="1080" w:hanging="360"/>
      </w:pPr>
      <w:rPr>
        <w:rFonts w:hint="default"/>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55D46D7C"/>
    <w:multiLevelType w:val="multilevel"/>
    <w:tmpl w:val="55D46D7C"/>
    <w:lvl w:ilvl="0">
      <w:start w:val="1"/>
      <w:numFmt w:val="decimal"/>
      <w:lvlText w:val="%1)"/>
      <w:lvlJc w:val="left"/>
      <w:pPr>
        <w:ind w:left="1069" w:hanging="360"/>
      </w:pPr>
      <w:rPr>
        <w:rFonts w:asciiTheme="minorHAnsi" w:hAnsi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560E1182"/>
    <w:multiLevelType w:val="multilevel"/>
    <w:tmpl w:val="560E1182"/>
    <w:lvl w:ilvl="0">
      <w:start w:val="1"/>
      <w:numFmt w:val="bullet"/>
      <w:lvlText w:val=""/>
      <w:lvlJc w:val="left"/>
      <w:pPr>
        <w:ind w:left="786" w:hanging="360"/>
      </w:pPr>
      <w:rPr>
        <w:rFonts w:ascii="Symbol" w:hAnsi="Symbol" w:hint="default"/>
      </w:rPr>
    </w:lvl>
    <w:lvl w:ilvl="1">
      <w:start w:val="1"/>
      <w:numFmt w:val="bullet"/>
      <w:lvlText w:val="o"/>
      <w:lvlJc w:val="left"/>
      <w:pPr>
        <w:ind w:left="1877" w:hanging="360"/>
      </w:pPr>
      <w:rPr>
        <w:rFonts w:ascii="Courier New" w:hAnsi="Courier New" w:cs="Courier New" w:hint="default"/>
      </w:rPr>
    </w:lvl>
    <w:lvl w:ilvl="2">
      <w:start w:val="1"/>
      <w:numFmt w:val="bullet"/>
      <w:lvlText w:val=""/>
      <w:lvlJc w:val="left"/>
      <w:pPr>
        <w:ind w:left="2597" w:hanging="360"/>
      </w:pPr>
      <w:rPr>
        <w:rFonts w:ascii="Wingdings" w:hAnsi="Wingdings" w:hint="default"/>
      </w:rPr>
    </w:lvl>
    <w:lvl w:ilvl="3">
      <w:start w:val="1"/>
      <w:numFmt w:val="bullet"/>
      <w:lvlText w:val=""/>
      <w:lvlJc w:val="left"/>
      <w:pPr>
        <w:ind w:left="3317" w:hanging="360"/>
      </w:pPr>
      <w:rPr>
        <w:rFonts w:ascii="Symbol" w:hAnsi="Symbol" w:hint="default"/>
      </w:rPr>
    </w:lvl>
    <w:lvl w:ilvl="4">
      <w:start w:val="1"/>
      <w:numFmt w:val="bullet"/>
      <w:lvlText w:val="o"/>
      <w:lvlJc w:val="left"/>
      <w:pPr>
        <w:ind w:left="4037" w:hanging="360"/>
      </w:pPr>
      <w:rPr>
        <w:rFonts w:ascii="Courier New" w:hAnsi="Courier New" w:cs="Courier New" w:hint="default"/>
      </w:rPr>
    </w:lvl>
    <w:lvl w:ilvl="5">
      <w:start w:val="1"/>
      <w:numFmt w:val="bullet"/>
      <w:lvlText w:val=""/>
      <w:lvlJc w:val="left"/>
      <w:pPr>
        <w:ind w:left="4757" w:hanging="360"/>
      </w:pPr>
      <w:rPr>
        <w:rFonts w:ascii="Wingdings" w:hAnsi="Wingdings" w:hint="default"/>
      </w:rPr>
    </w:lvl>
    <w:lvl w:ilvl="6">
      <w:start w:val="1"/>
      <w:numFmt w:val="bullet"/>
      <w:lvlText w:val=""/>
      <w:lvlJc w:val="left"/>
      <w:pPr>
        <w:ind w:left="5477" w:hanging="360"/>
      </w:pPr>
      <w:rPr>
        <w:rFonts w:ascii="Symbol" w:hAnsi="Symbol" w:hint="default"/>
      </w:rPr>
    </w:lvl>
    <w:lvl w:ilvl="7">
      <w:start w:val="1"/>
      <w:numFmt w:val="bullet"/>
      <w:lvlText w:val="o"/>
      <w:lvlJc w:val="left"/>
      <w:pPr>
        <w:ind w:left="6197" w:hanging="360"/>
      </w:pPr>
      <w:rPr>
        <w:rFonts w:ascii="Courier New" w:hAnsi="Courier New" w:cs="Courier New" w:hint="default"/>
      </w:rPr>
    </w:lvl>
    <w:lvl w:ilvl="8">
      <w:start w:val="1"/>
      <w:numFmt w:val="bullet"/>
      <w:lvlText w:val=""/>
      <w:lvlJc w:val="left"/>
      <w:pPr>
        <w:ind w:left="6917" w:hanging="360"/>
      </w:pPr>
      <w:rPr>
        <w:rFonts w:ascii="Wingdings" w:hAnsi="Wingdings" w:hint="default"/>
      </w:rPr>
    </w:lvl>
  </w:abstractNum>
  <w:abstractNum w:abstractNumId="29">
    <w:nsid w:val="573D7D2E"/>
    <w:multiLevelType w:val="hybridMultilevel"/>
    <w:tmpl w:val="2A4C012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57756536"/>
    <w:multiLevelType w:val="multilevel"/>
    <w:tmpl w:val="5775653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58FC13C4"/>
    <w:multiLevelType w:val="multilevel"/>
    <w:tmpl w:val="58FC13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5BEE7B3A"/>
    <w:multiLevelType w:val="multilevel"/>
    <w:tmpl w:val="5BEE7B3A"/>
    <w:lvl w:ilvl="0">
      <w:start w:val="1"/>
      <w:numFmt w:val="decimal"/>
      <w:lvlText w:val="%1)"/>
      <w:lvlJc w:val="left"/>
      <w:pPr>
        <w:ind w:left="786" w:hanging="360"/>
      </w:pPr>
      <w:rPr>
        <w:rFonts w:asciiTheme="minorHAnsi" w:hAnsi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CB12B6B"/>
    <w:multiLevelType w:val="multilevel"/>
    <w:tmpl w:val="5CB12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E825FEB"/>
    <w:multiLevelType w:val="multilevel"/>
    <w:tmpl w:val="5E825FEB"/>
    <w:lvl w:ilvl="0">
      <w:start w:val="1"/>
      <w:numFmt w:val="low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EB229B7"/>
    <w:multiLevelType w:val="multilevel"/>
    <w:tmpl w:val="5EB229B7"/>
    <w:lvl w:ilvl="0">
      <w:start w:val="1"/>
      <w:numFmt w:val="decimal"/>
      <w:lvlText w:val="%1."/>
      <w:lvlJc w:val="left"/>
      <w:pPr>
        <w:ind w:left="502" w:hanging="360"/>
      </w:pPr>
      <w:rPr>
        <w:rFonts w:asciiTheme="minorHAnsi" w:hAnsi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FC12FAB"/>
    <w:multiLevelType w:val="multilevel"/>
    <w:tmpl w:val="5FC12FAB"/>
    <w:lvl w:ilvl="0">
      <w:start w:val="1"/>
      <w:numFmt w:val="upperRoman"/>
      <w:pStyle w:val="Nagwek1"/>
      <w:lvlText w:val="Artukuł %1."/>
      <w:lvlJc w:val="left"/>
      <w:pPr>
        <w:tabs>
          <w:tab w:val="left" w:pos="1440"/>
        </w:tabs>
      </w:pPr>
      <w:rPr>
        <w:rFonts w:ascii="Times New Roman" w:hAnsi="Times New Roman" w:cs="Times New Roman" w:hint="default"/>
      </w:rPr>
    </w:lvl>
    <w:lvl w:ilvl="1">
      <w:start w:val="1"/>
      <w:numFmt w:val="decimalZero"/>
      <w:pStyle w:val="Nagwek2"/>
      <w:isLgl/>
      <w:lvlText w:val="Sekcja %1.%2"/>
      <w:lvlJc w:val="left"/>
      <w:pPr>
        <w:tabs>
          <w:tab w:val="left" w:pos="1080"/>
        </w:tabs>
      </w:pPr>
      <w:rPr>
        <w:rFonts w:ascii="Times New Roman" w:hAnsi="Times New Roman" w:cs="Times New Roman" w:hint="default"/>
      </w:rPr>
    </w:lvl>
    <w:lvl w:ilvl="2">
      <w:start w:val="1"/>
      <w:numFmt w:val="lowerLetter"/>
      <w:pStyle w:val="Nagwek3"/>
      <w:lvlText w:val="(%3)"/>
      <w:lvlJc w:val="left"/>
      <w:pPr>
        <w:tabs>
          <w:tab w:val="left" w:pos="720"/>
        </w:tabs>
        <w:ind w:left="720" w:hanging="432"/>
      </w:pPr>
      <w:rPr>
        <w:rFonts w:ascii="Times New Roman" w:hAnsi="Times New Roman" w:cs="Times New Roman" w:hint="default"/>
      </w:rPr>
    </w:lvl>
    <w:lvl w:ilvl="3">
      <w:start w:val="1"/>
      <w:numFmt w:val="lowerRoman"/>
      <w:pStyle w:val="Nagwek4"/>
      <w:lvlText w:val="(%4)"/>
      <w:lvlJc w:val="right"/>
      <w:pPr>
        <w:tabs>
          <w:tab w:val="left" w:pos="864"/>
        </w:tabs>
        <w:ind w:left="864" w:hanging="144"/>
      </w:pPr>
      <w:rPr>
        <w:rFonts w:ascii="Times New Roman" w:hAnsi="Times New Roman" w:cs="Times New Roman" w:hint="default"/>
      </w:rPr>
    </w:lvl>
    <w:lvl w:ilvl="4">
      <w:start w:val="1"/>
      <w:numFmt w:val="decimal"/>
      <w:pStyle w:val="Nagwek5"/>
      <w:lvlText w:val="%5)"/>
      <w:lvlJc w:val="left"/>
      <w:pPr>
        <w:tabs>
          <w:tab w:val="left" w:pos="1008"/>
        </w:tabs>
        <w:ind w:left="1008" w:hanging="432"/>
      </w:pPr>
      <w:rPr>
        <w:rFonts w:ascii="Times New Roman" w:hAnsi="Times New Roman" w:cs="Times New Roman" w:hint="default"/>
      </w:rPr>
    </w:lvl>
    <w:lvl w:ilvl="5">
      <w:start w:val="1"/>
      <w:numFmt w:val="lowerLetter"/>
      <w:pStyle w:val="Nagwek6"/>
      <w:lvlText w:val="%6)"/>
      <w:lvlJc w:val="left"/>
      <w:pPr>
        <w:tabs>
          <w:tab w:val="left" w:pos="1152"/>
        </w:tabs>
        <w:ind w:left="1152" w:hanging="432"/>
      </w:pPr>
      <w:rPr>
        <w:rFonts w:ascii="Times New Roman" w:hAnsi="Times New Roman" w:cs="Times New Roman" w:hint="default"/>
      </w:rPr>
    </w:lvl>
    <w:lvl w:ilvl="6">
      <w:start w:val="1"/>
      <w:numFmt w:val="lowerRoman"/>
      <w:pStyle w:val="Nagwek7"/>
      <w:lvlText w:val="%7)"/>
      <w:lvlJc w:val="right"/>
      <w:pPr>
        <w:tabs>
          <w:tab w:val="left" w:pos="1296"/>
        </w:tabs>
        <w:ind w:left="1296" w:hanging="288"/>
      </w:pPr>
      <w:rPr>
        <w:rFonts w:ascii="Times New Roman" w:hAnsi="Times New Roman" w:cs="Times New Roman" w:hint="default"/>
      </w:rPr>
    </w:lvl>
    <w:lvl w:ilvl="7">
      <w:start w:val="1"/>
      <w:numFmt w:val="lowerLetter"/>
      <w:pStyle w:val="Nagwek8"/>
      <w:lvlText w:val="%8."/>
      <w:lvlJc w:val="left"/>
      <w:pPr>
        <w:tabs>
          <w:tab w:val="left" w:pos="1440"/>
        </w:tabs>
        <w:ind w:left="1440" w:hanging="432"/>
      </w:pPr>
      <w:rPr>
        <w:rFonts w:ascii="Times New Roman" w:hAnsi="Times New Roman" w:cs="Times New Roman" w:hint="default"/>
      </w:rPr>
    </w:lvl>
    <w:lvl w:ilvl="8">
      <w:start w:val="1"/>
      <w:numFmt w:val="lowerRoman"/>
      <w:pStyle w:val="Nagwek9"/>
      <w:lvlText w:val="%9."/>
      <w:lvlJc w:val="right"/>
      <w:pPr>
        <w:tabs>
          <w:tab w:val="left" w:pos="1584"/>
        </w:tabs>
        <w:ind w:left="1584" w:hanging="144"/>
      </w:pPr>
      <w:rPr>
        <w:rFonts w:ascii="Times New Roman" w:hAnsi="Times New Roman" w:cs="Times New Roman" w:hint="default"/>
      </w:rPr>
    </w:lvl>
  </w:abstractNum>
  <w:abstractNum w:abstractNumId="37">
    <w:nsid w:val="62AF2BB5"/>
    <w:multiLevelType w:val="multilevel"/>
    <w:tmpl w:val="62AF2BB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637F5D77"/>
    <w:multiLevelType w:val="multilevel"/>
    <w:tmpl w:val="637F5D77"/>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64E857AD"/>
    <w:multiLevelType w:val="multilevel"/>
    <w:tmpl w:val="64E857A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65CD29E6"/>
    <w:multiLevelType w:val="multilevel"/>
    <w:tmpl w:val="65CD29E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67EA3A6B"/>
    <w:multiLevelType w:val="multilevel"/>
    <w:tmpl w:val="67EA3A6B"/>
    <w:lvl w:ilvl="0">
      <w:start w:val="1"/>
      <w:numFmt w:val="decimal"/>
      <w:lvlText w:val="%1)"/>
      <w:lvlJc w:val="left"/>
      <w:pPr>
        <w:ind w:left="108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AC72E23"/>
    <w:multiLevelType w:val="multilevel"/>
    <w:tmpl w:val="6AC72E2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FA73010"/>
    <w:multiLevelType w:val="singleLevel"/>
    <w:tmpl w:val="6FA73010"/>
    <w:lvl w:ilvl="0">
      <w:start w:val="1"/>
      <w:numFmt w:val="decimal"/>
      <w:lvlText w:val="%1."/>
      <w:legacy w:legacy="1" w:legacySpace="0" w:legacyIndent="245"/>
      <w:lvlJc w:val="left"/>
      <w:rPr>
        <w:rFonts w:ascii="Times New Roman" w:hAnsi="Times New Roman" w:cs="Times New Roman" w:hint="default"/>
      </w:rPr>
    </w:lvl>
  </w:abstractNum>
  <w:abstractNum w:abstractNumId="44">
    <w:nsid w:val="75DE092B"/>
    <w:multiLevelType w:val="multilevel"/>
    <w:tmpl w:val="75DE092B"/>
    <w:lvl w:ilvl="0">
      <w:start w:val="1"/>
      <w:numFmt w:val="decimal"/>
      <w:lvlText w:val="%1)"/>
      <w:lvlJc w:val="left"/>
      <w:pPr>
        <w:ind w:left="786" w:hanging="360"/>
      </w:pPr>
      <w:rPr>
        <w:rFonts w:ascii="Calibri" w:eastAsiaTheme="minorHAnsi" w:hAnsi="Calibri" w:cstheme="minorBidi" w:hint="default"/>
        <w:color w:val="292B2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60D2912"/>
    <w:multiLevelType w:val="multilevel"/>
    <w:tmpl w:val="760D29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BDA3B84"/>
    <w:multiLevelType w:val="multilevel"/>
    <w:tmpl w:val="7BDA3B84"/>
    <w:lvl w:ilvl="0">
      <w:start w:val="1"/>
      <w:numFmt w:val="decimal"/>
      <w:lvlText w:val="%1."/>
      <w:lvlJc w:val="left"/>
      <w:pPr>
        <w:ind w:left="364" w:hanging="360"/>
      </w:pPr>
      <w:rPr>
        <w:rFonts w:ascii="Calibri" w:eastAsiaTheme="minorHAnsi" w:hAnsi="Calibri" w:cstheme="minorBidi" w:hint="default"/>
        <w:b w:val="0"/>
        <w:color w:val="292B2A"/>
      </w:rPr>
    </w:lvl>
    <w:lvl w:ilvl="1">
      <w:start w:val="1"/>
      <w:numFmt w:val="lowerLetter"/>
      <w:lvlText w:val="%2."/>
      <w:lvlJc w:val="left"/>
      <w:pPr>
        <w:ind w:left="1084" w:hanging="360"/>
      </w:pPr>
    </w:lvl>
    <w:lvl w:ilvl="2">
      <w:start w:val="1"/>
      <w:numFmt w:val="lowerRoman"/>
      <w:lvlText w:val="%3."/>
      <w:lvlJc w:val="right"/>
      <w:pPr>
        <w:ind w:left="1804" w:hanging="180"/>
      </w:pPr>
    </w:lvl>
    <w:lvl w:ilvl="3">
      <w:start w:val="1"/>
      <w:numFmt w:val="decimal"/>
      <w:lvlText w:val="%4."/>
      <w:lvlJc w:val="left"/>
      <w:pPr>
        <w:ind w:left="2524" w:hanging="360"/>
      </w:pPr>
    </w:lvl>
    <w:lvl w:ilvl="4">
      <w:start w:val="1"/>
      <w:numFmt w:val="lowerLetter"/>
      <w:lvlText w:val="%5."/>
      <w:lvlJc w:val="left"/>
      <w:pPr>
        <w:ind w:left="3244" w:hanging="360"/>
      </w:pPr>
    </w:lvl>
    <w:lvl w:ilvl="5">
      <w:start w:val="1"/>
      <w:numFmt w:val="lowerRoman"/>
      <w:lvlText w:val="%6."/>
      <w:lvlJc w:val="right"/>
      <w:pPr>
        <w:ind w:left="3964" w:hanging="180"/>
      </w:pPr>
    </w:lvl>
    <w:lvl w:ilvl="6">
      <w:start w:val="1"/>
      <w:numFmt w:val="decimal"/>
      <w:lvlText w:val="%7."/>
      <w:lvlJc w:val="left"/>
      <w:pPr>
        <w:ind w:left="4684" w:hanging="360"/>
      </w:pPr>
    </w:lvl>
    <w:lvl w:ilvl="7">
      <w:start w:val="1"/>
      <w:numFmt w:val="lowerLetter"/>
      <w:lvlText w:val="%8."/>
      <w:lvlJc w:val="left"/>
      <w:pPr>
        <w:ind w:left="5404" w:hanging="360"/>
      </w:pPr>
    </w:lvl>
    <w:lvl w:ilvl="8">
      <w:start w:val="1"/>
      <w:numFmt w:val="lowerRoman"/>
      <w:lvlText w:val="%9."/>
      <w:lvlJc w:val="right"/>
      <w:pPr>
        <w:ind w:left="6124" w:hanging="180"/>
      </w:pPr>
    </w:lvl>
  </w:abstractNum>
  <w:num w:numId="1">
    <w:abstractNumId w:val="36"/>
  </w:num>
  <w:num w:numId="2">
    <w:abstractNumId w:val="0"/>
  </w:num>
  <w:num w:numId="3">
    <w:abstractNumId w:val="17"/>
    <w:lvlOverride w:ilvl="0">
      <w:startOverride w:val="1"/>
    </w:lvlOverride>
  </w:num>
  <w:num w:numId="4">
    <w:abstractNumId w:val="5"/>
  </w:num>
  <w:num w:numId="5">
    <w:abstractNumId w:val="7"/>
  </w:num>
  <w:num w:numId="6">
    <w:abstractNumId w:val="16"/>
  </w:num>
  <w:num w:numId="7">
    <w:abstractNumId w:val="22"/>
  </w:num>
  <w:num w:numId="8">
    <w:abstractNumId w:val="4"/>
  </w:num>
  <w:num w:numId="9">
    <w:abstractNumId w:val="28"/>
  </w:num>
  <w:num w:numId="10">
    <w:abstractNumId w:val="45"/>
  </w:num>
  <w:num w:numId="11">
    <w:abstractNumId w:val="46"/>
  </w:num>
  <w:num w:numId="12">
    <w:abstractNumId w:val="9"/>
  </w:num>
  <w:num w:numId="13">
    <w:abstractNumId w:val="11"/>
  </w:num>
  <w:num w:numId="14">
    <w:abstractNumId w:val="35"/>
  </w:num>
  <w:num w:numId="15">
    <w:abstractNumId w:val="27"/>
  </w:num>
  <w:num w:numId="16">
    <w:abstractNumId w:val="10"/>
  </w:num>
  <w:num w:numId="17">
    <w:abstractNumId w:val="37"/>
  </w:num>
  <w:num w:numId="18">
    <w:abstractNumId w:val="23"/>
  </w:num>
  <w:num w:numId="19">
    <w:abstractNumId w:val="26"/>
  </w:num>
  <w:num w:numId="20">
    <w:abstractNumId w:val="14"/>
  </w:num>
  <w:num w:numId="21">
    <w:abstractNumId w:val="15"/>
  </w:num>
  <w:num w:numId="22">
    <w:abstractNumId w:val="6"/>
  </w:num>
  <w:num w:numId="23">
    <w:abstractNumId w:val="34"/>
  </w:num>
  <w:num w:numId="24">
    <w:abstractNumId w:val="8"/>
  </w:num>
  <w:num w:numId="25">
    <w:abstractNumId w:val="12"/>
  </w:num>
  <w:num w:numId="26">
    <w:abstractNumId w:val="39"/>
  </w:num>
  <w:num w:numId="27">
    <w:abstractNumId w:val="3"/>
  </w:num>
  <w:num w:numId="28">
    <w:abstractNumId w:val="31"/>
  </w:num>
  <w:num w:numId="29">
    <w:abstractNumId w:val="19"/>
  </w:num>
  <w:num w:numId="30">
    <w:abstractNumId w:val="30"/>
  </w:num>
  <w:num w:numId="31">
    <w:abstractNumId w:val="2"/>
  </w:num>
  <w:num w:numId="32">
    <w:abstractNumId w:val="44"/>
  </w:num>
  <w:num w:numId="33">
    <w:abstractNumId w:val="18"/>
  </w:num>
  <w:num w:numId="34">
    <w:abstractNumId w:val="32"/>
  </w:num>
  <w:num w:numId="35">
    <w:abstractNumId w:val="21"/>
  </w:num>
  <w:num w:numId="36">
    <w:abstractNumId w:val="1"/>
  </w:num>
  <w:num w:numId="37">
    <w:abstractNumId w:val="20"/>
  </w:num>
  <w:num w:numId="38">
    <w:abstractNumId w:val="41"/>
  </w:num>
  <w:num w:numId="39">
    <w:abstractNumId w:val="25"/>
  </w:num>
  <w:num w:numId="40">
    <w:abstractNumId w:val="38"/>
  </w:num>
  <w:num w:numId="41">
    <w:abstractNumId w:val="40"/>
  </w:num>
  <w:num w:numId="42">
    <w:abstractNumId w:val="42"/>
  </w:num>
  <w:num w:numId="43">
    <w:abstractNumId w:val="13"/>
  </w:num>
  <w:num w:numId="44">
    <w:abstractNumId w:val="24"/>
  </w:num>
  <w:num w:numId="45">
    <w:abstractNumId w:val="33"/>
  </w:num>
  <w:num w:numId="46">
    <w:abstractNumId w:val="43"/>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46C"/>
    <w:rsid w:val="00001B0C"/>
    <w:rsid w:val="0000255B"/>
    <w:rsid w:val="00004E5F"/>
    <w:rsid w:val="00007065"/>
    <w:rsid w:val="00010173"/>
    <w:rsid w:val="00011E4F"/>
    <w:rsid w:val="0001213E"/>
    <w:rsid w:val="000228D8"/>
    <w:rsid w:val="000258F1"/>
    <w:rsid w:val="00027114"/>
    <w:rsid w:val="00031CEF"/>
    <w:rsid w:val="0003237B"/>
    <w:rsid w:val="00033DD5"/>
    <w:rsid w:val="00034BC5"/>
    <w:rsid w:val="0003591A"/>
    <w:rsid w:val="00037E0F"/>
    <w:rsid w:val="0004235A"/>
    <w:rsid w:val="00042C50"/>
    <w:rsid w:val="00042CA4"/>
    <w:rsid w:val="00043DA7"/>
    <w:rsid w:val="00045BC0"/>
    <w:rsid w:val="000602EB"/>
    <w:rsid w:val="000608C0"/>
    <w:rsid w:val="00061623"/>
    <w:rsid w:val="00062192"/>
    <w:rsid w:val="00062A75"/>
    <w:rsid w:val="00064EB4"/>
    <w:rsid w:val="000658C2"/>
    <w:rsid w:val="000675D7"/>
    <w:rsid w:val="00070330"/>
    <w:rsid w:val="00071983"/>
    <w:rsid w:val="000741EC"/>
    <w:rsid w:val="00077436"/>
    <w:rsid w:val="00080FC9"/>
    <w:rsid w:val="00081604"/>
    <w:rsid w:val="00083625"/>
    <w:rsid w:val="0008704C"/>
    <w:rsid w:val="0009018F"/>
    <w:rsid w:val="000902DA"/>
    <w:rsid w:val="0009371F"/>
    <w:rsid w:val="000A1C9B"/>
    <w:rsid w:val="000A2343"/>
    <w:rsid w:val="000A5756"/>
    <w:rsid w:val="000A5D97"/>
    <w:rsid w:val="000A5EA7"/>
    <w:rsid w:val="000B272F"/>
    <w:rsid w:val="000B2BA9"/>
    <w:rsid w:val="000B5A45"/>
    <w:rsid w:val="000C0524"/>
    <w:rsid w:val="000C0F34"/>
    <w:rsid w:val="000C2E38"/>
    <w:rsid w:val="000C4FEE"/>
    <w:rsid w:val="000D02B8"/>
    <w:rsid w:val="000D3E8A"/>
    <w:rsid w:val="000D525E"/>
    <w:rsid w:val="000E19A6"/>
    <w:rsid w:val="000E43DC"/>
    <w:rsid w:val="000E4A40"/>
    <w:rsid w:val="000F69EB"/>
    <w:rsid w:val="000F77C0"/>
    <w:rsid w:val="00104413"/>
    <w:rsid w:val="0012096E"/>
    <w:rsid w:val="00120FE3"/>
    <w:rsid w:val="001309B3"/>
    <w:rsid w:val="0013434B"/>
    <w:rsid w:val="00136A36"/>
    <w:rsid w:val="00137AD3"/>
    <w:rsid w:val="0014025E"/>
    <w:rsid w:val="0014135E"/>
    <w:rsid w:val="00141DFF"/>
    <w:rsid w:val="00150274"/>
    <w:rsid w:val="00152AA7"/>
    <w:rsid w:val="0015751A"/>
    <w:rsid w:val="00162082"/>
    <w:rsid w:val="00170185"/>
    <w:rsid w:val="001776D1"/>
    <w:rsid w:val="00181518"/>
    <w:rsid w:val="00183C63"/>
    <w:rsid w:val="00187F48"/>
    <w:rsid w:val="0019177D"/>
    <w:rsid w:val="0019392B"/>
    <w:rsid w:val="001A24EB"/>
    <w:rsid w:val="001A7E7E"/>
    <w:rsid w:val="001B1963"/>
    <w:rsid w:val="001B40FB"/>
    <w:rsid w:val="001B5AAA"/>
    <w:rsid w:val="001C14A1"/>
    <w:rsid w:val="001C150E"/>
    <w:rsid w:val="001C22F9"/>
    <w:rsid w:val="001D10B2"/>
    <w:rsid w:val="001D487D"/>
    <w:rsid w:val="001D5A2A"/>
    <w:rsid w:val="001E171C"/>
    <w:rsid w:val="001E26CB"/>
    <w:rsid w:val="001E26E6"/>
    <w:rsid w:val="001E2A0E"/>
    <w:rsid w:val="001E2CE0"/>
    <w:rsid w:val="001F502F"/>
    <w:rsid w:val="001F755A"/>
    <w:rsid w:val="00201EF6"/>
    <w:rsid w:val="002043FF"/>
    <w:rsid w:val="00204486"/>
    <w:rsid w:val="002130A6"/>
    <w:rsid w:val="00215CB8"/>
    <w:rsid w:val="0022004B"/>
    <w:rsid w:val="002232F1"/>
    <w:rsid w:val="00233543"/>
    <w:rsid w:val="002371DC"/>
    <w:rsid w:val="0024432A"/>
    <w:rsid w:val="00245E24"/>
    <w:rsid w:val="002465AC"/>
    <w:rsid w:val="00247099"/>
    <w:rsid w:val="002522D6"/>
    <w:rsid w:val="002575A1"/>
    <w:rsid w:val="00257CE8"/>
    <w:rsid w:val="002615AC"/>
    <w:rsid w:val="002741B8"/>
    <w:rsid w:val="00274CAB"/>
    <w:rsid w:val="00275DDC"/>
    <w:rsid w:val="0028399B"/>
    <w:rsid w:val="00287CAC"/>
    <w:rsid w:val="00291CFD"/>
    <w:rsid w:val="0029339C"/>
    <w:rsid w:val="0029478F"/>
    <w:rsid w:val="00297F2F"/>
    <w:rsid w:val="002A42E3"/>
    <w:rsid w:val="002A57F8"/>
    <w:rsid w:val="002A5A4C"/>
    <w:rsid w:val="002A7264"/>
    <w:rsid w:val="002B11E9"/>
    <w:rsid w:val="002B55C4"/>
    <w:rsid w:val="002C5484"/>
    <w:rsid w:val="002C61A1"/>
    <w:rsid w:val="002C7FB9"/>
    <w:rsid w:val="002D70D9"/>
    <w:rsid w:val="002E16DC"/>
    <w:rsid w:val="002E7174"/>
    <w:rsid w:val="002F005C"/>
    <w:rsid w:val="002F4D42"/>
    <w:rsid w:val="00310B39"/>
    <w:rsid w:val="00312DD3"/>
    <w:rsid w:val="003151D5"/>
    <w:rsid w:val="003253B4"/>
    <w:rsid w:val="003441E6"/>
    <w:rsid w:val="003519C3"/>
    <w:rsid w:val="003524B1"/>
    <w:rsid w:val="0035338A"/>
    <w:rsid w:val="00354C8F"/>
    <w:rsid w:val="00360B55"/>
    <w:rsid w:val="00362871"/>
    <w:rsid w:val="00362E23"/>
    <w:rsid w:val="003679E0"/>
    <w:rsid w:val="003721B5"/>
    <w:rsid w:val="0038784B"/>
    <w:rsid w:val="00392B1E"/>
    <w:rsid w:val="0039727E"/>
    <w:rsid w:val="003A7335"/>
    <w:rsid w:val="003B2FEE"/>
    <w:rsid w:val="003B4900"/>
    <w:rsid w:val="003B4EBC"/>
    <w:rsid w:val="003B5F10"/>
    <w:rsid w:val="003C130E"/>
    <w:rsid w:val="003C31AB"/>
    <w:rsid w:val="003C6F20"/>
    <w:rsid w:val="003E545D"/>
    <w:rsid w:val="003E56E6"/>
    <w:rsid w:val="003F02C6"/>
    <w:rsid w:val="003F1CB1"/>
    <w:rsid w:val="003F3CF8"/>
    <w:rsid w:val="00400A1A"/>
    <w:rsid w:val="00411875"/>
    <w:rsid w:val="00412031"/>
    <w:rsid w:val="004165FD"/>
    <w:rsid w:val="00425FE3"/>
    <w:rsid w:val="00427558"/>
    <w:rsid w:val="00431C39"/>
    <w:rsid w:val="00441F16"/>
    <w:rsid w:val="004426D8"/>
    <w:rsid w:val="0044312B"/>
    <w:rsid w:val="00446914"/>
    <w:rsid w:val="00447CF4"/>
    <w:rsid w:val="0045472C"/>
    <w:rsid w:val="0045532A"/>
    <w:rsid w:val="00460586"/>
    <w:rsid w:val="0046299B"/>
    <w:rsid w:val="00472159"/>
    <w:rsid w:val="00477CC4"/>
    <w:rsid w:val="00493054"/>
    <w:rsid w:val="00495177"/>
    <w:rsid w:val="004975C2"/>
    <w:rsid w:val="004A0471"/>
    <w:rsid w:val="004A426F"/>
    <w:rsid w:val="004A70A0"/>
    <w:rsid w:val="004B32A9"/>
    <w:rsid w:val="004B3BA6"/>
    <w:rsid w:val="004B6AEE"/>
    <w:rsid w:val="004C2821"/>
    <w:rsid w:val="004D621A"/>
    <w:rsid w:val="004E4254"/>
    <w:rsid w:val="004F5896"/>
    <w:rsid w:val="00500755"/>
    <w:rsid w:val="00505FD4"/>
    <w:rsid w:val="00513D83"/>
    <w:rsid w:val="005157E0"/>
    <w:rsid w:val="00515F5D"/>
    <w:rsid w:val="005205EA"/>
    <w:rsid w:val="00524A06"/>
    <w:rsid w:val="00526C03"/>
    <w:rsid w:val="00526FA3"/>
    <w:rsid w:val="00527C5A"/>
    <w:rsid w:val="0053081F"/>
    <w:rsid w:val="00537892"/>
    <w:rsid w:val="00544537"/>
    <w:rsid w:val="00550E36"/>
    <w:rsid w:val="00557EF4"/>
    <w:rsid w:val="00562571"/>
    <w:rsid w:val="005638E1"/>
    <w:rsid w:val="00565F16"/>
    <w:rsid w:val="005704C6"/>
    <w:rsid w:val="00572891"/>
    <w:rsid w:val="00574445"/>
    <w:rsid w:val="0058254D"/>
    <w:rsid w:val="00584580"/>
    <w:rsid w:val="00585FD4"/>
    <w:rsid w:val="00587732"/>
    <w:rsid w:val="0059006A"/>
    <w:rsid w:val="005900DC"/>
    <w:rsid w:val="005904D8"/>
    <w:rsid w:val="005919C9"/>
    <w:rsid w:val="00591A8B"/>
    <w:rsid w:val="005B1FA9"/>
    <w:rsid w:val="005B4513"/>
    <w:rsid w:val="005B4915"/>
    <w:rsid w:val="005C35DD"/>
    <w:rsid w:val="005C3E6B"/>
    <w:rsid w:val="005D1C31"/>
    <w:rsid w:val="005D2380"/>
    <w:rsid w:val="005D79F5"/>
    <w:rsid w:val="005E0364"/>
    <w:rsid w:val="005E2C3E"/>
    <w:rsid w:val="005E4D93"/>
    <w:rsid w:val="00605168"/>
    <w:rsid w:val="00606BCF"/>
    <w:rsid w:val="00612F29"/>
    <w:rsid w:val="00616460"/>
    <w:rsid w:val="006215F8"/>
    <w:rsid w:val="0062286F"/>
    <w:rsid w:val="006257ED"/>
    <w:rsid w:val="0062637F"/>
    <w:rsid w:val="00626D2C"/>
    <w:rsid w:val="00635F04"/>
    <w:rsid w:val="0064489F"/>
    <w:rsid w:val="00644D1E"/>
    <w:rsid w:val="00653E91"/>
    <w:rsid w:val="0066246C"/>
    <w:rsid w:val="00672278"/>
    <w:rsid w:val="00672FBA"/>
    <w:rsid w:val="006943A4"/>
    <w:rsid w:val="00694E2F"/>
    <w:rsid w:val="006A202E"/>
    <w:rsid w:val="006A76DD"/>
    <w:rsid w:val="006A7767"/>
    <w:rsid w:val="006B277A"/>
    <w:rsid w:val="006B4910"/>
    <w:rsid w:val="006B4D87"/>
    <w:rsid w:val="006D1E58"/>
    <w:rsid w:val="006E6093"/>
    <w:rsid w:val="006F72A2"/>
    <w:rsid w:val="007062A5"/>
    <w:rsid w:val="00707495"/>
    <w:rsid w:val="0071011F"/>
    <w:rsid w:val="00712305"/>
    <w:rsid w:val="00712F4B"/>
    <w:rsid w:val="00724517"/>
    <w:rsid w:val="00725175"/>
    <w:rsid w:val="00725624"/>
    <w:rsid w:val="007332F1"/>
    <w:rsid w:val="00733521"/>
    <w:rsid w:val="0074687E"/>
    <w:rsid w:val="00755AC3"/>
    <w:rsid w:val="0076085A"/>
    <w:rsid w:val="00761D8C"/>
    <w:rsid w:val="00765B38"/>
    <w:rsid w:val="00770F47"/>
    <w:rsid w:val="00772144"/>
    <w:rsid w:val="00781CA4"/>
    <w:rsid w:val="00791202"/>
    <w:rsid w:val="00793517"/>
    <w:rsid w:val="007958B5"/>
    <w:rsid w:val="00797092"/>
    <w:rsid w:val="00797153"/>
    <w:rsid w:val="007B12F1"/>
    <w:rsid w:val="007B1E97"/>
    <w:rsid w:val="007B3A83"/>
    <w:rsid w:val="007B4BB1"/>
    <w:rsid w:val="007B5562"/>
    <w:rsid w:val="007C5BB9"/>
    <w:rsid w:val="007C7059"/>
    <w:rsid w:val="007D0460"/>
    <w:rsid w:val="007D0FE7"/>
    <w:rsid w:val="007D19F0"/>
    <w:rsid w:val="007D5C3F"/>
    <w:rsid w:val="007E0F44"/>
    <w:rsid w:val="007E1164"/>
    <w:rsid w:val="007E639D"/>
    <w:rsid w:val="007E7424"/>
    <w:rsid w:val="00801EC8"/>
    <w:rsid w:val="00802502"/>
    <w:rsid w:val="0080588E"/>
    <w:rsid w:val="00807E3D"/>
    <w:rsid w:val="00810B35"/>
    <w:rsid w:val="008175F4"/>
    <w:rsid w:val="008279FC"/>
    <w:rsid w:val="00841116"/>
    <w:rsid w:val="00843053"/>
    <w:rsid w:val="0084667F"/>
    <w:rsid w:val="008500FD"/>
    <w:rsid w:val="00851284"/>
    <w:rsid w:val="00865A22"/>
    <w:rsid w:val="008751D9"/>
    <w:rsid w:val="008759BF"/>
    <w:rsid w:val="008765DD"/>
    <w:rsid w:val="0089169A"/>
    <w:rsid w:val="00896233"/>
    <w:rsid w:val="00897BB3"/>
    <w:rsid w:val="008A79B4"/>
    <w:rsid w:val="008A7A12"/>
    <w:rsid w:val="008B03AA"/>
    <w:rsid w:val="008C4C08"/>
    <w:rsid w:val="008C4F6D"/>
    <w:rsid w:val="008C4FF6"/>
    <w:rsid w:val="008C63E1"/>
    <w:rsid w:val="008E5C50"/>
    <w:rsid w:val="008F0035"/>
    <w:rsid w:val="008F04E8"/>
    <w:rsid w:val="008F1355"/>
    <w:rsid w:val="008F5F0B"/>
    <w:rsid w:val="008F726F"/>
    <w:rsid w:val="009002B1"/>
    <w:rsid w:val="00901DD0"/>
    <w:rsid w:val="00902AA0"/>
    <w:rsid w:val="009058BD"/>
    <w:rsid w:val="0091348A"/>
    <w:rsid w:val="0091586F"/>
    <w:rsid w:val="00916F4C"/>
    <w:rsid w:val="0092200C"/>
    <w:rsid w:val="009264A9"/>
    <w:rsid w:val="00930796"/>
    <w:rsid w:val="0093211B"/>
    <w:rsid w:val="0095251B"/>
    <w:rsid w:val="00954983"/>
    <w:rsid w:val="00955C19"/>
    <w:rsid w:val="00957AFE"/>
    <w:rsid w:val="00961BE6"/>
    <w:rsid w:val="009646AF"/>
    <w:rsid w:val="009671FA"/>
    <w:rsid w:val="00973527"/>
    <w:rsid w:val="009736E6"/>
    <w:rsid w:val="009761E0"/>
    <w:rsid w:val="00976721"/>
    <w:rsid w:val="00982080"/>
    <w:rsid w:val="00985B3D"/>
    <w:rsid w:val="009900F2"/>
    <w:rsid w:val="00990D76"/>
    <w:rsid w:val="009A15CB"/>
    <w:rsid w:val="009A24B7"/>
    <w:rsid w:val="009B1302"/>
    <w:rsid w:val="009B1445"/>
    <w:rsid w:val="009B1BCA"/>
    <w:rsid w:val="009B1CFC"/>
    <w:rsid w:val="009C0300"/>
    <w:rsid w:val="009C15C6"/>
    <w:rsid w:val="009C6E16"/>
    <w:rsid w:val="009D3665"/>
    <w:rsid w:val="009D3F3D"/>
    <w:rsid w:val="009D4BE8"/>
    <w:rsid w:val="009E0383"/>
    <w:rsid w:val="009E78B3"/>
    <w:rsid w:val="009F241A"/>
    <w:rsid w:val="009F4C44"/>
    <w:rsid w:val="009F515D"/>
    <w:rsid w:val="00A001CE"/>
    <w:rsid w:val="00A04DC6"/>
    <w:rsid w:val="00A06487"/>
    <w:rsid w:val="00A16D83"/>
    <w:rsid w:val="00A2031B"/>
    <w:rsid w:val="00A20D15"/>
    <w:rsid w:val="00A22205"/>
    <w:rsid w:val="00A33D22"/>
    <w:rsid w:val="00A35552"/>
    <w:rsid w:val="00A475E7"/>
    <w:rsid w:val="00A50F46"/>
    <w:rsid w:val="00A53387"/>
    <w:rsid w:val="00A53EC5"/>
    <w:rsid w:val="00A61F23"/>
    <w:rsid w:val="00A70EAA"/>
    <w:rsid w:val="00A71CB8"/>
    <w:rsid w:val="00A80E45"/>
    <w:rsid w:val="00A840CA"/>
    <w:rsid w:val="00A901BA"/>
    <w:rsid w:val="00A909FA"/>
    <w:rsid w:val="00A93594"/>
    <w:rsid w:val="00A94296"/>
    <w:rsid w:val="00AA49FD"/>
    <w:rsid w:val="00AA5CB0"/>
    <w:rsid w:val="00AB0234"/>
    <w:rsid w:val="00AB3D86"/>
    <w:rsid w:val="00AB54BA"/>
    <w:rsid w:val="00AB5967"/>
    <w:rsid w:val="00AB71D0"/>
    <w:rsid w:val="00AD4160"/>
    <w:rsid w:val="00AE087F"/>
    <w:rsid w:val="00AE1911"/>
    <w:rsid w:val="00AE2A70"/>
    <w:rsid w:val="00AE33AB"/>
    <w:rsid w:val="00AE37C6"/>
    <w:rsid w:val="00AE71A6"/>
    <w:rsid w:val="00B007F7"/>
    <w:rsid w:val="00B04816"/>
    <w:rsid w:val="00B06515"/>
    <w:rsid w:val="00B06A81"/>
    <w:rsid w:val="00B20785"/>
    <w:rsid w:val="00B23CF1"/>
    <w:rsid w:val="00B27442"/>
    <w:rsid w:val="00B3206E"/>
    <w:rsid w:val="00B37AF5"/>
    <w:rsid w:val="00B408C3"/>
    <w:rsid w:val="00B47295"/>
    <w:rsid w:val="00B51DB4"/>
    <w:rsid w:val="00B528FB"/>
    <w:rsid w:val="00B560C9"/>
    <w:rsid w:val="00B64CF8"/>
    <w:rsid w:val="00B65C39"/>
    <w:rsid w:val="00B855F5"/>
    <w:rsid w:val="00B876A0"/>
    <w:rsid w:val="00BA3F0B"/>
    <w:rsid w:val="00BA4F9E"/>
    <w:rsid w:val="00BA5F17"/>
    <w:rsid w:val="00BB1AED"/>
    <w:rsid w:val="00BB513F"/>
    <w:rsid w:val="00BC065F"/>
    <w:rsid w:val="00BC28B6"/>
    <w:rsid w:val="00BC3190"/>
    <w:rsid w:val="00BC45E1"/>
    <w:rsid w:val="00BC62F4"/>
    <w:rsid w:val="00BC6547"/>
    <w:rsid w:val="00BD22B7"/>
    <w:rsid w:val="00BE0C8A"/>
    <w:rsid w:val="00BE147B"/>
    <w:rsid w:val="00BE2A51"/>
    <w:rsid w:val="00BE2DF7"/>
    <w:rsid w:val="00BE3F5E"/>
    <w:rsid w:val="00BE4851"/>
    <w:rsid w:val="00BE5B13"/>
    <w:rsid w:val="00BF27DC"/>
    <w:rsid w:val="00C02573"/>
    <w:rsid w:val="00C039A9"/>
    <w:rsid w:val="00C139F6"/>
    <w:rsid w:val="00C30792"/>
    <w:rsid w:val="00C32CCD"/>
    <w:rsid w:val="00C34446"/>
    <w:rsid w:val="00C36EDB"/>
    <w:rsid w:val="00C42667"/>
    <w:rsid w:val="00C46EF7"/>
    <w:rsid w:val="00C47867"/>
    <w:rsid w:val="00C51B01"/>
    <w:rsid w:val="00C53C8C"/>
    <w:rsid w:val="00C54F54"/>
    <w:rsid w:val="00C64A9F"/>
    <w:rsid w:val="00C71136"/>
    <w:rsid w:val="00C810F3"/>
    <w:rsid w:val="00C8791E"/>
    <w:rsid w:val="00C91036"/>
    <w:rsid w:val="00C97924"/>
    <w:rsid w:val="00CA424A"/>
    <w:rsid w:val="00CA77A0"/>
    <w:rsid w:val="00CB1197"/>
    <w:rsid w:val="00CC2AD9"/>
    <w:rsid w:val="00CC2B9A"/>
    <w:rsid w:val="00CC77F5"/>
    <w:rsid w:val="00CD0441"/>
    <w:rsid w:val="00CD2622"/>
    <w:rsid w:val="00CD32A7"/>
    <w:rsid w:val="00CD3CD8"/>
    <w:rsid w:val="00CE3625"/>
    <w:rsid w:val="00CE3F4D"/>
    <w:rsid w:val="00CE7BBD"/>
    <w:rsid w:val="00CF02D4"/>
    <w:rsid w:val="00CF11EF"/>
    <w:rsid w:val="00CF524D"/>
    <w:rsid w:val="00CF7143"/>
    <w:rsid w:val="00D03C0E"/>
    <w:rsid w:val="00D11E0E"/>
    <w:rsid w:val="00D14B55"/>
    <w:rsid w:val="00D21866"/>
    <w:rsid w:val="00D257C4"/>
    <w:rsid w:val="00D31ACE"/>
    <w:rsid w:val="00D3496A"/>
    <w:rsid w:val="00D5439F"/>
    <w:rsid w:val="00D63A4A"/>
    <w:rsid w:val="00D65BB7"/>
    <w:rsid w:val="00D66C6B"/>
    <w:rsid w:val="00D74015"/>
    <w:rsid w:val="00D81319"/>
    <w:rsid w:val="00D82C1E"/>
    <w:rsid w:val="00D8476F"/>
    <w:rsid w:val="00D90CBA"/>
    <w:rsid w:val="00D91DCB"/>
    <w:rsid w:val="00D94EE9"/>
    <w:rsid w:val="00D95973"/>
    <w:rsid w:val="00D95C2C"/>
    <w:rsid w:val="00D968AB"/>
    <w:rsid w:val="00DB2A23"/>
    <w:rsid w:val="00DB2A2B"/>
    <w:rsid w:val="00DB7D06"/>
    <w:rsid w:val="00DC023B"/>
    <w:rsid w:val="00DC0B66"/>
    <w:rsid w:val="00DC4597"/>
    <w:rsid w:val="00DC7B5B"/>
    <w:rsid w:val="00DC7CE4"/>
    <w:rsid w:val="00DD33DB"/>
    <w:rsid w:val="00DD3786"/>
    <w:rsid w:val="00DD4B28"/>
    <w:rsid w:val="00DD4B36"/>
    <w:rsid w:val="00DD6E1E"/>
    <w:rsid w:val="00DD7E4E"/>
    <w:rsid w:val="00DE2167"/>
    <w:rsid w:val="00DE384D"/>
    <w:rsid w:val="00DF18A4"/>
    <w:rsid w:val="00DF3674"/>
    <w:rsid w:val="00DF67C2"/>
    <w:rsid w:val="00E11AFC"/>
    <w:rsid w:val="00E129D7"/>
    <w:rsid w:val="00E15E5F"/>
    <w:rsid w:val="00E17C9B"/>
    <w:rsid w:val="00E2076F"/>
    <w:rsid w:val="00E214CF"/>
    <w:rsid w:val="00E2483F"/>
    <w:rsid w:val="00E31E94"/>
    <w:rsid w:val="00E32DC8"/>
    <w:rsid w:val="00E342A6"/>
    <w:rsid w:val="00E345C2"/>
    <w:rsid w:val="00E360E9"/>
    <w:rsid w:val="00E36D2A"/>
    <w:rsid w:val="00E36E1B"/>
    <w:rsid w:val="00E435E4"/>
    <w:rsid w:val="00E46E82"/>
    <w:rsid w:val="00E600DC"/>
    <w:rsid w:val="00E6054E"/>
    <w:rsid w:val="00E659D6"/>
    <w:rsid w:val="00E66707"/>
    <w:rsid w:val="00E67571"/>
    <w:rsid w:val="00E75BB8"/>
    <w:rsid w:val="00E7717E"/>
    <w:rsid w:val="00E77788"/>
    <w:rsid w:val="00E83DBF"/>
    <w:rsid w:val="00E87A0C"/>
    <w:rsid w:val="00E91A57"/>
    <w:rsid w:val="00E939C5"/>
    <w:rsid w:val="00E93D31"/>
    <w:rsid w:val="00E940F4"/>
    <w:rsid w:val="00E97311"/>
    <w:rsid w:val="00E9774C"/>
    <w:rsid w:val="00EA6F48"/>
    <w:rsid w:val="00EB18D0"/>
    <w:rsid w:val="00EB373A"/>
    <w:rsid w:val="00EC0241"/>
    <w:rsid w:val="00EC1AAA"/>
    <w:rsid w:val="00EC2886"/>
    <w:rsid w:val="00ED1DAE"/>
    <w:rsid w:val="00ED497C"/>
    <w:rsid w:val="00EF38E5"/>
    <w:rsid w:val="00EF475E"/>
    <w:rsid w:val="00F001AD"/>
    <w:rsid w:val="00F069BC"/>
    <w:rsid w:val="00F07E97"/>
    <w:rsid w:val="00F15900"/>
    <w:rsid w:val="00F22BCC"/>
    <w:rsid w:val="00F251DE"/>
    <w:rsid w:val="00F31F7A"/>
    <w:rsid w:val="00F43D3D"/>
    <w:rsid w:val="00F45F23"/>
    <w:rsid w:val="00F50BE3"/>
    <w:rsid w:val="00F53117"/>
    <w:rsid w:val="00F53310"/>
    <w:rsid w:val="00F56143"/>
    <w:rsid w:val="00F6089B"/>
    <w:rsid w:val="00F75D8B"/>
    <w:rsid w:val="00F761E0"/>
    <w:rsid w:val="00F77174"/>
    <w:rsid w:val="00F82D73"/>
    <w:rsid w:val="00F849E0"/>
    <w:rsid w:val="00F92346"/>
    <w:rsid w:val="00F95847"/>
    <w:rsid w:val="00F966F9"/>
    <w:rsid w:val="00FA1AA0"/>
    <w:rsid w:val="00FA5A7F"/>
    <w:rsid w:val="00FA710E"/>
    <w:rsid w:val="00FA7D99"/>
    <w:rsid w:val="00FB08FE"/>
    <w:rsid w:val="00FB0A2E"/>
    <w:rsid w:val="00FB267D"/>
    <w:rsid w:val="00FB4B2C"/>
    <w:rsid w:val="00FC3466"/>
    <w:rsid w:val="00FD1EF3"/>
    <w:rsid w:val="00FD29B1"/>
    <w:rsid w:val="00FD5DAC"/>
    <w:rsid w:val="00FD745A"/>
    <w:rsid w:val="00FE029F"/>
    <w:rsid w:val="00FE54D8"/>
    <w:rsid w:val="00FE5CEC"/>
    <w:rsid w:val="00FE617C"/>
    <w:rsid w:val="00FF2E31"/>
    <w:rsid w:val="00FF36E5"/>
    <w:rsid w:val="00FF4D09"/>
    <w:rsid w:val="00FF5890"/>
    <w:rsid w:val="7DF9022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qFormat="1"/>
    <w:lsdException w:name="footer"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Arial" w:hAnsi="Arial" w:cs="Arial"/>
      <w:sz w:val="24"/>
      <w:szCs w:val="24"/>
      <w:lang w:eastAsia="en-US"/>
    </w:rPr>
  </w:style>
  <w:style w:type="paragraph" w:styleId="Nagwek1">
    <w:name w:val="heading 1"/>
    <w:basedOn w:val="Normalny"/>
    <w:next w:val="Normalny"/>
    <w:link w:val="Nagwek1Znak1"/>
    <w:uiPriority w:val="99"/>
    <w:qFormat/>
    <w:pPr>
      <w:keepNext/>
      <w:numPr>
        <w:numId w:val="1"/>
      </w:numPr>
      <w:outlineLvl w:val="0"/>
    </w:pPr>
    <w:rPr>
      <w:rFonts w:cs="Times New Roman"/>
      <w:b/>
      <w:bCs/>
      <w:sz w:val="28"/>
      <w:szCs w:val="28"/>
    </w:rPr>
  </w:style>
  <w:style w:type="paragraph" w:styleId="Nagwek2">
    <w:name w:val="heading 2"/>
    <w:basedOn w:val="Normalny"/>
    <w:next w:val="Normalny"/>
    <w:link w:val="Nagwek2Znak1"/>
    <w:uiPriority w:val="99"/>
    <w:qFormat/>
    <w:pPr>
      <w:keepNext/>
      <w:numPr>
        <w:ilvl w:val="1"/>
        <w:numId w:val="1"/>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pPr>
      <w:keepNext/>
      <w:numPr>
        <w:ilvl w:val="2"/>
        <w:numId w:val="1"/>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pPr>
      <w:keepNext/>
      <w:numPr>
        <w:ilvl w:val="3"/>
        <w:numId w:val="1"/>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pPr>
      <w:numPr>
        <w:ilvl w:val="4"/>
        <w:numId w:val="1"/>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pPr>
      <w:numPr>
        <w:ilvl w:val="5"/>
        <w:numId w:val="1"/>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pPr>
      <w:numPr>
        <w:ilvl w:val="6"/>
        <w:numId w:val="1"/>
      </w:numPr>
      <w:spacing w:before="240" w:after="60"/>
      <w:outlineLvl w:val="6"/>
    </w:pPr>
    <w:rPr>
      <w:rFonts w:cs="Times New Roman"/>
    </w:rPr>
  </w:style>
  <w:style w:type="paragraph" w:styleId="Nagwek8">
    <w:name w:val="heading 8"/>
    <w:basedOn w:val="Normalny"/>
    <w:next w:val="Normalny"/>
    <w:link w:val="Nagwek8Znak"/>
    <w:uiPriority w:val="99"/>
    <w:qFormat/>
    <w:pPr>
      <w:numPr>
        <w:ilvl w:val="7"/>
        <w:numId w:val="1"/>
      </w:numPr>
      <w:spacing w:before="240" w:after="60"/>
      <w:outlineLvl w:val="7"/>
    </w:pPr>
    <w:rPr>
      <w:rFonts w:cs="Times New Roman"/>
      <w:i/>
      <w:iCs/>
    </w:rPr>
  </w:style>
  <w:style w:type="paragraph" w:styleId="Nagwek9">
    <w:name w:val="heading 9"/>
    <w:basedOn w:val="Normalny"/>
    <w:next w:val="Normalny"/>
    <w:link w:val="Nagwek9Znak"/>
    <w:uiPriority w:val="99"/>
    <w:qFormat/>
    <w:pPr>
      <w:numPr>
        <w:ilvl w:val="8"/>
        <w:numId w:val="1"/>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qFormat/>
    <w:rPr>
      <w:rFonts w:ascii="Tahoma" w:hAnsi="Tahoma" w:cs="Times New Roman"/>
      <w:sz w:val="16"/>
      <w:szCs w:val="16"/>
    </w:rPr>
  </w:style>
  <w:style w:type="paragraph" w:styleId="Tekstpodstawowy">
    <w:name w:val="Body Text"/>
    <w:basedOn w:val="Normalny"/>
    <w:link w:val="TekstpodstawowyZnak1"/>
    <w:uiPriority w:val="99"/>
    <w:qFormat/>
    <w:pPr>
      <w:spacing w:after="120"/>
    </w:pPr>
    <w:rPr>
      <w:rFonts w:cs="Times New Roman"/>
    </w:rPr>
  </w:style>
  <w:style w:type="paragraph" w:styleId="Tekstpodstawowy2">
    <w:name w:val="Body Text 2"/>
    <w:basedOn w:val="Normalny"/>
    <w:link w:val="Tekstpodstawowy2Znak"/>
    <w:uiPriority w:val="99"/>
    <w:qFormat/>
    <w:rPr>
      <w:rFonts w:cs="Times New Roman"/>
    </w:rPr>
  </w:style>
  <w:style w:type="paragraph" w:styleId="Tekstpodstawowy3">
    <w:name w:val="Body Text 3"/>
    <w:basedOn w:val="Normalny"/>
    <w:link w:val="Tekstpodstawowy3Znak1"/>
    <w:uiPriority w:val="99"/>
    <w:qFormat/>
    <w:pPr>
      <w:suppressAutoHyphens/>
      <w:jc w:val="both"/>
    </w:pPr>
    <w:rPr>
      <w:rFonts w:cs="Times New Roman"/>
      <w:sz w:val="16"/>
      <w:szCs w:val="16"/>
    </w:rPr>
  </w:style>
  <w:style w:type="paragraph" w:styleId="Tekstpodstawowywcity">
    <w:name w:val="Body Text Indent"/>
    <w:basedOn w:val="Normalny"/>
    <w:link w:val="TekstpodstawowywcityZnak1"/>
    <w:pPr>
      <w:spacing w:after="120"/>
      <w:ind w:left="283"/>
    </w:pPr>
    <w:rPr>
      <w:rFonts w:cs="Times New Roman"/>
    </w:rPr>
  </w:style>
  <w:style w:type="paragraph" w:styleId="Tekstpodstawowywcity2">
    <w:name w:val="Body Text Indent 2"/>
    <w:basedOn w:val="Normalny"/>
    <w:link w:val="Tekstpodstawowywcity2Znak"/>
    <w:uiPriority w:val="99"/>
    <w:qFormat/>
    <w:pPr>
      <w:widowControl w:val="0"/>
      <w:shd w:val="clear" w:color="auto" w:fill="FFFFFF"/>
      <w:autoSpaceDE w:val="0"/>
      <w:autoSpaceDN w:val="0"/>
      <w:adjustRightInd w:val="0"/>
      <w:ind w:left="480"/>
      <w:jc w:val="both"/>
    </w:pPr>
    <w:rPr>
      <w:rFonts w:cs="Times New Roman"/>
    </w:rPr>
  </w:style>
  <w:style w:type="paragraph" w:styleId="Tekstpodstawowywcity3">
    <w:name w:val="Body Text Indent 3"/>
    <w:basedOn w:val="Normalny"/>
    <w:link w:val="Tekstpodstawowywcity3Znak"/>
    <w:uiPriority w:val="99"/>
    <w:qFormat/>
    <w:pPr>
      <w:ind w:left="360"/>
      <w:jc w:val="both"/>
    </w:pPr>
    <w:rPr>
      <w:rFonts w:cs="Times New Roman"/>
      <w:sz w:val="16"/>
      <w:szCs w:val="16"/>
    </w:rPr>
  </w:style>
  <w:style w:type="paragraph" w:styleId="Legenda">
    <w:name w:val="caption"/>
    <w:basedOn w:val="Normalny"/>
    <w:next w:val="Normalny"/>
    <w:qFormat/>
    <w:pPr>
      <w:jc w:val="center"/>
    </w:pPr>
    <w:rPr>
      <w:rFonts w:ascii="Calibri" w:hAnsi="Calibri" w:cs="Times New Roman"/>
      <w:sz w:val="20"/>
      <w:szCs w:val="22"/>
      <w:lang w:eastAsia="pl-PL"/>
    </w:rPr>
  </w:style>
  <w:style w:type="paragraph" w:styleId="Tekstkomentarza">
    <w:name w:val="annotation text"/>
    <w:basedOn w:val="Normalny"/>
    <w:link w:val="TekstkomentarzaZnak1"/>
    <w:uiPriority w:val="99"/>
    <w:qFormat/>
    <w:rPr>
      <w:rFonts w:cs="Times New Roman"/>
      <w:sz w:val="20"/>
      <w:szCs w:val="20"/>
    </w:rPr>
  </w:style>
  <w:style w:type="paragraph" w:styleId="Tematkomentarza">
    <w:name w:val="annotation subject"/>
    <w:basedOn w:val="Tekstkomentarza"/>
    <w:next w:val="Tekstkomentarza"/>
    <w:link w:val="TematkomentarzaZnak"/>
    <w:semiHidden/>
    <w:rPr>
      <w:b/>
      <w:bCs/>
    </w:rPr>
  </w:style>
  <w:style w:type="paragraph" w:styleId="Tekstprzypisukocowego">
    <w:name w:val="endnote text"/>
    <w:basedOn w:val="Normalny"/>
    <w:link w:val="TekstprzypisukocowegoZnak"/>
    <w:uiPriority w:val="99"/>
    <w:semiHidden/>
    <w:unhideWhenUsed/>
    <w:rPr>
      <w:rFonts w:cs="Times New Roman"/>
      <w:sz w:val="20"/>
      <w:szCs w:val="20"/>
    </w:rPr>
  </w:style>
  <w:style w:type="paragraph" w:styleId="Stopka">
    <w:name w:val="footer"/>
    <w:basedOn w:val="Normalny"/>
    <w:link w:val="StopkaZnak2"/>
    <w:qFormat/>
    <w:pPr>
      <w:tabs>
        <w:tab w:val="center" w:pos="4536"/>
        <w:tab w:val="right" w:pos="9072"/>
      </w:tabs>
    </w:pPr>
    <w:rPr>
      <w:rFonts w:cs="Times New Roman"/>
    </w:rPr>
  </w:style>
  <w:style w:type="paragraph" w:styleId="Tekstprzypisudolnego">
    <w:name w:val="footnote text"/>
    <w:basedOn w:val="Normalny"/>
    <w:link w:val="TekstprzypisudolnegoZnak"/>
    <w:uiPriority w:val="99"/>
    <w:qFormat/>
    <w:rPr>
      <w:rFonts w:ascii="Times New Roman" w:hAnsi="Times New Roman" w:cs="Times New Roman"/>
      <w:sz w:val="20"/>
      <w:szCs w:val="20"/>
    </w:rPr>
  </w:style>
  <w:style w:type="paragraph" w:styleId="Nagwek">
    <w:name w:val="header"/>
    <w:basedOn w:val="Normalny"/>
    <w:link w:val="NagwekZnak"/>
    <w:uiPriority w:val="99"/>
    <w:pPr>
      <w:tabs>
        <w:tab w:val="center" w:pos="4819"/>
        <w:tab w:val="right" w:pos="9071"/>
      </w:tabs>
    </w:pPr>
    <w:rPr>
      <w:rFonts w:cs="Times New Roman"/>
    </w:rPr>
  </w:style>
  <w:style w:type="paragraph" w:styleId="HTML-wstpniesformatowany">
    <w:name w:val="HTML Preformatted"/>
    <w:basedOn w:val="Normalny"/>
    <w:link w:val="HTML-wstpniesformatowanyZnak1"/>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paragraph" w:styleId="Indeks1">
    <w:name w:val="index 1"/>
    <w:basedOn w:val="Normalny"/>
    <w:next w:val="Normalny"/>
    <w:uiPriority w:val="99"/>
    <w:pPr>
      <w:ind w:left="240" w:hanging="240"/>
    </w:pPr>
  </w:style>
  <w:style w:type="paragraph" w:styleId="Nagwekindeksu">
    <w:name w:val="index heading"/>
    <w:basedOn w:val="Normalny"/>
    <w:next w:val="Indeks1"/>
    <w:uiPriority w:val="99"/>
    <w:rPr>
      <w:rFonts w:ascii="Cambria" w:hAnsi="Cambria" w:cs="Cambria"/>
      <w:b/>
      <w:bCs/>
    </w:rPr>
  </w:style>
  <w:style w:type="paragraph" w:styleId="Lista">
    <w:name w:val="List"/>
    <w:basedOn w:val="Normalny"/>
    <w:uiPriority w:val="99"/>
    <w:qFormat/>
    <w:pPr>
      <w:ind w:left="283" w:hanging="283"/>
    </w:pPr>
    <w:rPr>
      <w:lang w:eastAsia="pl-PL"/>
    </w:rPr>
  </w:style>
  <w:style w:type="paragraph" w:styleId="Listapunktowana">
    <w:name w:val="List Bullet"/>
    <w:basedOn w:val="Normalny"/>
    <w:uiPriority w:val="99"/>
    <w:qFormat/>
    <w:pPr>
      <w:numPr>
        <w:numId w:val="2"/>
      </w:numPr>
    </w:pPr>
    <w:rPr>
      <w:lang w:eastAsia="pl-PL"/>
    </w:rPr>
  </w:style>
  <w:style w:type="paragraph" w:styleId="NormalnyWeb">
    <w:name w:val="Normal (Web)"/>
    <w:basedOn w:val="Normalny"/>
    <w:uiPriority w:val="99"/>
    <w:pPr>
      <w:spacing w:before="100" w:beforeAutospacing="1" w:after="100" w:afterAutospacing="1"/>
    </w:pPr>
    <w:rPr>
      <w:lang w:eastAsia="pl-PL"/>
    </w:rPr>
  </w:style>
  <w:style w:type="paragraph" w:styleId="Wcicienormalne">
    <w:name w:val="Normal Indent"/>
    <w:basedOn w:val="Normalny"/>
    <w:uiPriority w:val="99"/>
    <w:qFormat/>
    <w:pPr>
      <w:ind w:left="708"/>
    </w:pPr>
    <w:rPr>
      <w:lang w:eastAsia="pl-PL"/>
    </w:rPr>
  </w:style>
  <w:style w:type="paragraph" w:styleId="Zwykytekst">
    <w:name w:val="Plain Text"/>
    <w:basedOn w:val="Normalny"/>
    <w:link w:val="ZwykytekstZnak"/>
    <w:qFormat/>
    <w:rPr>
      <w:rFonts w:ascii="Courier New" w:hAnsi="Courier New" w:cs="Times New Roman"/>
      <w:sz w:val="20"/>
      <w:szCs w:val="20"/>
    </w:rPr>
  </w:style>
  <w:style w:type="paragraph" w:styleId="Podpis">
    <w:name w:val="Signature"/>
    <w:basedOn w:val="Normalny"/>
    <w:link w:val="PodpisZnak1"/>
    <w:uiPriority w:val="99"/>
    <w:pPr>
      <w:ind w:left="4252"/>
    </w:pPr>
    <w:rPr>
      <w:rFonts w:cs="Times New Roman"/>
    </w:rPr>
  </w:style>
  <w:style w:type="paragraph" w:styleId="Tytu0">
    <w:name w:val="Title"/>
    <w:basedOn w:val="Normalny"/>
    <w:next w:val="Normalny"/>
    <w:link w:val="TytuZnak"/>
    <w:uiPriority w:val="10"/>
    <w:qFormat/>
    <w:pPr>
      <w:spacing w:before="240" w:after="60"/>
      <w:ind w:firstLine="340"/>
      <w:jc w:val="center"/>
      <w:outlineLvl w:val="0"/>
    </w:pPr>
    <w:rPr>
      <w:rFonts w:ascii="Cambria" w:hAnsi="Cambria" w:cs="Times New Roman"/>
      <w:b/>
      <w:bCs/>
      <w:kern w:val="28"/>
      <w:sz w:val="32"/>
      <w:szCs w:val="32"/>
    </w:rPr>
  </w:style>
  <w:style w:type="paragraph" w:styleId="Spistreci1">
    <w:name w:val="toc 1"/>
    <w:basedOn w:val="Normalny"/>
    <w:next w:val="Normalny"/>
    <w:uiPriority w:val="99"/>
  </w:style>
  <w:style w:type="paragraph" w:styleId="Spistreci2">
    <w:name w:val="toc 2"/>
    <w:basedOn w:val="Normalny"/>
    <w:next w:val="Normalny"/>
    <w:uiPriority w:val="99"/>
    <w:pPr>
      <w:ind w:left="240"/>
    </w:pPr>
  </w:style>
  <w:style w:type="character" w:styleId="Odwoaniedokomentarza">
    <w:name w:val="annotation reference"/>
    <w:uiPriority w:val="99"/>
    <w:rPr>
      <w:sz w:val="16"/>
      <w:szCs w:val="16"/>
    </w:rPr>
  </w:style>
  <w:style w:type="character" w:styleId="Odwoanieprzypisukocowego">
    <w:name w:val="endnote reference"/>
    <w:uiPriority w:val="99"/>
    <w:semiHidden/>
    <w:unhideWhenUsed/>
    <w:rPr>
      <w:vertAlign w:val="superscript"/>
    </w:rPr>
  </w:style>
  <w:style w:type="character" w:styleId="UyteHipercze">
    <w:name w:val="FollowedHyperlink"/>
    <w:uiPriority w:val="99"/>
    <w:qFormat/>
    <w:rPr>
      <w:color w:val="800080"/>
      <w:u w:val="single"/>
    </w:rPr>
  </w:style>
  <w:style w:type="character" w:styleId="Odwoanieprzypisudolnego">
    <w:name w:val="footnote reference"/>
    <w:uiPriority w:val="99"/>
    <w:qFormat/>
    <w:rPr>
      <w:vertAlign w:val="superscript"/>
    </w:rPr>
  </w:style>
  <w:style w:type="character" w:styleId="Hipercze">
    <w:name w:val="Hyperlink"/>
    <w:uiPriority w:val="99"/>
    <w:qFormat/>
    <w:rPr>
      <w:color w:val="0000FF"/>
      <w:u w:val="single"/>
    </w:rPr>
  </w:style>
  <w:style w:type="character" w:styleId="Numerstrony">
    <w:name w:val="page number"/>
    <w:uiPriority w:val="99"/>
    <w:rPr>
      <w:rFonts w:ascii="Times New Roman" w:hAnsi="Times New Roman" w:cs="Times New Roman"/>
    </w:rPr>
  </w:style>
  <w:style w:type="character" w:styleId="Pogrubienie">
    <w:name w:val="Strong"/>
    <w:uiPriority w:val="22"/>
    <w:qFormat/>
    <w:rPr>
      <w:b/>
      <w:bCs/>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link w:val="Nagwek1"/>
    <w:uiPriority w:val="99"/>
    <w:rPr>
      <w:rFonts w:ascii="Arial" w:hAnsi="Arial"/>
      <w:b/>
      <w:bCs/>
      <w:sz w:val="28"/>
      <w:szCs w:val="28"/>
      <w:lang w:eastAsia="en-US"/>
    </w:rPr>
  </w:style>
  <w:style w:type="character" w:customStyle="1" w:styleId="Nagwek2Znak1">
    <w:name w:val="Nagłówek 2 Znak1"/>
    <w:link w:val="Nagwek2"/>
    <w:uiPriority w:val="99"/>
    <w:rPr>
      <w:rFonts w:ascii="Cambria" w:hAnsi="Cambria"/>
      <w:b/>
      <w:bCs/>
      <w:i/>
      <w:iCs/>
      <w:sz w:val="28"/>
      <w:szCs w:val="28"/>
      <w:lang w:eastAsia="en-US"/>
    </w:rPr>
  </w:style>
  <w:style w:type="character" w:customStyle="1" w:styleId="Nagwek3Znak">
    <w:name w:val="Nagłówek 3 Znak"/>
    <w:link w:val="Nagwek3"/>
    <w:uiPriority w:val="99"/>
    <w:qFormat/>
    <w:rPr>
      <w:rFonts w:ascii="Arial" w:hAnsi="Arial"/>
      <w:b/>
      <w:bCs/>
      <w:sz w:val="26"/>
      <w:szCs w:val="26"/>
      <w:lang w:eastAsia="en-US"/>
    </w:rPr>
  </w:style>
  <w:style w:type="character" w:customStyle="1" w:styleId="Nagwek4Znak1">
    <w:name w:val="Nagłówek 4 Znak1"/>
    <w:link w:val="Nagwek4"/>
    <w:uiPriority w:val="99"/>
    <w:rPr>
      <w:b/>
      <w:bCs/>
      <w:sz w:val="28"/>
      <w:szCs w:val="28"/>
      <w:lang w:eastAsia="en-US"/>
    </w:rPr>
  </w:style>
  <w:style w:type="character" w:customStyle="1" w:styleId="Nagwek5Znak">
    <w:name w:val="Nagłówek 5 Znak"/>
    <w:link w:val="Nagwek5"/>
    <w:uiPriority w:val="99"/>
    <w:rPr>
      <w:rFonts w:ascii="Arial" w:hAnsi="Arial"/>
      <w:b/>
      <w:bCs/>
      <w:i/>
      <w:iCs/>
      <w:sz w:val="26"/>
      <w:szCs w:val="26"/>
      <w:lang w:eastAsia="en-US"/>
    </w:rPr>
  </w:style>
  <w:style w:type="character" w:customStyle="1" w:styleId="Nagwek6Znak">
    <w:name w:val="Nagłówek 6 Znak"/>
    <w:link w:val="Nagwek6"/>
    <w:uiPriority w:val="99"/>
    <w:qFormat/>
    <w:rPr>
      <w:b/>
      <w:bCs/>
      <w:lang w:eastAsia="en-US"/>
    </w:rPr>
  </w:style>
  <w:style w:type="character" w:customStyle="1" w:styleId="Nagwek7Znak">
    <w:name w:val="Nagłówek 7 Znak"/>
    <w:link w:val="Nagwek7"/>
    <w:uiPriority w:val="99"/>
    <w:qFormat/>
    <w:rPr>
      <w:rFonts w:ascii="Arial" w:hAnsi="Arial"/>
      <w:sz w:val="24"/>
      <w:szCs w:val="24"/>
      <w:lang w:eastAsia="en-US"/>
    </w:rPr>
  </w:style>
  <w:style w:type="character" w:customStyle="1" w:styleId="Nagwek8Znak">
    <w:name w:val="Nagłówek 8 Znak"/>
    <w:link w:val="Nagwek8"/>
    <w:uiPriority w:val="99"/>
    <w:qFormat/>
    <w:rPr>
      <w:rFonts w:ascii="Arial" w:hAnsi="Arial"/>
      <w:i/>
      <w:iCs/>
      <w:sz w:val="24"/>
      <w:szCs w:val="24"/>
      <w:lang w:eastAsia="en-US"/>
    </w:rPr>
  </w:style>
  <w:style w:type="character" w:customStyle="1" w:styleId="Nagwek9Znak">
    <w:name w:val="Nagłówek 9 Znak"/>
    <w:link w:val="Nagwek9"/>
    <w:uiPriority w:val="99"/>
    <w:qFormat/>
    <w:rPr>
      <w:rFonts w:ascii="Arial" w:hAnsi="Arial"/>
      <w:lang w:eastAsia="en-US"/>
    </w:rPr>
  </w:style>
  <w:style w:type="character" w:customStyle="1" w:styleId="StopkaZnak2">
    <w:name w:val="Stopka Znak2"/>
    <w:link w:val="Stopka"/>
    <w:uiPriority w:val="99"/>
    <w:semiHidden/>
    <w:qFormat/>
    <w:rPr>
      <w:rFonts w:ascii="Arial" w:hAnsi="Arial" w:cs="Arial"/>
      <w:sz w:val="24"/>
      <w:szCs w:val="24"/>
      <w:lang w:eastAsia="en-US"/>
    </w:rPr>
  </w:style>
  <w:style w:type="paragraph" w:customStyle="1" w:styleId="Domylnie">
    <w:name w:val="Domyślnie"/>
    <w:uiPriority w:val="99"/>
    <w:qFormat/>
    <w:pPr>
      <w:widowControl w:val="0"/>
      <w:autoSpaceDE w:val="0"/>
      <w:autoSpaceDN w:val="0"/>
      <w:adjustRightInd w:val="0"/>
    </w:pPr>
    <w:rPr>
      <w:rFonts w:ascii="Lucidasans" w:hAnsi="Lucidasans" w:cs="Lucidasans"/>
      <w:sz w:val="24"/>
      <w:szCs w:val="24"/>
      <w:lang w:val="en-US"/>
    </w:rPr>
  </w:style>
  <w:style w:type="character" w:customStyle="1" w:styleId="Tekstpodstawowy2Znak">
    <w:name w:val="Tekst podstawowy 2 Znak"/>
    <w:link w:val="Tekstpodstawowy2"/>
    <w:uiPriority w:val="99"/>
    <w:semiHidden/>
    <w:rPr>
      <w:rFonts w:ascii="Arial" w:hAnsi="Arial" w:cs="Arial"/>
      <w:sz w:val="24"/>
      <w:szCs w:val="24"/>
      <w:lang w:eastAsia="en-US"/>
    </w:rPr>
  </w:style>
  <w:style w:type="character" w:customStyle="1" w:styleId="ZwykytekstZnak">
    <w:name w:val="Zwykły tekst Znak"/>
    <w:link w:val="Zwykytekst"/>
    <w:qFormat/>
    <w:rPr>
      <w:rFonts w:ascii="Courier New" w:hAnsi="Courier New" w:cs="Courier New"/>
      <w:sz w:val="20"/>
      <w:szCs w:val="20"/>
      <w:lang w:eastAsia="en-US"/>
    </w:rPr>
  </w:style>
  <w:style w:type="character" w:customStyle="1" w:styleId="TekstpodstawowyZnak1">
    <w:name w:val="Tekst podstawowy Znak1"/>
    <w:link w:val="Tekstpodstawowy"/>
    <w:uiPriority w:val="99"/>
    <w:qFormat/>
    <w:rPr>
      <w:rFonts w:ascii="Arial" w:hAnsi="Arial" w:cs="Arial"/>
      <w:sz w:val="24"/>
      <w:szCs w:val="24"/>
      <w:lang w:eastAsia="en-US"/>
    </w:rPr>
  </w:style>
  <w:style w:type="paragraph" w:customStyle="1" w:styleId="Tekstdymka1">
    <w:name w:val="Tekst dymka1"/>
    <w:basedOn w:val="Normalny"/>
    <w:uiPriority w:val="99"/>
    <w:qFormat/>
    <w:rPr>
      <w:rFonts w:ascii="Tahoma" w:hAnsi="Tahoma" w:cs="Tahoma"/>
      <w:sz w:val="16"/>
      <w:szCs w:val="16"/>
    </w:rPr>
  </w:style>
  <w:style w:type="character" w:customStyle="1" w:styleId="TekstpodstawowywcityZnak1">
    <w:name w:val="Tekst podstawowy wcięty Znak1"/>
    <w:link w:val="Tekstpodstawowywcity"/>
    <w:uiPriority w:val="99"/>
    <w:semiHidden/>
    <w:qFormat/>
    <w:rPr>
      <w:rFonts w:ascii="Arial" w:hAnsi="Arial" w:cs="Arial"/>
      <w:sz w:val="24"/>
      <w:szCs w:val="24"/>
      <w:lang w:eastAsia="en-US"/>
    </w:rPr>
  </w:style>
  <w:style w:type="character" w:customStyle="1" w:styleId="gltab01danetd1kol1txt1">
    <w:name w:val="gl_tab_0_1_dane_td_1_kol_1_txt1"/>
    <w:uiPriority w:val="99"/>
    <w:qFormat/>
    <w:rPr>
      <w:rFonts w:ascii="Verdana" w:hAnsi="Verdana" w:cs="Verdana"/>
      <w:color w:val="000000"/>
      <w:sz w:val="16"/>
      <w:szCs w:val="16"/>
      <w:u w:val="none"/>
    </w:rPr>
  </w:style>
  <w:style w:type="character" w:customStyle="1" w:styleId="NagwekZnak">
    <w:name w:val="Nagłówek Znak"/>
    <w:link w:val="Nagwek"/>
    <w:uiPriority w:val="99"/>
    <w:semiHidden/>
    <w:rPr>
      <w:rFonts w:ascii="Arial" w:hAnsi="Arial" w:cs="Arial"/>
      <w:sz w:val="24"/>
      <w:szCs w:val="24"/>
      <w:lang w:eastAsia="en-US"/>
    </w:rPr>
  </w:style>
  <w:style w:type="character" w:customStyle="1" w:styleId="TekstkomentarzaZnak1">
    <w:name w:val="Tekst komentarza Znak1"/>
    <w:link w:val="Tekstkomentarza"/>
    <w:uiPriority w:val="99"/>
    <w:semiHidden/>
    <w:rPr>
      <w:rFonts w:ascii="Arial" w:hAnsi="Arial" w:cs="Arial"/>
      <w:sz w:val="20"/>
      <w:szCs w:val="20"/>
      <w:lang w:eastAsia="en-US"/>
    </w:rPr>
  </w:style>
  <w:style w:type="paragraph" w:customStyle="1" w:styleId="Tematkomentarza1">
    <w:name w:val="Temat komentarza1"/>
    <w:basedOn w:val="Tekstkomentarza"/>
    <w:next w:val="Tekstkomentarza"/>
    <w:uiPriority w:val="99"/>
    <w:rPr>
      <w:b/>
      <w:bCs/>
    </w:rPr>
  </w:style>
  <w:style w:type="paragraph" w:customStyle="1" w:styleId="Styl">
    <w:name w:val="Styl"/>
    <w:basedOn w:val="Normalny"/>
    <w:next w:val="Nagwek"/>
    <w:uiPriority w:val="99"/>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qFormat/>
    <w:rPr>
      <w:rFonts w:ascii="Arial" w:hAnsi="Arial" w:cs="Arial"/>
      <w:sz w:val="24"/>
      <w:szCs w:val="24"/>
      <w:lang w:eastAsia="en-US"/>
    </w:rPr>
  </w:style>
  <w:style w:type="character" w:customStyle="1" w:styleId="b">
    <w:name w:val="b"/>
    <w:uiPriority w:val="99"/>
    <w:rPr>
      <w:rFonts w:ascii="Times New Roman" w:hAnsi="Times New Roman" w:cs="Times New Roman"/>
    </w:rPr>
  </w:style>
  <w:style w:type="character" w:customStyle="1" w:styleId="TekstpodstawowywcityZnak">
    <w:name w:val="Tekst podstawowy wcięty Znak"/>
    <w:uiPriority w:val="99"/>
    <w:rPr>
      <w:rFonts w:ascii="Arial" w:hAnsi="Arial" w:cs="Arial"/>
      <w:sz w:val="24"/>
      <w:szCs w:val="24"/>
      <w:lang w:eastAsia="en-US"/>
    </w:rPr>
  </w:style>
  <w:style w:type="character" w:customStyle="1" w:styleId="symbol">
    <w:name w:val="symbol"/>
    <w:uiPriority w:val="99"/>
    <w:rPr>
      <w:rFonts w:ascii="Times New Roman" w:hAnsi="Times New Roman" w:cs="Times New Roman"/>
    </w:rPr>
  </w:style>
  <w:style w:type="character" w:customStyle="1" w:styleId="box-text">
    <w:name w:val="box-text"/>
    <w:uiPriority w:val="99"/>
    <w:rPr>
      <w:rFonts w:ascii="Times New Roman" w:hAnsi="Times New Roman" w:cs="Times New Roman"/>
    </w:rPr>
  </w:style>
  <w:style w:type="paragraph" w:customStyle="1" w:styleId="Tekstpodstawowy21">
    <w:name w:val="Tekst podstawowy 21"/>
    <w:basedOn w:val="Normalny"/>
    <w:pPr>
      <w:widowControl w:val="0"/>
      <w:suppressAutoHyphens/>
      <w:autoSpaceDE w:val="0"/>
      <w:jc w:val="both"/>
    </w:pPr>
    <w:rPr>
      <w:sz w:val="20"/>
      <w:szCs w:val="20"/>
    </w:rPr>
  </w:style>
  <w:style w:type="character" w:customStyle="1" w:styleId="Nagwek4Znak">
    <w:name w:val="Nagłówek 4 Znak"/>
    <w:uiPriority w:val="99"/>
    <w:qFormat/>
    <w:rPr>
      <w:rFonts w:ascii="Calibri" w:hAnsi="Calibri" w:cs="Calibri"/>
      <w:b/>
      <w:bCs/>
      <w:sz w:val="28"/>
      <w:szCs w:val="28"/>
      <w:lang w:eastAsia="en-US"/>
    </w:rPr>
  </w:style>
  <w:style w:type="paragraph" w:customStyle="1" w:styleId="Mapadokumentu1">
    <w:name w:val="Mapa dokumentu1"/>
    <w:basedOn w:val="Normalny"/>
    <w:link w:val="MapadokumentuZnak"/>
    <w:uiPriority w:val="99"/>
    <w:rPr>
      <w:rFonts w:ascii="Times New Roman" w:hAnsi="Times New Roman" w:cs="Times New Roman"/>
      <w:sz w:val="0"/>
      <w:szCs w:val="0"/>
    </w:rPr>
  </w:style>
  <w:style w:type="character" w:customStyle="1" w:styleId="MapadokumentuZnak">
    <w:name w:val="Mapa dokumentu Znak"/>
    <w:link w:val="Mapadokumentu1"/>
    <w:uiPriority w:val="99"/>
    <w:semiHidden/>
    <w:qFormat/>
    <w:rPr>
      <w:rFonts w:ascii="Times New Roman" w:hAnsi="Times New Roman" w:cs="Times New Roman"/>
      <w:sz w:val="0"/>
      <w:szCs w:val="0"/>
      <w:lang w:eastAsia="en-US"/>
    </w:rPr>
  </w:style>
  <w:style w:type="character" w:customStyle="1" w:styleId="PlandokumentuZnak">
    <w:name w:val="Plan dokumentu Znak"/>
    <w:uiPriority w:val="99"/>
    <w:qFormat/>
    <w:rPr>
      <w:rFonts w:ascii="Tahoma" w:hAnsi="Tahoma" w:cs="Tahoma"/>
      <w:sz w:val="16"/>
      <w:szCs w:val="16"/>
      <w:lang w:eastAsia="en-US"/>
    </w:rPr>
  </w:style>
  <w:style w:type="character" w:customStyle="1" w:styleId="Nagwek2Znak">
    <w:name w:val="Nagłówek 2 Znak"/>
    <w:uiPriority w:val="99"/>
    <w:qFormat/>
    <w:rPr>
      <w:rFonts w:ascii="Cambria" w:hAnsi="Cambria" w:cs="Cambria"/>
      <w:b/>
      <w:bCs/>
      <w:i/>
      <w:iCs/>
      <w:sz w:val="28"/>
      <w:szCs w:val="28"/>
      <w:lang w:eastAsia="en-US"/>
    </w:rPr>
  </w:style>
  <w:style w:type="character" w:customStyle="1" w:styleId="HTML-wstpniesformatowanyZnak1">
    <w:name w:val="HTML - wstępnie sformatowany Znak1"/>
    <w:link w:val="HTML-wstpniesformatowany"/>
    <w:uiPriority w:val="99"/>
    <w:semiHidden/>
    <w:rPr>
      <w:rFonts w:ascii="Courier New" w:hAnsi="Courier New" w:cs="Courier New"/>
      <w:sz w:val="20"/>
      <w:szCs w:val="20"/>
      <w:lang w:eastAsia="en-US"/>
    </w:rPr>
  </w:style>
  <w:style w:type="character" w:customStyle="1" w:styleId="HTML-wstpniesformatowanyZnak">
    <w:name w:val="HTML - wstępnie sformatowany Znak"/>
    <w:uiPriority w:val="99"/>
    <w:qFormat/>
    <w:rPr>
      <w:rFonts w:ascii="Courier New" w:hAnsi="Courier New" w:cs="Courier New"/>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TytuZnak">
    <w:name w:val="Tytuł Znak"/>
    <w:link w:val="Tytu0"/>
    <w:uiPriority w:val="10"/>
    <w:qFormat/>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qFormat/>
    <w:pPr>
      <w:suppressAutoHyphens/>
    </w:pPr>
    <w:rPr>
      <w:rFonts w:ascii="Courier New" w:hAnsi="Courier New" w:cs="Courier New"/>
      <w:sz w:val="20"/>
      <w:szCs w:val="20"/>
      <w:lang w:eastAsia="ar-SA"/>
    </w:rPr>
  </w:style>
  <w:style w:type="character" w:customStyle="1" w:styleId="tekstdokbold">
    <w:name w:val="tekst dok. bold"/>
    <w:uiPriority w:val="99"/>
    <w:qFormat/>
    <w:rPr>
      <w:b/>
      <w:bCs/>
    </w:rPr>
  </w:style>
  <w:style w:type="character" w:customStyle="1" w:styleId="Tekstpodstawowywcity2Znak">
    <w:name w:val="Tekst podstawowy wcięty 2 Znak"/>
    <w:link w:val="Tekstpodstawowywcity2"/>
    <w:uiPriority w:val="99"/>
    <w:semiHidden/>
    <w:qFormat/>
    <w:rPr>
      <w:rFonts w:ascii="Arial" w:hAnsi="Arial" w:cs="Arial"/>
      <w:sz w:val="24"/>
      <w:szCs w:val="24"/>
      <w:lang w:eastAsia="en-US"/>
    </w:rPr>
  </w:style>
  <w:style w:type="character" w:customStyle="1" w:styleId="Tekstpodstawowy3Znak1">
    <w:name w:val="Tekst podstawowy 3 Znak1"/>
    <w:link w:val="Tekstpodstawowy3"/>
    <w:uiPriority w:val="99"/>
    <w:semiHidden/>
    <w:qFormat/>
    <w:rPr>
      <w:rFonts w:ascii="Arial" w:hAnsi="Arial" w:cs="Arial"/>
      <w:sz w:val="16"/>
      <w:szCs w:val="16"/>
      <w:lang w:eastAsia="en-US"/>
    </w:rPr>
  </w:style>
  <w:style w:type="character" w:customStyle="1" w:styleId="Tekstpodstawowywcity3Znak">
    <w:name w:val="Tekst podstawowy wcięty 3 Znak"/>
    <w:link w:val="Tekstpodstawowywcity3"/>
    <w:uiPriority w:val="99"/>
    <w:semiHidden/>
    <w:qFormat/>
    <w:rPr>
      <w:rFonts w:ascii="Arial" w:hAnsi="Arial" w:cs="Arial"/>
      <w:sz w:val="16"/>
      <w:szCs w:val="16"/>
      <w:lang w:eastAsia="en-US"/>
    </w:rPr>
  </w:style>
  <w:style w:type="character" w:customStyle="1" w:styleId="FontStyle12">
    <w:name w:val="Font Style12"/>
    <w:uiPriority w:val="99"/>
    <w:qFormat/>
    <w:rPr>
      <w:rFonts w:ascii="Times New Roman" w:hAnsi="Times New Roman" w:cs="Times New Roman"/>
      <w:b/>
      <w:bCs/>
      <w:i/>
      <w:iCs/>
      <w:sz w:val="22"/>
      <w:szCs w:val="22"/>
    </w:rPr>
  </w:style>
  <w:style w:type="character" w:customStyle="1" w:styleId="FontStyle11">
    <w:name w:val="Font Style11"/>
    <w:uiPriority w:val="99"/>
    <w:qFormat/>
    <w:rPr>
      <w:rFonts w:ascii="Times New Roman" w:hAnsi="Times New Roman" w:cs="Times New Roman"/>
      <w:sz w:val="22"/>
      <w:szCs w:val="22"/>
    </w:rPr>
  </w:style>
  <w:style w:type="paragraph" w:customStyle="1" w:styleId="Style7">
    <w:name w:val="Style7"/>
    <w:basedOn w:val="Normalny"/>
    <w:uiPriority w:val="99"/>
    <w:qFormat/>
    <w:pPr>
      <w:widowControl w:val="0"/>
      <w:autoSpaceDE w:val="0"/>
      <w:autoSpaceDN w:val="0"/>
      <w:adjustRightInd w:val="0"/>
      <w:spacing w:line="281" w:lineRule="exact"/>
    </w:pPr>
    <w:rPr>
      <w:lang w:eastAsia="pl-PL"/>
    </w:rPr>
  </w:style>
  <w:style w:type="paragraph" w:customStyle="1" w:styleId="Style8">
    <w:name w:val="Style8"/>
    <w:basedOn w:val="Normalny"/>
    <w:uiPriority w:val="99"/>
    <w:qFormat/>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uiPriority w:val="99"/>
    <w:qFormat/>
    <w:pPr>
      <w:numPr>
        <w:numId w:val="3"/>
      </w:numPr>
      <w:tabs>
        <w:tab w:val="clear" w:pos="1068"/>
      </w:tabs>
      <w:ind w:left="0"/>
      <w:jc w:val="both"/>
      <w:outlineLvl w:val="0"/>
    </w:pPr>
    <w:rPr>
      <w:b/>
      <w:bCs/>
      <w:lang w:eastAsia="pl-PL"/>
    </w:rPr>
  </w:style>
  <w:style w:type="paragraph" w:customStyle="1" w:styleId="Styl1">
    <w:name w:val="Styl1"/>
    <w:basedOn w:val="Listapunktowana"/>
    <w:uiPriority w:val="99"/>
    <w:qFormat/>
    <w:pPr>
      <w:numPr>
        <w:ilvl w:val="2"/>
        <w:numId w:val="4"/>
      </w:numPr>
      <w:tabs>
        <w:tab w:val="left" w:pos="1080"/>
        <w:tab w:val="left" w:pos="6300"/>
      </w:tabs>
      <w:jc w:val="both"/>
    </w:pPr>
    <w:rPr>
      <w:lang w:eastAsia="en-US"/>
    </w:rPr>
  </w:style>
  <w:style w:type="paragraph" w:customStyle="1" w:styleId="anag1">
    <w:name w:val="anag1"/>
    <w:basedOn w:val="Wcicienormalne"/>
    <w:next w:val="atekst"/>
    <w:uiPriority w:val="99"/>
    <w:qFormat/>
    <w:pPr>
      <w:numPr>
        <w:numId w:val="5"/>
      </w:numPr>
      <w:spacing w:before="360" w:after="120"/>
      <w:outlineLvl w:val="0"/>
    </w:pPr>
    <w:rPr>
      <w:b/>
      <w:bCs/>
      <w:caps/>
    </w:rPr>
  </w:style>
  <w:style w:type="paragraph" w:customStyle="1" w:styleId="atekst">
    <w:name w:val="atekst"/>
    <w:basedOn w:val="Normalny"/>
    <w:uiPriority w:val="99"/>
    <w:qFormat/>
    <w:pPr>
      <w:ind w:left="397"/>
      <w:jc w:val="both"/>
    </w:pPr>
    <w:rPr>
      <w:lang w:eastAsia="pl-PL"/>
    </w:rPr>
  </w:style>
  <w:style w:type="paragraph" w:customStyle="1" w:styleId="anag2">
    <w:name w:val="anag2"/>
    <w:basedOn w:val="Wcicienormalne"/>
    <w:next w:val="atekst"/>
    <w:uiPriority w:val="99"/>
    <w:qFormat/>
    <w:pPr>
      <w:numPr>
        <w:ilvl w:val="1"/>
        <w:numId w:val="5"/>
      </w:numPr>
      <w:spacing w:before="240" w:after="120"/>
      <w:outlineLvl w:val="1"/>
    </w:pPr>
    <w:rPr>
      <w:b/>
      <w:bCs/>
    </w:rPr>
  </w:style>
  <w:style w:type="paragraph" w:customStyle="1" w:styleId="anag3">
    <w:name w:val="anag3"/>
    <w:basedOn w:val="Wcicienormalne"/>
    <w:next w:val="atekst"/>
    <w:uiPriority w:val="99"/>
    <w:qFormat/>
    <w:pPr>
      <w:numPr>
        <w:ilvl w:val="2"/>
        <w:numId w:val="5"/>
      </w:numPr>
      <w:spacing w:before="240" w:after="120"/>
      <w:outlineLvl w:val="2"/>
    </w:pPr>
  </w:style>
  <w:style w:type="paragraph" w:customStyle="1" w:styleId="anag4">
    <w:name w:val="anag4"/>
    <w:basedOn w:val="Wcicienormalne"/>
    <w:next w:val="atekst"/>
    <w:uiPriority w:val="99"/>
    <w:qFormat/>
    <w:pPr>
      <w:numPr>
        <w:ilvl w:val="3"/>
        <w:numId w:val="5"/>
      </w:numPr>
      <w:spacing w:before="240" w:after="120"/>
      <w:outlineLvl w:val="3"/>
    </w:pPr>
  </w:style>
  <w:style w:type="paragraph" w:customStyle="1" w:styleId="anag5">
    <w:name w:val="anag5"/>
    <w:basedOn w:val="Wcicienormalne"/>
    <w:next w:val="atekst"/>
    <w:uiPriority w:val="99"/>
    <w:qFormat/>
    <w:pPr>
      <w:numPr>
        <w:ilvl w:val="4"/>
        <w:numId w:val="5"/>
      </w:numPr>
    </w:pPr>
  </w:style>
  <w:style w:type="paragraph" w:customStyle="1" w:styleId="anag6">
    <w:name w:val="anag6"/>
    <w:basedOn w:val="Wcicienormalne"/>
    <w:next w:val="atekst"/>
    <w:uiPriority w:val="99"/>
    <w:qFormat/>
    <w:pPr>
      <w:numPr>
        <w:ilvl w:val="5"/>
        <w:numId w:val="5"/>
      </w:numPr>
    </w:pPr>
  </w:style>
  <w:style w:type="paragraph" w:customStyle="1" w:styleId="rozdzia">
    <w:name w:val="rozdział"/>
    <w:basedOn w:val="Normalny"/>
    <w:uiPriority w:val="99"/>
    <w:qFormat/>
    <w:pPr>
      <w:autoSpaceDE w:val="0"/>
      <w:autoSpaceDN w:val="0"/>
      <w:adjustRightInd w:val="0"/>
      <w:ind w:left="-567" w:firstLine="567"/>
      <w:jc w:val="center"/>
    </w:pPr>
    <w:rPr>
      <w:b/>
      <w:bCs/>
      <w:sz w:val="20"/>
      <w:szCs w:val="20"/>
      <w:lang w:eastAsia="pl-PL"/>
    </w:rPr>
  </w:style>
  <w:style w:type="character" w:customStyle="1" w:styleId="TekstdymkaZnak">
    <w:name w:val="Tekst dymka Znak"/>
    <w:link w:val="Tekstdymka"/>
    <w:uiPriority w:val="99"/>
    <w:qFormat/>
    <w:rPr>
      <w:rFonts w:ascii="Tahoma" w:hAnsi="Tahoma" w:cs="Tahoma"/>
      <w:sz w:val="16"/>
      <w:szCs w:val="16"/>
      <w:lang w:eastAsia="en-US"/>
    </w:rPr>
  </w:style>
  <w:style w:type="character" w:customStyle="1" w:styleId="TekstprzypisudolnegoZnak">
    <w:name w:val="Tekst przypisu dolnego Znak"/>
    <w:link w:val="Tekstprzypisudolnego"/>
    <w:uiPriority w:val="99"/>
    <w:qFormat/>
    <w:rPr>
      <w:rFonts w:ascii="Times New Roman" w:hAnsi="Times New Roman" w:cs="Times New Roman"/>
    </w:rPr>
  </w:style>
  <w:style w:type="paragraph" w:styleId="Akapitzlist">
    <w:name w:val="List Paragraph"/>
    <w:basedOn w:val="Normalny"/>
    <w:uiPriority w:val="34"/>
    <w:qFormat/>
    <w:pPr>
      <w:ind w:left="708"/>
    </w:pPr>
  </w:style>
  <w:style w:type="character" w:customStyle="1" w:styleId="TekstpodstawowyZnak">
    <w:name w:val="Tekst podstawowy Znak"/>
    <w:qFormat/>
    <w:rPr>
      <w:rFonts w:ascii="Arial" w:hAnsi="Arial" w:cs="Arial"/>
      <w:sz w:val="24"/>
      <w:szCs w:val="24"/>
      <w:lang w:eastAsia="en-US"/>
    </w:rPr>
  </w:style>
  <w:style w:type="paragraph" w:customStyle="1" w:styleId="Tekstpodstawowy31">
    <w:name w:val="Tekst podstawowy 31"/>
    <w:basedOn w:val="Normalny"/>
    <w:uiPriority w:val="99"/>
    <w:qFormat/>
    <w:pPr>
      <w:tabs>
        <w:tab w:val="left" w:pos="0"/>
        <w:tab w:val="right" w:pos="8222"/>
      </w:tabs>
      <w:suppressAutoHyphens/>
      <w:jc w:val="both"/>
    </w:pPr>
    <w:rPr>
      <w:lang w:eastAsia="ar-SA"/>
    </w:rPr>
  </w:style>
  <w:style w:type="paragraph" w:customStyle="1" w:styleId="BodyTextIndent1">
    <w:name w:val="Body Text Indent1"/>
    <w:basedOn w:val="Normalny"/>
    <w:uiPriority w:val="99"/>
    <w:pPr>
      <w:spacing w:after="120"/>
      <w:ind w:left="283"/>
    </w:pPr>
  </w:style>
  <w:style w:type="character" w:customStyle="1" w:styleId="Tekstpodstawowy3Znak">
    <w:name w:val="Tekst podstawowy 3 Znak"/>
    <w:uiPriority w:val="99"/>
    <w:rPr>
      <w:sz w:val="24"/>
      <w:szCs w:val="24"/>
      <w:lang w:eastAsia="ar-SA" w:bidi="ar-SA"/>
    </w:rPr>
  </w:style>
  <w:style w:type="character" w:customStyle="1" w:styleId="TekstkomentarzaZnak">
    <w:name w:val="Tekst komentarza Znak"/>
    <w:uiPriority w:val="99"/>
    <w:rPr>
      <w:rFonts w:ascii="Arial" w:hAnsi="Arial" w:cs="Arial"/>
      <w:lang w:eastAsia="en-US"/>
    </w:rPr>
  </w:style>
  <w:style w:type="character" w:customStyle="1" w:styleId="StopkaZnak1">
    <w:name w:val="Stopka Znak1"/>
    <w:uiPriority w:val="99"/>
    <w:rPr>
      <w:rFonts w:ascii="Arial" w:hAnsi="Arial" w:cs="Arial"/>
      <w:sz w:val="24"/>
      <w:szCs w:val="24"/>
      <w:lang w:eastAsia="en-US"/>
    </w:rPr>
  </w:style>
  <w:style w:type="character" w:customStyle="1" w:styleId="PodpisZnak1">
    <w:name w:val="Podpis Znak1"/>
    <w:link w:val="Podpis"/>
    <w:uiPriority w:val="99"/>
    <w:semiHidden/>
    <w:rPr>
      <w:rFonts w:ascii="Arial" w:hAnsi="Arial" w:cs="Arial"/>
      <w:sz w:val="24"/>
      <w:szCs w:val="24"/>
      <w:lang w:eastAsia="en-US"/>
    </w:rPr>
  </w:style>
  <w:style w:type="character" w:customStyle="1" w:styleId="PodpisZnak">
    <w:name w:val="Podpis Znak"/>
    <w:uiPriority w:val="99"/>
    <w:rPr>
      <w:rFonts w:ascii="Arial" w:hAnsi="Arial" w:cs="Arial"/>
      <w:sz w:val="24"/>
      <w:szCs w:val="24"/>
      <w:lang w:eastAsia="en-US"/>
    </w:rPr>
  </w:style>
  <w:style w:type="character" w:customStyle="1" w:styleId="Nagwek1Znak">
    <w:name w:val="Nagłówek 1 Znak"/>
    <w:uiPriority w:val="99"/>
    <w:rPr>
      <w:b/>
      <w:bCs/>
      <w:sz w:val="28"/>
      <w:szCs w:val="28"/>
    </w:rPr>
  </w:style>
  <w:style w:type="character" w:customStyle="1" w:styleId="TekstprzypisukocowegoZnak">
    <w:name w:val="Tekst przypisu końcowego Znak"/>
    <w:link w:val="Tekstprzypisukocowego"/>
    <w:uiPriority w:val="99"/>
    <w:semiHidden/>
    <w:rPr>
      <w:rFonts w:ascii="Arial" w:hAnsi="Arial" w:cs="Arial"/>
      <w:sz w:val="20"/>
      <w:szCs w:val="20"/>
      <w:lang w:eastAsia="en-US"/>
    </w:rPr>
  </w:style>
  <w:style w:type="paragraph" w:customStyle="1" w:styleId="Akapitzlist1">
    <w:name w:val="Akapit z listą1"/>
    <w:basedOn w:val="Normalny"/>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character" w:customStyle="1" w:styleId="TematkomentarzaZnak">
    <w:name w:val="Temat komentarza Znak"/>
    <w:link w:val="Tematkomentarza"/>
    <w:semiHidden/>
    <w:rPr>
      <w:rFonts w:ascii="Arial" w:eastAsia="Times New Roman" w:hAnsi="Arial" w:cs="Times New Roman"/>
      <w:b/>
      <w:bCs/>
      <w:sz w:val="20"/>
      <w:szCs w:val="20"/>
      <w:lang w:eastAsia="en-US"/>
    </w:rPr>
  </w:style>
  <w:style w:type="paragraph" w:customStyle="1" w:styleId="Poprawka1">
    <w:name w:val="Poprawka1"/>
    <w:hidden/>
    <w:uiPriority w:val="99"/>
    <w:semiHidden/>
    <w:rPr>
      <w:rFonts w:ascii="Arial" w:hAnsi="Arial" w:cs="Arial"/>
      <w:sz w:val="24"/>
      <w:szCs w:val="24"/>
      <w:lang w:eastAsia="en-US"/>
    </w:rPr>
  </w:style>
  <w:style w:type="paragraph" w:customStyle="1" w:styleId="Tekstpodstawowywcity1">
    <w:name w:val="Tekst podstawowy wcięty1"/>
    <w:basedOn w:val="Normalny"/>
    <w:pPr>
      <w:spacing w:after="120"/>
      <w:ind w:left="283"/>
    </w:pPr>
  </w:style>
  <w:style w:type="character" w:customStyle="1" w:styleId="object">
    <w:name w:val="object"/>
    <w:basedOn w:val="Domylnaczcionkaakapitu"/>
  </w:style>
  <w:style w:type="character" w:customStyle="1" w:styleId="gmail-m3392121498830550868gmail-il">
    <w:name w:val="gmail-m_3392121498830550868gmail-il"/>
    <w:basedOn w:val="Domylnaczcionkaakapitu"/>
  </w:style>
  <w:style w:type="paragraph" w:styleId="Bezodstpw">
    <w:name w:val="No Spacing"/>
    <w:uiPriority w:val="99"/>
    <w:qFormat/>
    <w:pPr>
      <w:widowControl w:val="0"/>
      <w:suppressAutoHyphens/>
    </w:pPr>
    <w:rPr>
      <w:rFonts w:ascii="Times New Roman" w:eastAsia="SimSun" w:hAnsi="Times New Roman" w:cs="Mangal"/>
      <w:kern w:val="1"/>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qFormat="1"/>
    <w:lsdException w:name="footer"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Arial" w:hAnsi="Arial" w:cs="Arial"/>
      <w:sz w:val="24"/>
      <w:szCs w:val="24"/>
      <w:lang w:eastAsia="en-US"/>
    </w:rPr>
  </w:style>
  <w:style w:type="paragraph" w:styleId="Nagwek1">
    <w:name w:val="heading 1"/>
    <w:basedOn w:val="Normalny"/>
    <w:next w:val="Normalny"/>
    <w:link w:val="Nagwek1Znak1"/>
    <w:uiPriority w:val="99"/>
    <w:qFormat/>
    <w:pPr>
      <w:keepNext/>
      <w:numPr>
        <w:numId w:val="1"/>
      </w:numPr>
      <w:outlineLvl w:val="0"/>
    </w:pPr>
    <w:rPr>
      <w:rFonts w:cs="Times New Roman"/>
      <w:b/>
      <w:bCs/>
      <w:sz w:val="28"/>
      <w:szCs w:val="28"/>
    </w:rPr>
  </w:style>
  <w:style w:type="paragraph" w:styleId="Nagwek2">
    <w:name w:val="heading 2"/>
    <w:basedOn w:val="Normalny"/>
    <w:next w:val="Normalny"/>
    <w:link w:val="Nagwek2Znak1"/>
    <w:uiPriority w:val="99"/>
    <w:qFormat/>
    <w:pPr>
      <w:keepNext/>
      <w:numPr>
        <w:ilvl w:val="1"/>
        <w:numId w:val="1"/>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pPr>
      <w:keepNext/>
      <w:numPr>
        <w:ilvl w:val="2"/>
        <w:numId w:val="1"/>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pPr>
      <w:keepNext/>
      <w:numPr>
        <w:ilvl w:val="3"/>
        <w:numId w:val="1"/>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pPr>
      <w:numPr>
        <w:ilvl w:val="4"/>
        <w:numId w:val="1"/>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pPr>
      <w:numPr>
        <w:ilvl w:val="5"/>
        <w:numId w:val="1"/>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pPr>
      <w:numPr>
        <w:ilvl w:val="6"/>
        <w:numId w:val="1"/>
      </w:numPr>
      <w:spacing w:before="240" w:after="60"/>
      <w:outlineLvl w:val="6"/>
    </w:pPr>
    <w:rPr>
      <w:rFonts w:cs="Times New Roman"/>
    </w:rPr>
  </w:style>
  <w:style w:type="paragraph" w:styleId="Nagwek8">
    <w:name w:val="heading 8"/>
    <w:basedOn w:val="Normalny"/>
    <w:next w:val="Normalny"/>
    <w:link w:val="Nagwek8Znak"/>
    <w:uiPriority w:val="99"/>
    <w:qFormat/>
    <w:pPr>
      <w:numPr>
        <w:ilvl w:val="7"/>
        <w:numId w:val="1"/>
      </w:numPr>
      <w:spacing w:before="240" w:after="60"/>
      <w:outlineLvl w:val="7"/>
    </w:pPr>
    <w:rPr>
      <w:rFonts w:cs="Times New Roman"/>
      <w:i/>
      <w:iCs/>
    </w:rPr>
  </w:style>
  <w:style w:type="paragraph" w:styleId="Nagwek9">
    <w:name w:val="heading 9"/>
    <w:basedOn w:val="Normalny"/>
    <w:next w:val="Normalny"/>
    <w:link w:val="Nagwek9Znak"/>
    <w:uiPriority w:val="99"/>
    <w:qFormat/>
    <w:pPr>
      <w:numPr>
        <w:ilvl w:val="8"/>
        <w:numId w:val="1"/>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qFormat/>
    <w:rPr>
      <w:rFonts w:ascii="Tahoma" w:hAnsi="Tahoma" w:cs="Times New Roman"/>
      <w:sz w:val="16"/>
      <w:szCs w:val="16"/>
    </w:rPr>
  </w:style>
  <w:style w:type="paragraph" w:styleId="Tekstpodstawowy">
    <w:name w:val="Body Text"/>
    <w:basedOn w:val="Normalny"/>
    <w:link w:val="TekstpodstawowyZnak1"/>
    <w:uiPriority w:val="99"/>
    <w:qFormat/>
    <w:pPr>
      <w:spacing w:after="120"/>
    </w:pPr>
    <w:rPr>
      <w:rFonts w:cs="Times New Roman"/>
    </w:rPr>
  </w:style>
  <w:style w:type="paragraph" w:styleId="Tekstpodstawowy2">
    <w:name w:val="Body Text 2"/>
    <w:basedOn w:val="Normalny"/>
    <w:link w:val="Tekstpodstawowy2Znak"/>
    <w:uiPriority w:val="99"/>
    <w:qFormat/>
    <w:rPr>
      <w:rFonts w:cs="Times New Roman"/>
    </w:rPr>
  </w:style>
  <w:style w:type="paragraph" w:styleId="Tekstpodstawowy3">
    <w:name w:val="Body Text 3"/>
    <w:basedOn w:val="Normalny"/>
    <w:link w:val="Tekstpodstawowy3Znak1"/>
    <w:uiPriority w:val="99"/>
    <w:qFormat/>
    <w:pPr>
      <w:suppressAutoHyphens/>
      <w:jc w:val="both"/>
    </w:pPr>
    <w:rPr>
      <w:rFonts w:cs="Times New Roman"/>
      <w:sz w:val="16"/>
      <w:szCs w:val="16"/>
    </w:rPr>
  </w:style>
  <w:style w:type="paragraph" w:styleId="Tekstpodstawowywcity">
    <w:name w:val="Body Text Indent"/>
    <w:basedOn w:val="Normalny"/>
    <w:link w:val="TekstpodstawowywcityZnak1"/>
    <w:pPr>
      <w:spacing w:after="120"/>
      <w:ind w:left="283"/>
    </w:pPr>
    <w:rPr>
      <w:rFonts w:cs="Times New Roman"/>
    </w:rPr>
  </w:style>
  <w:style w:type="paragraph" w:styleId="Tekstpodstawowywcity2">
    <w:name w:val="Body Text Indent 2"/>
    <w:basedOn w:val="Normalny"/>
    <w:link w:val="Tekstpodstawowywcity2Znak"/>
    <w:uiPriority w:val="99"/>
    <w:qFormat/>
    <w:pPr>
      <w:widowControl w:val="0"/>
      <w:shd w:val="clear" w:color="auto" w:fill="FFFFFF"/>
      <w:autoSpaceDE w:val="0"/>
      <w:autoSpaceDN w:val="0"/>
      <w:adjustRightInd w:val="0"/>
      <w:ind w:left="480"/>
      <w:jc w:val="both"/>
    </w:pPr>
    <w:rPr>
      <w:rFonts w:cs="Times New Roman"/>
    </w:rPr>
  </w:style>
  <w:style w:type="paragraph" w:styleId="Tekstpodstawowywcity3">
    <w:name w:val="Body Text Indent 3"/>
    <w:basedOn w:val="Normalny"/>
    <w:link w:val="Tekstpodstawowywcity3Znak"/>
    <w:uiPriority w:val="99"/>
    <w:qFormat/>
    <w:pPr>
      <w:ind w:left="360"/>
      <w:jc w:val="both"/>
    </w:pPr>
    <w:rPr>
      <w:rFonts w:cs="Times New Roman"/>
      <w:sz w:val="16"/>
      <w:szCs w:val="16"/>
    </w:rPr>
  </w:style>
  <w:style w:type="paragraph" w:styleId="Legenda">
    <w:name w:val="caption"/>
    <w:basedOn w:val="Normalny"/>
    <w:next w:val="Normalny"/>
    <w:qFormat/>
    <w:pPr>
      <w:jc w:val="center"/>
    </w:pPr>
    <w:rPr>
      <w:rFonts w:ascii="Calibri" w:hAnsi="Calibri" w:cs="Times New Roman"/>
      <w:sz w:val="20"/>
      <w:szCs w:val="22"/>
      <w:lang w:eastAsia="pl-PL"/>
    </w:rPr>
  </w:style>
  <w:style w:type="paragraph" w:styleId="Tekstkomentarza">
    <w:name w:val="annotation text"/>
    <w:basedOn w:val="Normalny"/>
    <w:link w:val="TekstkomentarzaZnak1"/>
    <w:uiPriority w:val="99"/>
    <w:qFormat/>
    <w:rPr>
      <w:rFonts w:cs="Times New Roman"/>
      <w:sz w:val="20"/>
      <w:szCs w:val="20"/>
    </w:rPr>
  </w:style>
  <w:style w:type="paragraph" w:styleId="Tematkomentarza">
    <w:name w:val="annotation subject"/>
    <w:basedOn w:val="Tekstkomentarza"/>
    <w:next w:val="Tekstkomentarza"/>
    <w:link w:val="TematkomentarzaZnak"/>
    <w:semiHidden/>
    <w:rPr>
      <w:b/>
      <w:bCs/>
    </w:rPr>
  </w:style>
  <w:style w:type="paragraph" w:styleId="Tekstprzypisukocowego">
    <w:name w:val="endnote text"/>
    <w:basedOn w:val="Normalny"/>
    <w:link w:val="TekstprzypisukocowegoZnak"/>
    <w:uiPriority w:val="99"/>
    <w:semiHidden/>
    <w:unhideWhenUsed/>
    <w:rPr>
      <w:rFonts w:cs="Times New Roman"/>
      <w:sz w:val="20"/>
      <w:szCs w:val="20"/>
    </w:rPr>
  </w:style>
  <w:style w:type="paragraph" w:styleId="Stopka">
    <w:name w:val="footer"/>
    <w:basedOn w:val="Normalny"/>
    <w:link w:val="StopkaZnak2"/>
    <w:qFormat/>
    <w:pPr>
      <w:tabs>
        <w:tab w:val="center" w:pos="4536"/>
        <w:tab w:val="right" w:pos="9072"/>
      </w:tabs>
    </w:pPr>
    <w:rPr>
      <w:rFonts w:cs="Times New Roman"/>
    </w:rPr>
  </w:style>
  <w:style w:type="paragraph" w:styleId="Tekstprzypisudolnego">
    <w:name w:val="footnote text"/>
    <w:basedOn w:val="Normalny"/>
    <w:link w:val="TekstprzypisudolnegoZnak"/>
    <w:uiPriority w:val="99"/>
    <w:qFormat/>
    <w:rPr>
      <w:rFonts w:ascii="Times New Roman" w:hAnsi="Times New Roman" w:cs="Times New Roman"/>
      <w:sz w:val="20"/>
      <w:szCs w:val="20"/>
    </w:rPr>
  </w:style>
  <w:style w:type="paragraph" w:styleId="Nagwek">
    <w:name w:val="header"/>
    <w:basedOn w:val="Normalny"/>
    <w:link w:val="NagwekZnak"/>
    <w:uiPriority w:val="99"/>
    <w:pPr>
      <w:tabs>
        <w:tab w:val="center" w:pos="4819"/>
        <w:tab w:val="right" w:pos="9071"/>
      </w:tabs>
    </w:pPr>
    <w:rPr>
      <w:rFonts w:cs="Times New Roman"/>
    </w:rPr>
  </w:style>
  <w:style w:type="paragraph" w:styleId="HTML-wstpniesformatowany">
    <w:name w:val="HTML Preformatted"/>
    <w:basedOn w:val="Normalny"/>
    <w:link w:val="HTML-wstpniesformatowanyZnak1"/>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paragraph" w:styleId="Indeks1">
    <w:name w:val="index 1"/>
    <w:basedOn w:val="Normalny"/>
    <w:next w:val="Normalny"/>
    <w:uiPriority w:val="99"/>
    <w:pPr>
      <w:ind w:left="240" w:hanging="240"/>
    </w:pPr>
  </w:style>
  <w:style w:type="paragraph" w:styleId="Nagwekindeksu">
    <w:name w:val="index heading"/>
    <w:basedOn w:val="Normalny"/>
    <w:next w:val="Indeks1"/>
    <w:uiPriority w:val="99"/>
    <w:rPr>
      <w:rFonts w:ascii="Cambria" w:hAnsi="Cambria" w:cs="Cambria"/>
      <w:b/>
      <w:bCs/>
    </w:rPr>
  </w:style>
  <w:style w:type="paragraph" w:styleId="Lista">
    <w:name w:val="List"/>
    <w:basedOn w:val="Normalny"/>
    <w:uiPriority w:val="99"/>
    <w:qFormat/>
    <w:pPr>
      <w:ind w:left="283" w:hanging="283"/>
    </w:pPr>
    <w:rPr>
      <w:lang w:eastAsia="pl-PL"/>
    </w:rPr>
  </w:style>
  <w:style w:type="paragraph" w:styleId="Listapunktowana">
    <w:name w:val="List Bullet"/>
    <w:basedOn w:val="Normalny"/>
    <w:uiPriority w:val="99"/>
    <w:qFormat/>
    <w:pPr>
      <w:numPr>
        <w:numId w:val="2"/>
      </w:numPr>
    </w:pPr>
    <w:rPr>
      <w:lang w:eastAsia="pl-PL"/>
    </w:rPr>
  </w:style>
  <w:style w:type="paragraph" w:styleId="NormalnyWeb">
    <w:name w:val="Normal (Web)"/>
    <w:basedOn w:val="Normalny"/>
    <w:uiPriority w:val="99"/>
    <w:pPr>
      <w:spacing w:before="100" w:beforeAutospacing="1" w:after="100" w:afterAutospacing="1"/>
    </w:pPr>
    <w:rPr>
      <w:lang w:eastAsia="pl-PL"/>
    </w:rPr>
  </w:style>
  <w:style w:type="paragraph" w:styleId="Wcicienormalne">
    <w:name w:val="Normal Indent"/>
    <w:basedOn w:val="Normalny"/>
    <w:uiPriority w:val="99"/>
    <w:qFormat/>
    <w:pPr>
      <w:ind w:left="708"/>
    </w:pPr>
    <w:rPr>
      <w:lang w:eastAsia="pl-PL"/>
    </w:rPr>
  </w:style>
  <w:style w:type="paragraph" w:styleId="Zwykytekst">
    <w:name w:val="Plain Text"/>
    <w:basedOn w:val="Normalny"/>
    <w:link w:val="ZwykytekstZnak"/>
    <w:qFormat/>
    <w:rPr>
      <w:rFonts w:ascii="Courier New" w:hAnsi="Courier New" w:cs="Times New Roman"/>
      <w:sz w:val="20"/>
      <w:szCs w:val="20"/>
    </w:rPr>
  </w:style>
  <w:style w:type="paragraph" w:styleId="Podpis">
    <w:name w:val="Signature"/>
    <w:basedOn w:val="Normalny"/>
    <w:link w:val="PodpisZnak1"/>
    <w:uiPriority w:val="99"/>
    <w:pPr>
      <w:ind w:left="4252"/>
    </w:pPr>
    <w:rPr>
      <w:rFonts w:cs="Times New Roman"/>
    </w:rPr>
  </w:style>
  <w:style w:type="paragraph" w:styleId="Tytu0">
    <w:name w:val="Title"/>
    <w:basedOn w:val="Normalny"/>
    <w:next w:val="Normalny"/>
    <w:link w:val="TytuZnak"/>
    <w:uiPriority w:val="10"/>
    <w:qFormat/>
    <w:pPr>
      <w:spacing w:before="240" w:after="60"/>
      <w:ind w:firstLine="340"/>
      <w:jc w:val="center"/>
      <w:outlineLvl w:val="0"/>
    </w:pPr>
    <w:rPr>
      <w:rFonts w:ascii="Cambria" w:hAnsi="Cambria" w:cs="Times New Roman"/>
      <w:b/>
      <w:bCs/>
      <w:kern w:val="28"/>
      <w:sz w:val="32"/>
      <w:szCs w:val="32"/>
    </w:rPr>
  </w:style>
  <w:style w:type="paragraph" w:styleId="Spistreci1">
    <w:name w:val="toc 1"/>
    <w:basedOn w:val="Normalny"/>
    <w:next w:val="Normalny"/>
    <w:uiPriority w:val="99"/>
  </w:style>
  <w:style w:type="paragraph" w:styleId="Spistreci2">
    <w:name w:val="toc 2"/>
    <w:basedOn w:val="Normalny"/>
    <w:next w:val="Normalny"/>
    <w:uiPriority w:val="99"/>
    <w:pPr>
      <w:ind w:left="240"/>
    </w:pPr>
  </w:style>
  <w:style w:type="character" w:styleId="Odwoaniedokomentarza">
    <w:name w:val="annotation reference"/>
    <w:uiPriority w:val="99"/>
    <w:rPr>
      <w:sz w:val="16"/>
      <w:szCs w:val="16"/>
    </w:rPr>
  </w:style>
  <w:style w:type="character" w:styleId="Odwoanieprzypisukocowego">
    <w:name w:val="endnote reference"/>
    <w:uiPriority w:val="99"/>
    <w:semiHidden/>
    <w:unhideWhenUsed/>
    <w:rPr>
      <w:vertAlign w:val="superscript"/>
    </w:rPr>
  </w:style>
  <w:style w:type="character" w:styleId="UyteHipercze">
    <w:name w:val="FollowedHyperlink"/>
    <w:uiPriority w:val="99"/>
    <w:qFormat/>
    <w:rPr>
      <w:color w:val="800080"/>
      <w:u w:val="single"/>
    </w:rPr>
  </w:style>
  <w:style w:type="character" w:styleId="Odwoanieprzypisudolnego">
    <w:name w:val="footnote reference"/>
    <w:uiPriority w:val="99"/>
    <w:qFormat/>
    <w:rPr>
      <w:vertAlign w:val="superscript"/>
    </w:rPr>
  </w:style>
  <w:style w:type="character" w:styleId="Hipercze">
    <w:name w:val="Hyperlink"/>
    <w:uiPriority w:val="99"/>
    <w:qFormat/>
    <w:rPr>
      <w:color w:val="0000FF"/>
      <w:u w:val="single"/>
    </w:rPr>
  </w:style>
  <w:style w:type="character" w:styleId="Numerstrony">
    <w:name w:val="page number"/>
    <w:uiPriority w:val="99"/>
    <w:rPr>
      <w:rFonts w:ascii="Times New Roman" w:hAnsi="Times New Roman" w:cs="Times New Roman"/>
    </w:rPr>
  </w:style>
  <w:style w:type="character" w:styleId="Pogrubienie">
    <w:name w:val="Strong"/>
    <w:uiPriority w:val="22"/>
    <w:qFormat/>
    <w:rPr>
      <w:b/>
      <w:bCs/>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link w:val="Nagwek1"/>
    <w:uiPriority w:val="99"/>
    <w:rPr>
      <w:rFonts w:ascii="Arial" w:hAnsi="Arial"/>
      <w:b/>
      <w:bCs/>
      <w:sz w:val="28"/>
      <w:szCs w:val="28"/>
      <w:lang w:eastAsia="en-US"/>
    </w:rPr>
  </w:style>
  <w:style w:type="character" w:customStyle="1" w:styleId="Nagwek2Znak1">
    <w:name w:val="Nagłówek 2 Znak1"/>
    <w:link w:val="Nagwek2"/>
    <w:uiPriority w:val="99"/>
    <w:rPr>
      <w:rFonts w:ascii="Cambria" w:hAnsi="Cambria"/>
      <w:b/>
      <w:bCs/>
      <w:i/>
      <w:iCs/>
      <w:sz w:val="28"/>
      <w:szCs w:val="28"/>
      <w:lang w:eastAsia="en-US"/>
    </w:rPr>
  </w:style>
  <w:style w:type="character" w:customStyle="1" w:styleId="Nagwek3Znak">
    <w:name w:val="Nagłówek 3 Znak"/>
    <w:link w:val="Nagwek3"/>
    <w:uiPriority w:val="99"/>
    <w:qFormat/>
    <w:rPr>
      <w:rFonts w:ascii="Arial" w:hAnsi="Arial"/>
      <w:b/>
      <w:bCs/>
      <w:sz w:val="26"/>
      <w:szCs w:val="26"/>
      <w:lang w:eastAsia="en-US"/>
    </w:rPr>
  </w:style>
  <w:style w:type="character" w:customStyle="1" w:styleId="Nagwek4Znak1">
    <w:name w:val="Nagłówek 4 Znak1"/>
    <w:link w:val="Nagwek4"/>
    <w:uiPriority w:val="99"/>
    <w:rPr>
      <w:b/>
      <w:bCs/>
      <w:sz w:val="28"/>
      <w:szCs w:val="28"/>
      <w:lang w:eastAsia="en-US"/>
    </w:rPr>
  </w:style>
  <w:style w:type="character" w:customStyle="1" w:styleId="Nagwek5Znak">
    <w:name w:val="Nagłówek 5 Znak"/>
    <w:link w:val="Nagwek5"/>
    <w:uiPriority w:val="99"/>
    <w:rPr>
      <w:rFonts w:ascii="Arial" w:hAnsi="Arial"/>
      <w:b/>
      <w:bCs/>
      <w:i/>
      <w:iCs/>
      <w:sz w:val="26"/>
      <w:szCs w:val="26"/>
      <w:lang w:eastAsia="en-US"/>
    </w:rPr>
  </w:style>
  <w:style w:type="character" w:customStyle="1" w:styleId="Nagwek6Znak">
    <w:name w:val="Nagłówek 6 Znak"/>
    <w:link w:val="Nagwek6"/>
    <w:uiPriority w:val="99"/>
    <w:qFormat/>
    <w:rPr>
      <w:b/>
      <w:bCs/>
      <w:lang w:eastAsia="en-US"/>
    </w:rPr>
  </w:style>
  <w:style w:type="character" w:customStyle="1" w:styleId="Nagwek7Znak">
    <w:name w:val="Nagłówek 7 Znak"/>
    <w:link w:val="Nagwek7"/>
    <w:uiPriority w:val="99"/>
    <w:qFormat/>
    <w:rPr>
      <w:rFonts w:ascii="Arial" w:hAnsi="Arial"/>
      <w:sz w:val="24"/>
      <w:szCs w:val="24"/>
      <w:lang w:eastAsia="en-US"/>
    </w:rPr>
  </w:style>
  <w:style w:type="character" w:customStyle="1" w:styleId="Nagwek8Znak">
    <w:name w:val="Nagłówek 8 Znak"/>
    <w:link w:val="Nagwek8"/>
    <w:uiPriority w:val="99"/>
    <w:qFormat/>
    <w:rPr>
      <w:rFonts w:ascii="Arial" w:hAnsi="Arial"/>
      <w:i/>
      <w:iCs/>
      <w:sz w:val="24"/>
      <w:szCs w:val="24"/>
      <w:lang w:eastAsia="en-US"/>
    </w:rPr>
  </w:style>
  <w:style w:type="character" w:customStyle="1" w:styleId="Nagwek9Znak">
    <w:name w:val="Nagłówek 9 Znak"/>
    <w:link w:val="Nagwek9"/>
    <w:uiPriority w:val="99"/>
    <w:qFormat/>
    <w:rPr>
      <w:rFonts w:ascii="Arial" w:hAnsi="Arial"/>
      <w:lang w:eastAsia="en-US"/>
    </w:rPr>
  </w:style>
  <w:style w:type="character" w:customStyle="1" w:styleId="StopkaZnak2">
    <w:name w:val="Stopka Znak2"/>
    <w:link w:val="Stopka"/>
    <w:uiPriority w:val="99"/>
    <w:semiHidden/>
    <w:qFormat/>
    <w:rPr>
      <w:rFonts w:ascii="Arial" w:hAnsi="Arial" w:cs="Arial"/>
      <w:sz w:val="24"/>
      <w:szCs w:val="24"/>
      <w:lang w:eastAsia="en-US"/>
    </w:rPr>
  </w:style>
  <w:style w:type="paragraph" w:customStyle="1" w:styleId="Domylnie">
    <w:name w:val="Domyślnie"/>
    <w:uiPriority w:val="99"/>
    <w:qFormat/>
    <w:pPr>
      <w:widowControl w:val="0"/>
      <w:autoSpaceDE w:val="0"/>
      <w:autoSpaceDN w:val="0"/>
      <w:adjustRightInd w:val="0"/>
    </w:pPr>
    <w:rPr>
      <w:rFonts w:ascii="Lucidasans" w:hAnsi="Lucidasans" w:cs="Lucidasans"/>
      <w:sz w:val="24"/>
      <w:szCs w:val="24"/>
      <w:lang w:val="en-US"/>
    </w:rPr>
  </w:style>
  <w:style w:type="character" w:customStyle="1" w:styleId="Tekstpodstawowy2Znak">
    <w:name w:val="Tekst podstawowy 2 Znak"/>
    <w:link w:val="Tekstpodstawowy2"/>
    <w:uiPriority w:val="99"/>
    <w:semiHidden/>
    <w:rPr>
      <w:rFonts w:ascii="Arial" w:hAnsi="Arial" w:cs="Arial"/>
      <w:sz w:val="24"/>
      <w:szCs w:val="24"/>
      <w:lang w:eastAsia="en-US"/>
    </w:rPr>
  </w:style>
  <w:style w:type="character" w:customStyle="1" w:styleId="ZwykytekstZnak">
    <w:name w:val="Zwykły tekst Znak"/>
    <w:link w:val="Zwykytekst"/>
    <w:qFormat/>
    <w:rPr>
      <w:rFonts w:ascii="Courier New" w:hAnsi="Courier New" w:cs="Courier New"/>
      <w:sz w:val="20"/>
      <w:szCs w:val="20"/>
      <w:lang w:eastAsia="en-US"/>
    </w:rPr>
  </w:style>
  <w:style w:type="character" w:customStyle="1" w:styleId="TekstpodstawowyZnak1">
    <w:name w:val="Tekst podstawowy Znak1"/>
    <w:link w:val="Tekstpodstawowy"/>
    <w:uiPriority w:val="99"/>
    <w:qFormat/>
    <w:rPr>
      <w:rFonts w:ascii="Arial" w:hAnsi="Arial" w:cs="Arial"/>
      <w:sz w:val="24"/>
      <w:szCs w:val="24"/>
      <w:lang w:eastAsia="en-US"/>
    </w:rPr>
  </w:style>
  <w:style w:type="paragraph" w:customStyle="1" w:styleId="Tekstdymka1">
    <w:name w:val="Tekst dymka1"/>
    <w:basedOn w:val="Normalny"/>
    <w:uiPriority w:val="99"/>
    <w:qFormat/>
    <w:rPr>
      <w:rFonts w:ascii="Tahoma" w:hAnsi="Tahoma" w:cs="Tahoma"/>
      <w:sz w:val="16"/>
      <w:szCs w:val="16"/>
    </w:rPr>
  </w:style>
  <w:style w:type="character" w:customStyle="1" w:styleId="TekstpodstawowywcityZnak1">
    <w:name w:val="Tekst podstawowy wcięty Znak1"/>
    <w:link w:val="Tekstpodstawowywcity"/>
    <w:uiPriority w:val="99"/>
    <w:semiHidden/>
    <w:qFormat/>
    <w:rPr>
      <w:rFonts w:ascii="Arial" w:hAnsi="Arial" w:cs="Arial"/>
      <w:sz w:val="24"/>
      <w:szCs w:val="24"/>
      <w:lang w:eastAsia="en-US"/>
    </w:rPr>
  </w:style>
  <w:style w:type="character" w:customStyle="1" w:styleId="gltab01danetd1kol1txt1">
    <w:name w:val="gl_tab_0_1_dane_td_1_kol_1_txt1"/>
    <w:uiPriority w:val="99"/>
    <w:qFormat/>
    <w:rPr>
      <w:rFonts w:ascii="Verdana" w:hAnsi="Verdana" w:cs="Verdana"/>
      <w:color w:val="000000"/>
      <w:sz w:val="16"/>
      <w:szCs w:val="16"/>
      <w:u w:val="none"/>
    </w:rPr>
  </w:style>
  <w:style w:type="character" w:customStyle="1" w:styleId="NagwekZnak">
    <w:name w:val="Nagłówek Znak"/>
    <w:link w:val="Nagwek"/>
    <w:uiPriority w:val="99"/>
    <w:semiHidden/>
    <w:rPr>
      <w:rFonts w:ascii="Arial" w:hAnsi="Arial" w:cs="Arial"/>
      <w:sz w:val="24"/>
      <w:szCs w:val="24"/>
      <w:lang w:eastAsia="en-US"/>
    </w:rPr>
  </w:style>
  <w:style w:type="character" w:customStyle="1" w:styleId="TekstkomentarzaZnak1">
    <w:name w:val="Tekst komentarza Znak1"/>
    <w:link w:val="Tekstkomentarza"/>
    <w:uiPriority w:val="99"/>
    <w:semiHidden/>
    <w:rPr>
      <w:rFonts w:ascii="Arial" w:hAnsi="Arial" w:cs="Arial"/>
      <w:sz w:val="20"/>
      <w:szCs w:val="20"/>
      <w:lang w:eastAsia="en-US"/>
    </w:rPr>
  </w:style>
  <w:style w:type="paragraph" w:customStyle="1" w:styleId="Tematkomentarza1">
    <w:name w:val="Temat komentarza1"/>
    <w:basedOn w:val="Tekstkomentarza"/>
    <w:next w:val="Tekstkomentarza"/>
    <w:uiPriority w:val="99"/>
    <w:rPr>
      <w:b/>
      <w:bCs/>
    </w:rPr>
  </w:style>
  <w:style w:type="paragraph" w:customStyle="1" w:styleId="Styl">
    <w:name w:val="Styl"/>
    <w:basedOn w:val="Normalny"/>
    <w:next w:val="Nagwek"/>
    <w:uiPriority w:val="99"/>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qFormat/>
    <w:rPr>
      <w:rFonts w:ascii="Arial" w:hAnsi="Arial" w:cs="Arial"/>
      <w:sz w:val="24"/>
      <w:szCs w:val="24"/>
      <w:lang w:eastAsia="en-US"/>
    </w:rPr>
  </w:style>
  <w:style w:type="character" w:customStyle="1" w:styleId="b">
    <w:name w:val="b"/>
    <w:uiPriority w:val="99"/>
    <w:rPr>
      <w:rFonts w:ascii="Times New Roman" w:hAnsi="Times New Roman" w:cs="Times New Roman"/>
    </w:rPr>
  </w:style>
  <w:style w:type="character" w:customStyle="1" w:styleId="TekstpodstawowywcityZnak">
    <w:name w:val="Tekst podstawowy wcięty Znak"/>
    <w:uiPriority w:val="99"/>
    <w:rPr>
      <w:rFonts w:ascii="Arial" w:hAnsi="Arial" w:cs="Arial"/>
      <w:sz w:val="24"/>
      <w:szCs w:val="24"/>
      <w:lang w:eastAsia="en-US"/>
    </w:rPr>
  </w:style>
  <w:style w:type="character" w:customStyle="1" w:styleId="symbol">
    <w:name w:val="symbol"/>
    <w:uiPriority w:val="99"/>
    <w:rPr>
      <w:rFonts w:ascii="Times New Roman" w:hAnsi="Times New Roman" w:cs="Times New Roman"/>
    </w:rPr>
  </w:style>
  <w:style w:type="character" w:customStyle="1" w:styleId="box-text">
    <w:name w:val="box-text"/>
    <w:uiPriority w:val="99"/>
    <w:rPr>
      <w:rFonts w:ascii="Times New Roman" w:hAnsi="Times New Roman" w:cs="Times New Roman"/>
    </w:rPr>
  </w:style>
  <w:style w:type="paragraph" w:customStyle="1" w:styleId="Tekstpodstawowy21">
    <w:name w:val="Tekst podstawowy 21"/>
    <w:basedOn w:val="Normalny"/>
    <w:pPr>
      <w:widowControl w:val="0"/>
      <w:suppressAutoHyphens/>
      <w:autoSpaceDE w:val="0"/>
      <w:jc w:val="both"/>
    </w:pPr>
    <w:rPr>
      <w:sz w:val="20"/>
      <w:szCs w:val="20"/>
    </w:rPr>
  </w:style>
  <w:style w:type="character" w:customStyle="1" w:styleId="Nagwek4Znak">
    <w:name w:val="Nagłówek 4 Znak"/>
    <w:uiPriority w:val="99"/>
    <w:qFormat/>
    <w:rPr>
      <w:rFonts w:ascii="Calibri" w:hAnsi="Calibri" w:cs="Calibri"/>
      <w:b/>
      <w:bCs/>
      <w:sz w:val="28"/>
      <w:szCs w:val="28"/>
      <w:lang w:eastAsia="en-US"/>
    </w:rPr>
  </w:style>
  <w:style w:type="paragraph" w:customStyle="1" w:styleId="Mapadokumentu1">
    <w:name w:val="Mapa dokumentu1"/>
    <w:basedOn w:val="Normalny"/>
    <w:link w:val="MapadokumentuZnak"/>
    <w:uiPriority w:val="99"/>
    <w:rPr>
      <w:rFonts w:ascii="Times New Roman" w:hAnsi="Times New Roman" w:cs="Times New Roman"/>
      <w:sz w:val="0"/>
      <w:szCs w:val="0"/>
    </w:rPr>
  </w:style>
  <w:style w:type="character" w:customStyle="1" w:styleId="MapadokumentuZnak">
    <w:name w:val="Mapa dokumentu Znak"/>
    <w:link w:val="Mapadokumentu1"/>
    <w:uiPriority w:val="99"/>
    <w:semiHidden/>
    <w:qFormat/>
    <w:rPr>
      <w:rFonts w:ascii="Times New Roman" w:hAnsi="Times New Roman" w:cs="Times New Roman"/>
      <w:sz w:val="0"/>
      <w:szCs w:val="0"/>
      <w:lang w:eastAsia="en-US"/>
    </w:rPr>
  </w:style>
  <w:style w:type="character" w:customStyle="1" w:styleId="PlandokumentuZnak">
    <w:name w:val="Plan dokumentu Znak"/>
    <w:uiPriority w:val="99"/>
    <w:qFormat/>
    <w:rPr>
      <w:rFonts w:ascii="Tahoma" w:hAnsi="Tahoma" w:cs="Tahoma"/>
      <w:sz w:val="16"/>
      <w:szCs w:val="16"/>
      <w:lang w:eastAsia="en-US"/>
    </w:rPr>
  </w:style>
  <w:style w:type="character" w:customStyle="1" w:styleId="Nagwek2Znak">
    <w:name w:val="Nagłówek 2 Znak"/>
    <w:uiPriority w:val="99"/>
    <w:qFormat/>
    <w:rPr>
      <w:rFonts w:ascii="Cambria" w:hAnsi="Cambria" w:cs="Cambria"/>
      <w:b/>
      <w:bCs/>
      <w:i/>
      <w:iCs/>
      <w:sz w:val="28"/>
      <w:szCs w:val="28"/>
      <w:lang w:eastAsia="en-US"/>
    </w:rPr>
  </w:style>
  <w:style w:type="character" w:customStyle="1" w:styleId="HTML-wstpniesformatowanyZnak1">
    <w:name w:val="HTML - wstępnie sformatowany Znak1"/>
    <w:link w:val="HTML-wstpniesformatowany"/>
    <w:uiPriority w:val="99"/>
    <w:semiHidden/>
    <w:rPr>
      <w:rFonts w:ascii="Courier New" w:hAnsi="Courier New" w:cs="Courier New"/>
      <w:sz w:val="20"/>
      <w:szCs w:val="20"/>
      <w:lang w:eastAsia="en-US"/>
    </w:rPr>
  </w:style>
  <w:style w:type="character" w:customStyle="1" w:styleId="HTML-wstpniesformatowanyZnak">
    <w:name w:val="HTML - wstępnie sformatowany Znak"/>
    <w:uiPriority w:val="99"/>
    <w:qFormat/>
    <w:rPr>
      <w:rFonts w:ascii="Courier New" w:hAnsi="Courier New" w:cs="Courier New"/>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TytuZnak">
    <w:name w:val="Tytuł Znak"/>
    <w:link w:val="Tytu0"/>
    <w:uiPriority w:val="10"/>
    <w:qFormat/>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qFormat/>
    <w:pPr>
      <w:suppressAutoHyphens/>
    </w:pPr>
    <w:rPr>
      <w:rFonts w:ascii="Courier New" w:hAnsi="Courier New" w:cs="Courier New"/>
      <w:sz w:val="20"/>
      <w:szCs w:val="20"/>
      <w:lang w:eastAsia="ar-SA"/>
    </w:rPr>
  </w:style>
  <w:style w:type="character" w:customStyle="1" w:styleId="tekstdokbold">
    <w:name w:val="tekst dok. bold"/>
    <w:uiPriority w:val="99"/>
    <w:qFormat/>
    <w:rPr>
      <w:b/>
      <w:bCs/>
    </w:rPr>
  </w:style>
  <w:style w:type="character" w:customStyle="1" w:styleId="Tekstpodstawowywcity2Znak">
    <w:name w:val="Tekst podstawowy wcięty 2 Znak"/>
    <w:link w:val="Tekstpodstawowywcity2"/>
    <w:uiPriority w:val="99"/>
    <w:semiHidden/>
    <w:qFormat/>
    <w:rPr>
      <w:rFonts w:ascii="Arial" w:hAnsi="Arial" w:cs="Arial"/>
      <w:sz w:val="24"/>
      <w:szCs w:val="24"/>
      <w:lang w:eastAsia="en-US"/>
    </w:rPr>
  </w:style>
  <w:style w:type="character" w:customStyle="1" w:styleId="Tekstpodstawowy3Znak1">
    <w:name w:val="Tekst podstawowy 3 Znak1"/>
    <w:link w:val="Tekstpodstawowy3"/>
    <w:uiPriority w:val="99"/>
    <w:semiHidden/>
    <w:qFormat/>
    <w:rPr>
      <w:rFonts w:ascii="Arial" w:hAnsi="Arial" w:cs="Arial"/>
      <w:sz w:val="16"/>
      <w:szCs w:val="16"/>
      <w:lang w:eastAsia="en-US"/>
    </w:rPr>
  </w:style>
  <w:style w:type="character" w:customStyle="1" w:styleId="Tekstpodstawowywcity3Znak">
    <w:name w:val="Tekst podstawowy wcięty 3 Znak"/>
    <w:link w:val="Tekstpodstawowywcity3"/>
    <w:uiPriority w:val="99"/>
    <w:semiHidden/>
    <w:qFormat/>
    <w:rPr>
      <w:rFonts w:ascii="Arial" w:hAnsi="Arial" w:cs="Arial"/>
      <w:sz w:val="16"/>
      <w:szCs w:val="16"/>
      <w:lang w:eastAsia="en-US"/>
    </w:rPr>
  </w:style>
  <w:style w:type="character" w:customStyle="1" w:styleId="FontStyle12">
    <w:name w:val="Font Style12"/>
    <w:uiPriority w:val="99"/>
    <w:qFormat/>
    <w:rPr>
      <w:rFonts w:ascii="Times New Roman" w:hAnsi="Times New Roman" w:cs="Times New Roman"/>
      <w:b/>
      <w:bCs/>
      <w:i/>
      <w:iCs/>
      <w:sz w:val="22"/>
      <w:szCs w:val="22"/>
    </w:rPr>
  </w:style>
  <w:style w:type="character" w:customStyle="1" w:styleId="FontStyle11">
    <w:name w:val="Font Style11"/>
    <w:uiPriority w:val="99"/>
    <w:qFormat/>
    <w:rPr>
      <w:rFonts w:ascii="Times New Roman" w:hAnsi="Times New Roman" w:cs="Times New Roman"/>
      <w:sz w:val="22"/>
      <w:szCs w:val="22"/>
    </w:rPr>
  </w:style>
  <w:style w:type="paragraph" w:customStyle="1" w:styleId="Style7">
    <w:name w:val="Style7"/>
    <w:basedOn w:val="Normalny"/>
    <w:uiPriority w:val="99"/>
    <w:qFormat/>
    <w:pPr>
      <w:widowControl w:val="0"/>
      <w:autoSpaceDE w:val="0"/>
      <w:autoSpaceDN w:val="0"/>
      <w:adjustRightInd w:val="0"/>
      <w:spacing w:line="281" w:lineRule="exact"/>
    </w:pPr>
    <w:rPr>
      <w:lang w:eastAsia="pl-PL"/>
    </w:rPr>
  </w:style>
  <w:style w:type="paragraph" w:customStyle="1" w:styleId="Style8">
    <w:name w:val="Style8"/>
    <w:basedOn w:val="Normalny"/>
    <w:uiPriority w:val="99"/>
    <w:qFormat/>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uiPriority w:val="99"/>
    <w:qFormat/>
    <w:pPr>
      <w:numPr>
        <w:numId w:val="3"/>
      </w:numPr>
      <w:tabs>
        <w:tab w:val="clear" w:pos="1068"/>
      </w:tabs>
      <w:ind w:left="0"/>
      <w:jc w:val="both"/>
      <w:outlineLvl w:val="0"/>
    </w:pPr>
    <w:rPr>
      <w:b/>
      <w:bCs/>
      <w:lang w:eastAsia="pl-PL"/>
    </w:rPr>
  </w:style>
  <w:style w:type="paragraph" w:customStyle="1" w:styleId="Styl1">
    <w:name w:val="Styl1"/>
    <w:basedOn w:val="Listapunktowana"/>
    <w:uiPriority w:val="99"/>
    <w:qFormat/>
    <w:pPr>
      <w:numPr>
        <w:ilvl w:val="2"/>
        <w:numId w:val="4"/>
      </w:numPr>
      <w:tabs>
        <w:tab w:val="left" w:pos="1080"/>
        <w:tab w:val="left" w:pos="6300"/>
      </w:tabs>
      <w:jc w:val="both"/>
    </w:pPr>
    <w:rPr>
      <w:lang w:eastAsia="en-US"/>
    </w:rPr>
  </w:style>
  <w:style w:type="paragraph" w:customStyle="1" w:styleId="anag1">
    <w:name w:val="anag1"/>
    <w:basedOn w:val="Wcicienormalne"/>
    <w:next w:val="atekst"/>
    <w:uiPriority w:val="99"/>
    <w:qFormat/>
    <w:pPr>
      <w:numPr>
        <w:numId w:val="5"/>
      </w:numPr>
      <w:spacing w:before="360" w:after="120"/>
      <w:outlineLvl w:val="0"/>
    </w:pPr>
    <w:rPr>
      <w:b/>
      <w:bCs/>
      <w:caps/>
    </w:rPr>
  </w:style>
  <w:style w:type="paragraph" w:customStyle="1" w:styleId="atekst">
    <w:name w:val="atekst"/>
    <w:basedOn w:val="Normalny"/>
    <w:uiPriority w:val="99"/>
    <w:qFormat/>
    <w:pPr>
      <w:ind w:left="397"/>
      <w:jc w:val="both"/>
    </w:pPr>
    <w:rPr>
      <w:lang w:eastAsia="pl-PL"/>
    </w:rPr>
  </w:style>
  <w:style w:type="paragraph" w:customStyle="1" w:styleId="anag2">
    <w:name w:val="anag2"/>
    <w:basedOn w:val="Wcicienormalne"/>
    <w:next w:val="atekst"/>
    <w:uiPriority w:val="99"/>
    <w:qFormat/>
    <w:pPr>
      <w:numPr>
        <w:ilvl w:val="1"/>
        <w:numId w:val="5"/>
      </w:numPr>
      <w:spacing w:before="240" w:after="120"/>
      <w:outlineLvl w:val="1"/>
    </w:pPr>
    <w:rPr>
      <w:b/>
      <w:bCs/>
    </w:rPr>
  </w:style>
  <w:style w:type="paragraph" w:customStyle="1" w:styleId="anag3">
    <w:name w:val="anag3"/>
    <w:basedOn w:val="Wcicienormalne"/>
    <w:next w:val="atekst"/>
    <w:uiPriority w:val="99"/>
    <w:qFormat/>
    <w:pPr>
      <w:numPr>
        <w:ilvl w:val="2"/>
        <w:numId w:val="5"/>
      </w:numPr>
      <w:spacing w:before="240" w:after="120"/>
      <w:outlineLvl w:val="2"/>
    </w:pPr>
  </w:style>
  <w:style w:type="paragraph" w:customStyle="1" w:styleId="anag4">
    <w:name w:val="anag4"/>
    <w:basedOn w:val="Wcicienormalne"/>
    <w:next w:val="atekst"/>
    <w:uiPriority w:val="99"/>
    <w:qFormat/>
    <w:pPr>
      <w:numPr>
        <w:ilvl w:val="3"/>
        <w:numId w:val="5"/>
      </w:numPr>
      <w:spacing w:before="240" w:after="120"/>
      <w:outlineLvl w:val="3"/>
    </w:pPr>
  </w:style>
  <w:style w:type="paragraph" w:customStyle="1" w:styleId="anag5">
    <w:name w:val="anag5"/>
    <w:basedOn w:val="Wcicienormalne"/>
    <w:next w:val="atekst"/>
    <w:uiPriority w:val="99"/>
    <w:qFormat/>
    <w:pPr>
      <w:numPr>
        <w:ilvl w:val="4"/>
        <w:numId w:val="5"/>
      </w:numPr>
    </w:pPr>
  </w:style>
  <w:style w:type="paragraph" w:customStyle="1" w:styleId="anag6">
    <w:name w:val="anag6"/>
    <w:basedOn w:val="Wcicienormalne"/>
    <w:next w:val="atekst"/>
    <w:uiPriority w:val="99"/>
    <w:qFormat/>
    <w:pPr>
      <w:numPr>
        <w:ilvl w:val="5"/>
        <w:numId w:val="5"/>
      </w:numPr>
    </w:pPr>
  </w:style>
  <w:style w:type="paragraph" w:customStyle="1" w:styleId="rozdzia">
    <w:name w:val="rozdział"/>
    <w:basedOn w:val="Normalny"/>
    <w:uiPriority w:val="99"/>
    <w:qFormat/>
    <w:pPr>
      <w:autoSpaceDE w:val="0"/>
      <w:autoSpaceDN w:val="0"/>
      <w:adjustRightInd w:val="0"/>
      <w:ind w:left="-567" w:firstLine="567"/>
      <w:jc w:val="center"/>
    </w:pPr>
    <w:rPr>
      <w:b/>
      <w:bCs/>
      <w:sz w:val="20"/>
      <w:szCs w:val="20"/>
      <w:lang w:eastAsia="pl-PL"/>
    </w:rPr>
  </w:style>
  <w:style w:type="character" w:customStyle="1" w:styleId="TekstdymkaZnak">
    <w:name w:val="Tekst dymka Znak"/>
    <w:link w:val="Tekstdymka"/>
    <w:uiPriority w:val="99"/>
    <w:qFormat/>
    <w:rPr>
      <w:rFonts w:ascii="Tahoma" w:hAnsi="Tahoma" w:cs="Tahoma"/>
      <w:sz w:val="16"/>
      <w:szCs w:val="16"/>
      <w:lang w:eastAsia="en-US"/>
    </w:rPr>
  </w:style>
  <w:style w:type="character" w:customStyle="1" w:styleId="TekstprzypisudolnegoZnak">
    <w:name w:val="Tekst przypisu dolnego Znak"/>
    <w:link w:val="Tekstprzypisudolnego"/>
    <w:uiPriority w:val="99"/>
    <w:qFormat/>
    <w:rPr>
      <w:rFonts w:ascii="Times New Roman" w:hAnsi="Times New Roman" w:cs="Times New Roman"/>
    </w:rPr>
  </w:style>
  <w:style w:type="paragraph" w:styleId="Akapitzlist">
    <w:name w:val="List Paragraph"/>
    <w:basedOn w:val="Normalny"/>
    <w:uiPriority w:val="34"/>
    <w:qFormat/>
    <w:pPr>
      <w:ind w:left="708"/>
    </w:pPr>
  </w:style>
  <w:style w:type="character" w:customStyle="1" w:styleId="TekstpodstawowyZnak">
    <w:name w:val="Tekst podstawowy Znak"/>
    <w:qFormat/>
    <w:rPr>
      <w:rFonts w:ascii="Arial" w:hAnsi="Arial" w:cs="Arial"/>
      <w:sz w:val="24"/>
      <w:szCs w:val="24"/>
      <w:lang w:eastAsia="en-US"/>
    </w:rPr>
  </w:style>
  <w:style w:type="paragraph" w:customStyle="1" w:styleId="Tekstpodstawowy31">
    <w:name w:val="Tekst podstawowy 31"/>
    <w:basedOn w:val="Normalny"/>
    <w:uiPriority w:val="99"/>
    <w:qFormat/>
    <w:pPr>
      <w:tabs>
        <w:tab w:val="left" w:pos="0"/>
        <w:tab w:val="right" w:pos="8222"/>
      </w:tabs>
      <w:suppressAutoHyphens/>
      <w:jc w:val="both"/>
    </w:pPr>
    <w:rPr>
      <w:lang w:eastAsia="ar-SA"/>
    </w:rPr>
  </w:style>
  <w:style w:type="paragraph" w:customStyle="1" w:styleId="BodyTextIndent1">
    <w:name w:val="Body Text Indent1"/>
    <w:basedOn w:val="Normalny"/>
    <w:uiPriority w:val="99"/>
    <w:pPr>
      <w:spacing w:after="120"/>
      <w:ind w:left="283"/>
    </w:pPr>
  </w:style>
  <w:style w:type="character" w:customStyle="1" w:styleId="Tekstpodstawowy3Znak">
    <w:name w:val="Tekst podstawowy 3 Znak"/>
    <w:uiPriority w:val="99"/>
    <w:rPr>
      <w:sz w:val="24"/>
      <w:szCs w:val="24"/>
      <w:lang w:eastAsia="ar-SA" w:bidi="ar-SA"/>
    </w:rPr>
  </w:style>
  <w:style w:type="character" w:customStyle="1" w:styleId="TekstkomentarzaZnak">
    <w:name w:val="Tekst komentarza Znak"/>
    <w:uiPriority w:val="99"/>
    <w:rPr>
      <w:rFonts w:ascii="Arial" w:hAnsi="Arial" w:cs="Arial"/>
      <w:lang w:eastAsia="en-US"/>
    </w:rPr>
  </w:style>
  <w:style w:type="character" w:customStyle="1" w:styleId="StopkaZnak1">
    <w:name w:val="Stopka Znak1"/>
    <w:uiPriority w:val="99"/>
    <w:rPr>
      <w:rFonts w:ascii="Arial" w:hAnsi="Arial" w:cs="Arial"/>
      <w:sz w:val="24"/>
      <w:szCs w:val="24"/>
      <w:lang w:eastAsia="en-US"/>
    </w:rPr>
  </w:style>
  <w:style w:type="character" w:customStyle="1" w:styleId="PodpisZnak1">
    <w:name w:val="Podpis Znak1"/>
    <w:link w:val="Podpis"/>
    <w:uiPriority w:val="99"/>
    <w:semiHidden/>
    <w:rPr>
      <w:rFonts w:ascii="Arial" w:hAnsi="Arial" w:cs="Arial"/>
      <w:sz w:val="24"/>
      <w:szCs w:val="24"/>
      <w:lang w:eastAsia="en-US"/>
    </w:rPr>
  </w:style>
  <w:style w:type="character" w:customStyle="1" w:styleId="PodpisZnak">
    <w:name w:val="Podpis Znak"/>
    <w:uiPriority w:val="99"/>
    <w:rPr>
      <w:rFonts w:ascii="Arial" w:hAnsi="Arial" w:cs="Arial"/>
      <w:sz w:val="24"/>
      <w:szCs w:val="24"/>
      <w:lang w:eastAsia="en-US"/>
    </w:rPr>
  </w:style>
  <w:style w:type="character" w:customStyle="1" w:styleId="Nagwek1Znak">
    <w:name w:val="Nagłówek 1 Znak"/>
    <w:uiPriority w:val="99"/>
    <w:rPr>
      <w:b/>
      <w:bCs/>
      <w:sz w:val="28"/>
      <w:szCs w:val="28"/>
    </w:rPr>
  </w:style>
  <w:style w:type="character" w:customStyle="1" w:styleId="TekstprzypisukocowegoZnak">
    <w:name w:val="Tekst przypisu końcowego Znak"/>
    <w:link w:val="Tekstprzypisukocowego"/>
    <w:uiPriority w:val="99"/>
    <w:semiHidden/>
    <w:rPr>
      <w:rFonts w:ascii="Arial" w:hAnsi="Arial" w:cs="Arial"/>
      <w:sz w:val="20"/>
      <w:szCs w:val="20"/>
      <w:lang w:eastAsia="en-US"/>
    </w:rPr>
  </w:style>
  <w:style w:type="paragraph" w:customStyle="1" w:styleId="Akapitzlist1">
    <w:name w:val="Akapit z listą1"/>
    <w:basedOn w:val="Normalny"/>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character" w:customStyle="1" w:styleId="TematkomentarzaZnak">
    <w:name w:val="Temat komentarza Znak"/>
    <w:link w:val="Tematkomentarza"/>
    <w:semiHidden/>
    <w:rPr>
      <w:rFonts w:ascii="Arial" w:eastAsia="Times New Roman" w:hAnsi="Arial" w:cs="Times New Roman"/>
      <w:b/>
      <w:bCs/>
      <w:sz w:val="20"/>
      <w:szCs w:val="20"/>
      <w:lang w:eastAsia="en-US"/>
    </w:rPr>
  </w:style>
  <w:style w:type="paragraph" w:customStyle="1" w:styleId="Poprawka1">
    <w:name w:val="Poprawka1"/>
    <w:hidden/>
    <w:uiPriority w:val="99"/>
    <w:semiHidden/>
    <w:rPr>
      <w:rFonts w:ascii="Arial" w:hAnsi="Arial" w:cs="Arial"/>
      <w:sz w:val="24"/>
      <w:szCs w:val="24"/>
      <w:lang w:eastAsia="en-US"/>
    </w:rPr>
  </w:style>
  <w:style w:type="paragraph" w:customStyle="1" w:styleId="Tekstpodstawowywcity1">
    <w:name w:val="Tekst podstawowy wcięty1"/>
    <w:basedOn w:val="Normalny"/>
    <w:pPr>
      <w:spacing w:after="120"/>
      <w:ind w:left="283"/>
    </w:pPr>
  </w:style>
  <w:style w:type="character" w:customStyle="1" w:styleId="object">
    <w:name w:val="object"/>
    <w:basedOn w:val="Domylnaczcionkaakapitu"/>
  </w:style>
  <w:style w:type="character" w:customStyle="1" w:styleId="gmail-m3392121498830550868gmail-il">
    <w:name w:val="gmail-m_3392121498830550868gmail-il"/>
    <w:basedOn w:val="Domylnaczcionkaakapitu"/>
  </w:style>
  <w:style w:type="paragraph" w:styleId="Bezodstpw">
    <w:name w:val="No Spacing"/>
    <w:uiPriority w:val="99"/>
    <w:qFormat/>
    <w:pPr>
      <w:widowControl w:val="0"/>
      <w:suppressAutoHyphens/>
    </w:pPr>
    <w:rPr>
      <w:rFonts w:ascii="Times New Roman" w:eastAsia="SimSu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koleksiak@meil.pw.edu.p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EBAB4A-29F1-4AA4-82D7-E193A507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4854</Words>
  <Characters>29127</Characters>
  <Application>Microsoft Office Word</Application>
  <DocSecurity>4</DocSecurity>
  <Lines>242</Lines>
  <Paragraphs>67</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33914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Karolina</cp:lastModifiedBy>
  <cp:revision>2</cp:revision>
  <cp:lastPrinted>2019-04-26T10:25:00Z</cp:lastPrinted>
  <dcterms:created xsi:type="dcterms:W3CDTF">2020-05-07T20:39:00Z</dcterms:created>
  <dcterms:modified xsi:type="dcterms:W3CDTF">2020-05-07T20:39:00Z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1045-11.2.0.9327</vt:lpwstr>
  </property>
</Properties>
</file>