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01" w:rsidRPr="00900409" w:rsidRDefault="00FB4B2C" w:rsidP="00FB4B2C">
      <w:pPr>
        <w:pStyle w:val="Default"/>
        <w:jc w:val="center"/>
        <w:rPr>
          <w:rFonts w:asciiTheme="minorHAnsi" w:hAnsiTheme="minorHAnsi"/>
          <w:b/>
          <w:bCs/>
          <w:color w:val="auto"/>
          <w:sz w:val="32"/>
          <w:szCs w:val="32"/>
        </w:rPr>
      </w:pPr>
      <w:r w:rsidRPr="00900409">
        <w:rPr>
          <w:rFonts w:asciiTheme="minorHAnsi" w:hAnsiTheme="minorHAnsi"/>
          <w:b/>
          <w:bCs/>
          <w:color w:val="auto"/>
          <w:sz w:val="32"/>
          <w:szCs w:val="32"/>
        </w:rPr>
        <w:t xml:space="preserve">ZAPYTANIE OFERTOWE nr </w:t>
      </w:r>
      <w:r w:rsidR="00B725FF" w:rsidRPr="00900409">
        <w:rPr>
          <w:rFonts w:asciiTheme="minorHAnsi" w:hAnsiTheme="minorHAnsi"/>
          <w:b/>
          <w:bCs/>
          <w:color w:val="auto"/>
          <w:sz w:val="32"/>
          <w:szCs w:val="32"/>
        </w:rPr>
        <w:t xml:space="preserve">MEiL </w:t>
      </w:r>
      <w:r w:rsidR="00900409" w:rsidRPr="00900409">
        <w:rPr>
          <w:rFonts w:asciiTheme="minorHAnsi" w:hAnsiTheme="minorHAnsi"/>
          <w:b/>
          <w:sz w:val="32"/>
          <w:szCs w:val="32"/>
        </w:rPr>
        <w:t>1130 ZP 391.2.586.2019</w:t>
      </w:r>
      <w:r w:rsidR="00B725FF" w:rsidRPr="00900409">
        <w:rPr>
          <w:rFonts w:asciiTheme="minorHAnsi" w:hAnsiTheme="minorHAnsi"/>
          <w:b/>
          <w:bCs/>
          <w:color w:val="auto"/>
          <w:sz w:val="32"/>
          <w:szCs w:val="32"/>
        </w:rPr>
        <w:t>.</w:t>
      </w:r>
      <w:r w:rsidR="00C64401" w:rsidRPr="00900409">
        <w:rPr>
          <w:rFonts w:asciiTheme="minorHAnsi" w:hAnsiTheme="minorHAnsi"/>
          <w:b/>
          <w:bCs/>
          <w:color w:val="auto"/>
          <w:sz w:val="32"/>
          <w:szCs w:val="32"/>
        </w:rPr>
        <w:t xml:space="preserve">  </w:t>
      </w:r>
    </w:p>
    <w:p w:rsidR="00FB4B2C" w:rsidRPr="00900409" w:rsidRDefault="00FB4B2C" w:rsidP="00FB4B2C">
      <w:pPr>
        <w:pStyle w:val="Default"/>
        <w:jc w:val="center"/>
        <w:rPr>
          <w:rFonts w:asciiTheme="minorHAnsi" w:hAnsiTheme="minorHAnsi"/>
          <w:b/>
          <w:bCs/>
          <w:color w:val="auto"/>
          <w:sz w:val="32"/>
          <w:szCs w:val="32"/>
        </w:rPr>
      </w:pPr>
      <w:r w:rsidRPr="00900409">
        <w:rPr>
          <w:rFonts w:asciiTheme="minorHAnsi" w:hAnsiTheme="minorHAnsi"/>
          <w:b/>
          <w:bCs/>
          <w:color w:val="auto"/>
          <w:sz w:val="32"/>
          <w:szCs w:val="32"/>
        </w:rPr>
        <w:t>z dnia</w:t>
      </w:r>
      <w:r w:rsidR="005900DC" w:rsidRPr="00900409">
        <w:rPr>
          <w:rFonts w:asciiTheme="minorHAnsi" w:hAnsiTheme="minorHAnsi"/>
          <w:b/>
          <w:bCs/>
          <w:color w:val="auto"/>
          <w:sz w:val="32"/>
          <w:szCs w:val="32"/>
        </w:rPr>
        <w:t xml:space="preserve"> </w:t>
      </w:r>
      <w:r w:rsidR="00900409">
        <w:rPr>
          <w:rFonts w:asciiTheme="minorHAnsi" w:hAnsiTheme="minorHAnsi"/>
          <w:b/>
          <w:bCs/>
          <w:color w:val="auto"/>
          <w:sz w:val="32"/>
          <w:szCs w:val="32"/>
        </w:rPr>
        <w:t>15.04</w:t>
      </w:r>
      <w:r w:rsidR="005900DC" w:rsidRPr="00900409">
        <w:rPr>
          <w:rFonts w:asciiTheme="minorHAnsi" w:hAnsiTheme="minorHAnsi"/>
          <w:b/>
          <w:bCs/>
          <w:color w:val="auto"/>
          <w:sz w:val="32"/>
          <w:szCs w:val="32"/>
        </w:rPr>
        <w:t>.201</w:t>
      </w:r>
      <w:r w:rsidR="006C54EF" w:rsidRPr="00900409">
        <w:rPr>
          <w:rFonts w:asciiTheme="minorHAnsi" w:hAnsiTheme="minorHAnsi"/>
          <w:b/>
          <w:bCs/>
          <w:color w:val="auto"/>
          <w:sz w:val="32"/>
          <w:szCs w:val="32"/>
        </w:rPr>
        <w:t>9</w:t>
      </w:r>
      <w:r w:rsidR="00B528FB" w:rsidRPr="00900409">
        <w:rPr>
          <w:rFonts w:asciiTheme="minorHAnsi" w:hAnsiTheme="minorHAnsi"/>
          <w:b/>
          <w:bCs/>
          <w:color w:val="auto"/>
          <w:sz w:val="32"/>
          <w:szCs w:val="32"/>
        </w:rPr>
        <w:t>r.</w:t>
      </w:r>
    </w:p>
    <w:p w:rsidR="00FB4B2C" w:rsidRPr="00900409" w:rsidRDefault="00FB4B2C" w:rsidP="00FB4B2C">
      <w:pPr>
        <w:pStyle w:val="Default"/>
        <w:jc w:val="both"/>
        <w:rPr>
          <w:rFonts w:asciiTheme="minorHAnsi" w:hAnsiTheme="minorHAnsi"/>
          <w:color w:val="auto"/>
          <w:sz w:val="20"/>
          <w:szCs w:val="20"/>
        </w:rPr>
      </w:pPr>
    </w:p>
    <w:p w:rsidR="00FB4B2C" w:rsidRPr="00900409" w:rsidRDefault="00FB4B2C" w:rsidP="00FB4B2C">
      <w:pPr>
        <w:pStyle w:val="Default"/>
        <w:jc w:val="both"/>
        <w:rPr>
          <w:rFonts w:asciiTheme="minorHAnsi" w:hAnsiTheme="minorHAnsi"/>
          <w:color w:val="auto"/>
          <w:sz w:val="20"/>
          <w:szCs w:val="20"/>
        </w:rPr>
      </w:pPr>
    </w:p>
    <w:p w:rsidR="00FB4B2C" w:rsidRPr="00900409" w:rsidRDefault="0086525A" w:rsidP="00FE4B36">
      <w:pPr>
        <w:spacing w:line="360" w:lineRule="auto"/>
        <w:jc w:val="both"/>
        <w:rPr>
          <w:rFonts w:asciiTheme="minorHAnsi" w:hAnsiTheme="minorHAnsi"/>
          <w:b/>
          <w:bCs/>
          <w:sz w:val="20"/>
          <w:szCs w:val="20"/>
        </w:rPr>
      </w:pPr>
      <w:r w:rsidRPr="00900409">
        <w:rPr>
          <w:rFonts w:asciiTheme="minorHAnsi" w:hAnsiTheme="minorHAnsi"/>
          <w:sz w:val="20"/>
          <w:szCs w:val="20"/>
        </w:rPr>
        <w:t>K</w:t>
      </w:r>
      <w:r w:rsidR="00FB4B2C" w:rsidRPr="00900409">
        <w:rPr>
          <w:rFonts w:asciiTheme="minorHAnsi" w:hAnsiTheme="minorHAnsi"/>
          <w:sz w:val="20"/>
          <w:szCs w:val="20"/>
        </w:rPr>
        <w:t>ierując się zasadą uczciwej konkurencji i równego traktowania wykonawców, a także zasadą efektywnego zarządzania finansami, zwracamy</w:t>
      </w:r>
      <w:r w:rsidR="00FE4B36" w:rsidRPr="00900409">
        <w:rPr>
          <w:rFonts w:asciiTheme="minorHAnsi" w:hAnsiTheme="minorHAnsi"/>
          <w:sz w:val="20"/>
          <w:szCs w:val="20"/>
        </w:rPr>
        <w:t xml:space="preserve"> </w:t>
      </w:r>
      <w:r w:rsidR="00FB4B2C" w:rsidRPr="00900409">
        <w:rPr>
          <w:rFonts w:asciiTheme="minorHAnsi" w:hAnsiTheme="minorHAnsi"/>
          <w:sz w:val="20"/>
          <w:szCs w:val="20"/>
        </w:rPr>
        <w:t>się z prośbą o przedstawi</w:t>
      </w:r>
      <w:r w:rsidR="00B528FB" w:rsidRPr="00900409">
        <w:rPr>
          <w:rFonts w:asciiTheme="minorHAnsi" w:hAnsiTheme="minorHAnsi"/>
          <w:sz w:val="20"/>
          <w:szCs w:val="20"/>
        </w:rPr>
        <w:t>enie oferty cenowej na</w:t>
      </w:r>
      <w:r w:rsidR="00042C50" w:rsidRPr="00900409">
        <w:rPr>
          <w:rFonts w:asciiTheme="minorHAnsi" w:hAnsiTheme="minorHAnsi"/>
          <w:b/>
          <w:sz w:val="20"/>
          <w:szCs w:val="20"/>
        </w:rPr>
        <w:t xml:space="preserve"> </w:t>
      </w:r>
      <w:r w:rsidR="006C54EF" w:rsidRPr="00900409">
        <w:rPr>
          <w:rFonts w:asciiTheme="minorHAnsi" w:hAnsiTheme="minorHAnsi"/>
          <w:b/>
          <w:bCs/>
          <w:color w:val="000000"/>
          <w:sz w:val="20"/>
          <w:szCs w:val="20"/>
        </w:rPr>
        <w:t>dosta</w:t>
      </w:r>
      <w:r w:rsidR="005426E9" w:rsidRPr="00900409">
        <w:rPr>
          <w:rFonts w:asciiTheme="minorHAnsi" w:hAnsiTheme="minorHAnsi"/>
          <w:b/>
          <w:bCs/>
          <w:color w:val="000000"/>
          <w:sz w:val="20"/>
          <w:szCs w:val="20"/>
        </w:rPr>
        <w:t>wę</w:t>
      </w:r>
      <w:r w:rsidR="006C54EF" w:rsidRPr="00900409">
        <w:rPr>
          <w:rFonts w:asciiTheme="minorHAnsi" w:hAnsiTheme="minorHAnsi"/>
          <w:b/>
          <w:bCs/>
          <w:color w:val="000000"/>
          <w:sz w:val="20"/>
          <w:szCs w:val="20"/>
        </w:rPr>
        <w:t xml:space="preserve"> </w:t>
      </w:r>
      <w:r w:rsidR="00E36DE0" w:rsidRPr="00900409">
        <w:rPr>
          <w:rFonts w:asciiTheme="minorHAnsi" w:hAnsiTheme="minorHAnsi"/>
          <w:b/>
          <w:bCs/>
          <w:color w:val="000000"/>
          <w:sz w:val="20"/>
          <w:szCs w:val="20"/>
        </w:rPr>
        <w:t>mikroskopu do robienia zdjęć powierzchniom materiałów nie przepuszczających światło.</w:t>
      </w:r>
    </w:p>
    <w:p w:rsidR="00FB4B2C" w:rsidRPr="00900409" w:rsidRDefault="00FB4B2C" w:rsidP="00FB4B2C">
      <w:pPr>
        <w:pStyle w:val="Default"/>
        <w:jc w:val="both"/>
        <w:rPr>
          <w:rFonts w:asciiTheme="minorHAnsi" w:hAnsiTheme="minorHAnsi"/>
          <w:b/>
          <w:bCs/>
          <w:color w:val="auto"/>
          <w:sz w:val="20"/>
          <w:szCs w:val="20"/>
          <w:u w:val="single"/>
        </w:rPr>
      </w:pPr>
    </w:p>
    <w:p w:rsidR="00477CC4" w:rsidRPr="00900409" w:rsidRDefault="00477CC4" w:rsidP="00FB4B2C">
      <w:pPr>
        <w:pStyle w:val="Default"/>
        <w:jc w:val="both"/>
        <w:rPr>
          <w:rFonts w:asciiTheme="minorHAnsi" w:hAnsiTheme="minorHAnsi"/>
          <w:b/>
          <w:bCs/>
          <w:color w:val="auto"/>
          <w:sz w:val="20"/>
          <w:szCs w:val="20"/>
          <w:u w:val="single"/>
        </w:rPr>
      </w:pPr>
    </w:p>
    <w:p w:rsidR="00FB4B2C" w:rsidRPr="00900409" w:rsidRDefault="00FB4B2C" w:rsidP="00FB4B2C">
      <w:pPr>
        <w:pStyle w:val="Default"/>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 xml:space="preserve">I. Zamawiający: </w:t>
      </w:r>
    </w:p>
    <w:p w:rsidR="00FB4B2C" w:rsidRPr="00900409" w:rsidRDefault="00FB4B2C" w:rsidP="00FB4B2C">
      <w:pPr>
        <w:pStyle w:val="Default"/>
        <w:spacing w:line="360" w:lineRule="auto"/>
        <w:jc w:val="both"/>
        <w:rPr>
          <w:rFonts w:asciiTheme="minorHAnsi" w:hAnsiTheme="minorHAnsi"/>
          <w:color w:val="auto"/>
          <w:sz w:val="20"/>
          <w:szCs w:val="20"/>
        </w:rPr>
      </w:pP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Politechnika Warszawska </w:t>
      </w: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Wydział Mechaniczny Energetyki i Lotnictwa </w:t>
      </w: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Instytut Techniki </w:t>
      </w:r>
      <w:r w:rsidR="00340FEA" w:rsidRPr="00900409">
        <w:rPr>
          <w:rFonts w:asciiTheme="minorHAnsi" w:hAnsiTheme="minorHAnsi"/>
          <w:color w:val="auto"/>
          <w:sz w:val="20"/>
          <w:szCs w:val="20"/>
        </w:rPr>
        <w:t>Cieplnej</w:t>
      </w:r>
      <w:r w:rsidRPr="00900409">
        <w:rPr>
          <w:rFonts w:asciiTheme="minorHAnsi" w:hAnsiTheme="minorHAnsi"/>
          <w:color w:val="auto"/>
          <w:sz w:val="20"/>
          <w:szCs w:val="20"/>
        </w:rPr>
        <w:t xml:space="preserve"> </w:t>
      </w:r>
    </w:p>
    <w:p w:rsidR="000A2343"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ul. Nowowiejska </w:t>
      </w:r>
      <w:r w:rsidR="00340FEA" w:rsidRPr="00900409">
        <w:rPr>
          <w:rFonts w:asciiTheme="minorHAnsi" w:hAnsiTheme="minorHAnsi"/>
          <w:color w:val="auto"/>
          <w:sz w:val="20"/>
          <w:szCs w:val="20"/>
        </w:rPr>
        <w:t>21/25</w:t>
      </w:r>
    </w:p>
    <w:p w:rsidR="00FB4B2C" w:rsidRPr="00900409" w:rsidRDefault="00FB4B2C" w:rsidP="0015751A">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00-665 Warszawa</w:t>
      </w:r>
    </w:p>
    <w:p w:rsidR="00FD745A" w:rsidRPr="00900409" w:rsidRDefault="00FD745A" w:rsidP="0015751A">
      <w:pPr>
        <w:pStyle w:val="Default"/>
        <w:jc w:val="both"/>
        <w:rPr>
          <w:rFonts w:asciiTheme="minorHAnsi" w:hAnsiTheme="minorHAnsi"/>
          <w:color w:val="auto"/>
          <w:sz w:val="20"/>
          <w:szCs w:val="20"/>
        </w:rPr>
      </w:pPr>
    </w:p>
    <w:p w:rsidR="00FD745A" w:rsidRPr="00900409" w:rsidRDefault="00FD745A" w:rsidP="00477CC4">
      <w:pPr>
        <w:spacing w:after="120" w:line="264" w:lineRule="auto"/>
        <w:ind w:right="193"/>
        <w:jc w:val="both"/>
        <w:rPr>
          <w:rFonts w:asciiTheme="minorHAnsi" w:hAnsiTheme="minorHAnsi"/>
          <w:sz w:val="20"/>
          <w:szCs w:val="20"/>
        </w:rPr>
      </w:pPr>
      <w:r w:rsidRPr="00900409">
        <w:rPr>
          <w:rFonts w:asciiTheme="minorHAnsi" w:hAnsiTheme="minorHAnsi"/>
          <w:sz w:val="20"/>
          <w:szCs w:val="20"/>
        </w:rPr>
        <w:t>Zamawiający oświadcza</w:t>
      </w:r>
      <w:r w:rsidR="00EA10AA" w:rsidRPr="00900409">
        <w:rPr>
          <w:rFonts w:asciiTheme="minorHAnsi" w:hAnsiTheme="minorHAnsi"/>
          <w:sz w:val="20"/>
          <w:szCs w:val="20"/>
        </w:rPr>
        <w:t>,</w:t>
      </w:r>
      <w:r w:rsidRPr="00900409">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Podanie danych osobowych jest dobrowolne, lecz niezbędne do wzięcia udziału w postępowaniu i zawarcia umowy.</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w:t>
      </w:r>
    </w:p>
    <w:p w:rsidR="00FD745A" w:rsidRPr="00900409"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900409">
        <w:rPr>
          <w:rFonts w:asciiTheme="minorHAnsi" w:hAnsiTheme="minorHAnsi"/>
          <w:sz w:val="20"/>
          <w:szCs w:val="20"/>
        </w:rPr>
        <w:t>prawo dostępu do treści swoich danych osobowych,</w:t>
      </w:r>
    </w:p>
    <w:p w:rsidR="00FD745A" w:rsidRPr="00900409"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900409">
        <w:rPr>
          <w:rFonts w:asciiTheme="minorHAnsi" w:hAnsiTheme="minorHAnsi"/>
          <w:sz w:val="20"/>
          <w:szCs w:val="20"/>
        </w:rPr>
        <w:t>prawo do sprostowania swoich danych osobowych,</w:t>
      </w:r>
    </w:p>
    <w:p w:rsidR="00FD745A" w:rsidRPr="00900409"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900409">
        <w:rPr>
          <w:rFonts w:asciiTheme="minorHAnsi" w:hAnsiTheme="minorHAnsi"/>
          <w:sz w:val="20"/>
          <w:szCs w:val="20"/>
        </w:rPr>
        <w:t>w zakresie wynikającym z przepisów - prawo do usunięcia swoich danych osobowych, jak również prawo do ograniczenia przetwarzania.</w:t>
      </w:r>
    </w:p>
    <w:p w:rsidR="00FD745A" w:rsidRPr="00900409"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E48DC" w:rsidRPr="00900409"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900409">
        <w:rPr>
          <w:rFonts w:asciiTheme="minorHAnsi" w:hAnsiTheme="minorHAnsi"/>
          <w:sz w:val="20"/>
          <w:szCs w:val="20"/>
        </w:rPr>
        <w:t xml:space="preserve">Kontakt z Inspektorem Ochrony Danych Zamawiającego: </w:t>
      </w:r>
      <w:hyperlink r:id="rId9" w:history="1">
        <w:r w:rsidR="001E48DC" w:rsidRPr="00900409">
          <w:rPr>
            <w:rStyle w:val="Hipercze"/>
            <w:rFonts w:asciiTheme="minorHAnsi" w:hAnsiTheme="minorHAnsi"/>
            <w:sz w:val="20"/>
            <w:szCs w:val="20"/>
          </w:rPr>
          <w:t>iod@pw.edu.pl</w:t>
        </w:r>
      </w:hyperlink>
    </w:p>
    <w:p w:rsidR="001E48DC" w:rsidRPr="00900409" w:rsidRDefault="001E48DC" w:rsidP="00CF101F">
      <w:pPr>
        <w:spacing w:after="120" w:line="264" w:lineRule="auto"/>
        <w:ind w:right="193"/>
        <w:jc w:val="both"/>
        <w:rPr>
          <w:rFonts w:asciiTheme="minorHAnsi" w:hAnsiTheme="minorHAnsi"/>
          <w:sz w:val="20"/>
          <w:szCs w:val="20"/>
        </w:rPr>
      </w:pPr>
    </w:p>
    <w:p w:rsidR="004C3519" w:rsidRPr="00900409" w:rsidRDefault="004C3519" w:rsidP="00CF101F">
      <w:pPr>
        <w:spacing w:after="120" w:line="264" w:lineRule="auto"/>
        <w:ind w:right="193"/>
        <w:jc w:val="both"/>
        <w:rPr>
          <w:rFonts w:asciiTheme="minorHAnsi" w:hAnsiTheme="minorHAnsi"/>
          <w:sz w:val="20"/>
          <w:szCs w:val="20"/>
        </w:rPr>
      </w:pPr>
    </w:p>
    <w:p w:rsidR="004C3519" w:rsidRPr="00900409" w:rsidRDefault="004C3519" w:rsidP="00CF101F">
      <w:pPr>
        <w:spacing w:after="120" w:line="264" w:lineRule="auto"/>
        <w:ind w:right="193"/>
        <w:jc w:val="both"/>
        <w:rPr>
          <w:rFonts w:asciiTheme="minorHAnsi" w:hAnsiTheme="minorHAnsi"/>
          <w:sz w:val="20"/>
          <w:szCs w:val="20"/>
        </w:rPr>
      </w:pPr>
    </w:p>
    <w:p w:rsidR="00EA10AA" w:rsidRPr="00900409" w:rsidRDefault="00EA10AA" w:rsidP="001E48DC">
      <w:pPr>
        <w:spacing w:after="120" w:line="264" w:lineRule="auto"/>
        <w:ind w:left="360" w:right="193"/>
        <w:jc w:val="both"/>
        <w:rPr>
          <w:rFonts w:asciiTheme="minorHAnsi" w:hAnsiTheme="minorHAnsi"/>
          <w:sz w:val="20"/>
          <w:szCs w:val="20"/>
        </w:rPr>
      </w:pPr>
    </w:p>
    <w:p w:rsidR="00FB4B2C" w:rsidRPr="00900409" w:rsidRDefault="00FB4B2C" w:rsidP="00FB4B2C">
      <w:pPr>
        <w:pStyle w:val="Default"/>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lastRenderedPageBreak/>
        <w:t xml:space="preserve">II. Przedmiot zapytania: </w:t>
      </w:r>
    </w:p>
    <w:p w:rsidR="001B1963" w:rsidRPr="00900409" w:rsidRDefault="001B1963" w:rsidP="001B1963">
      <w:pPr>
        <w:tabs>
          <w:tab w:val="left" w:pos="0"/>
        </w:tabs>
        <w:suppressAutoHyphens/>
        <w:ind w:right="-329"/>
        <w:jc w:val="both"/>
        <w:rPr>
          <w:rFonts w:asciiTheme="minorHAnsi" w:hAnsiTheme="minorHAnsi"/>
          <w:b/>
          <w:color w:val="000000"/>
          <w:sz w:val="20"/>
          <w:szCs w:val="20"/>
        </w:rPr>
      </w:pPr>
    </w:p>
    <w:p w:rsidR="00F16A82" w:rsidRPr="00900409" w:rsidRDefault="00F16A82" w:rsidP="006A202E">
      <w:pPr>
        <w:spacing w:line="360" w:lineRule="auto"/>
        <w:jc w:val="both"/>
        <w:rPr>
          <w:rFonts w:asciiTheme="minorHAnsi" w:hAnsiTheme="minorHAnsi"/>
          <w:b/>
          <w:bCs/>
          <w:color w:val="000000"/>
          <w:sz w:val="20"/>
          <w:szCs w:val="20"/>
        </w:rPr>
      </w:pPr>
    </w:p>
    <w:p w:rsidR="00FF5890" w:rsidRPr="00900409" w:rsidRDefault="005426E9" w:rsidP="006C54EF">
      <w:pPr>
        <w:spacing w:line="360" w:lineRule="auto"/>
        <w:jc w:val="both"/>
        <w:rPr>
          <w:rFonts w:asciiTheme="minorHAnsi" w:hAnsiTheme="minorHAnsi"/>
          <w:b/>
          <w:color w:val="000000"/>
          <w:sz w:val="20"/>
          <w:szCs w:val="20"/>
        </w:rPr>
      </w:pPr>
      <w:r w:rsidRPr="00900409">
        <w:rPr>
          <w:rFonts w:asciiTheme="minorHAnsi" w:hAnsiTheme="minorHAnsi"/>
          <w:b/>
          <w:bCs/>
          <w:color w:val="000000"/>
          <w:sz w:val="20"/>
          <w:szCs w:val="20"/>
        </w:rPr>
        <w:t xml:space="preserve">dostawa </w:t>
      </w:r>
      <w:r w:rsidR="003E5403" w:rsidRPr="00900409">
        <w:rPr>
          <w:rFonts w:asciiTheme="minorHAnsi" w:hAnsiTheme="minorHAnsi"/>
          <w:b/>
          <w:bCs/>
          <w:color w:val="000000"/>
          <w:sz w:val="20"/>
          <w:szCs w:val="20"/>
        </w:rPr>
        <w:t>mikroskopu do robienia zdjęć powierzchniom materiałów nie przepuszczających światło</w:t>
      </w:r>
      <w:r w:rsidR="006C54EF" w:rsidRPr="00900409">
        <w:rPr>
          <w:rFonts w:asciiTheme="minorHAnsi" w:hAnsiTheme="minorHAnsi"/>
          <w:b/>
          <w:color w:val="000000"/>
          <w:sz w:val="20"/>
          <w:szCs w:val="20"/>
        </w:rPr>
        <w:t>.</w:t>
      </w:r>
    </w:p>
    <w:p w:rsidR="006C54EF" w:rsidRPr="00900409" w:rsidRDefault="006C54EF" w:rsidP="006C54EF">
      <w:pPr>
        <w:spacing w:line="360" w:lineRule="auto"/>
        <w:jc w:val="both"/>
        <w:rPr>
          <w:rFonts w:asciiTheme="minorHAnsi" w:hAnsiTheme="minorHAnsi"/>
          <w:b/>
          <w:bCs/>
          <w:color w:val="FF0000"/>
          <w:sz w:val="20"/>
          <w:szCs w:val="20"/>
          <w:u w:val="single"/>
        </w:rPr>
      </w:pPr>
    </w:p>
    <w:p w:rsidR="00F77174" w:rsidRPr="00900409" w:rsidRDefault="00FB4B2C" w:rsidP="00772144">
      <w:pPr>
        <w:pStyle w:val="Default"/>
        <w:jc w:val="both"/>
        <w:rPr>
          <w:rFonts w:asciiTheme="minorHAnsi" w:hAnsiTheme="minorHAnsi"/>
          <w:b/>
          <w:bCs/>
          <w:color w:val="auto"/>
          <w:sz w:val="20"/>
          <w:szCs w:val="20"/>
          <w:u w:val="single"/>
        </w:rPr>
      </w:pPr>
      <w:r w:rsidRPr="00900409">
        <w:rPr>
          <w:rFonts w:asciiTheme="minorHAnsi" w:hAnsiTheme="minorHAnsi"/>
          <w:b/>
          <w:bCs/>
          <w:color w:val="auto"/>
          <w:sz w:val="20"/>
          <w:szCs w:val="20"/>
          <w:u w:val="single"/>
        </w:rPr>
        <w:t xml:space="preserve">III. Opis przedmiotu zamówienia </w:t>
      </w:r>
    </w:p>
    <w:p w:rsidR="002732FB" w:rsidRPr="00900409"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900409">
        <w:rPr>
          <w:rFonts w:asciiTheme="minorHAnsi" w:hAnsiTheme="minorHAnsi" w:cs="Times New Roman"/>
          <w:sz w:val="20"/>
          <w:szCs w:val="20"/>
          <w:lang w:eastAsia="pl-PL"/>
        </w:rPr>
        <w:t xml:space="preserve">Przedmiotem zamówienia jest </w:t>
      </w:r>
      <w:r w:rsidR="005426E9" w:rsidRPr="00900409">
        <w:rPr>
          <w:rFonts w:asciiTheme="minorHAnsi" w:hAnsiTheme="minorHAnsi"/>
          <w:b/>
          <w:bCs/>
          <w:color w:val="000000"/>
          <w:sz w:val="20"/>
          <w:szCs w:val="20"/>
        </w:rPr>
        <w:t>dostawa</w:t>
      </w:r>
      <w:r w:rsidR="003E5403" w:rsidRPr="00900409">
        <w:rPr>
          <w:rFonts w:asciiTheme="minorHAnsi" w:eastAsia="Calibri" w:hAnsiTheme="minorHAnsi" w:cs="Times New Roman"/>
          <w:b/>
          <w:sz w:val="20"/>
          <w:szCs w:val="20"/>
        </w:rPr>
        <w:t xml:space="preserve"> mikroskopu do robienia zdjęć powierzchniom materiałów nie przepuszczających światło</w:t>
      </w:r>
      <w:r w:rsidR="006C54EF" w:rsidRPr="00900409">
        <w:rPr>
          <w:rFonts w:asciiTheme="minorHAnsi" w:hAnsiTheme="minorHAnsi"/>
          <w:b/>
          <w:color w:val="000000"/>
          <w:sz w:val="20"/>
          <w:szCs w:val="20"/>
        </w:rPr>
        <w:t>.</w:t>
      </w:r>
      <w:r w:rsidR="004B355C" w:rsidRPr="00900409">
        <w:rPr>
          <w:rFonts w:asciiTheme="minorHAnsi" w:hAnsiTheme="minorHAnsi" w:cs="Times New Roman"/>
          <w:sz w:val="20"/>
          <w:szCs w:val="20"/>
          <w:lang w:eastAsia="pl-PL"/>
        </w:rPr>
        <w:t xml:space="preserve"> </w:t>
      </w:r>
    </w:p>
    <w:p w:rsidR="004D7091" w:rsidRPr="00900409" w:rsidRDefault="00A96239"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900409">
        <w:rPr>
          <w:rFonts w:asciiTheme="minorHAnsi" w:hAnsiTheme="minorHAnsi" w:cs="Times New Roman"/>
          <w:sz w:val="20"/>
          <w:szCs w:val="20"/>
          <w:lang w:eastAsia="pl-PL"/>
        </w:rPr>
        <w:t>Wymagana specyfikacja techniczna urządzenia</w:t>
      </w:r>
      <w:r w:rsidR="00831D9C" w:rsidRPr="00900409">
        <w:rPr>
          <w:rFonts w:asciiTheme="minorHAnsi" w:hAnsiTheme="minorHAnsi" w:cs="Times New Roman"/>
          <w:sz w:val="20"/>
          <w:szCs w:val="20"/>
          <w:lang w:eastAsia="pl-PL"/>
        </w:rPr>
        <w:t xml:space="preserve"> i wymagania dotyczące dostawy</w:t>
      </w:r>
      <w:r w:rsidRPr="00900409">
        <w:rPr>
          <w:rFonts w:asciiTheme="minorHAnsi" w:hAnsiTheme="minorHAnsi" w:cs="Times New Roman"/>
          <w:sz w:val="20"/>
          <w:szCs w:val="20"/>
          <w:lang w:eastAsia="pl-PL"/>
        </w:rPr>
        <w:t>:</w:t>
      </w:r>
    </w:p>
    <w:p w:rsidR="00FD7D3F" w:rsidRPr="00900409" w:rsidRDefault="00FD7D3F" w:rsidP="00FD7D3F">
      <w:pPr>
        <w:jc w:val="both"/>
        <w:rPr>
          <w:rFonts w:asciiTheme="minorHAnsi" w:hAnsiTheme="minorHAnsi"/>
          <w:sz w:val="20"/>
          <w:szCs w:val="20"/>
        </w:rPr>
      </w:pP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cyfrowy Full HD o rozdzielczości 1920x1018</w:t>
      </w:r>
      <w:r w:rsidR="00AF26A3" w:rsidRPr="00900409">
        <w:rPr>
          <w:rFonts w:asciiTheme="minorHAnsi" w:eastAsia="Calibri" w:hAnsiTheme="minorHAnsi" w:cs="Calibri"/>
          <w:color w:val="000000"/>
          <w:sz w:val="20"/>
          <w:szCs w:val="20"/>
          <w:lang w:eastAsia="pl-PL"/>
        </w:rPr>
        <w:t>;</w:t>
      </w: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Odświeżanie w zakresach 60/50/30/25Hz</w:t>
      </w:r>
      <w:r w:rsidR="00AF26A3" w:rsidRPr="00900409">
        <w:rPr>
          <w:rFonts w:asciiTheme="minorHAnsi" w:eastAsia="Calibri" w:hAnsiTheme="minorHAnsi" w:cs="Calibri"/>
          <w:color w:val="000000"/>
          <w:sz w:val="20"/>
          <w:szCs w:val="20"/>
          <w:lang w:eastAsia="pl-PL"/>
        </w:rPr>
        <w:t>;</w:t>
      </w: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Realizowane powiększenie w zakresie 1.7x-660x </w:t>
      </w:r>
      <w:r w:rsidR="00AF26A3" w:rsidRPr="00900409">
        <w:rPr>
          <w:rFonts w:asciiTheme="minorHAnsi" w:eastAsia="Calibri" w:hAnsiTheme="minorHAnsi" w:cs="Calibri"/>
          <w:color w:val="000000"/>
          <w:sz w:val="20"/>
          <w:szCs w:val="20"/>
          <w:lang w:eastAsia="pl-PL"/>
        </w:rPr>
        <w:t>;</w:t>
      </w:r>
    </w:p>
    <w:p w:rsidR="00AF26A3" w:rsidRPr="00900409" w:rsidRDefault="00B7733D"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Zmiana powiększenia odbywa się poprzez przybliżenie optyczne oraz zmianę obiektywów</w:t>
      </w:r>
      <w:r w:rsidR="00AF26A3" w:rsidRPr="00900409">
        <w:rPr>
          <w:rFonts w:asciiTheme="minorHAnsi" w:eastAsia="Calibri" w:hAnsiTheme="minorHAnsi" w:cs="Calibri"/>
          <w:color w:val="000000"/>
          <w:sz w:val="20"/>
          <w:szCs w:val="20"/>
          <w:lang w:eastAsia="pl-PL"/>
        </w:rPr>
        <w:t>;</w:t>
      </w:r>
    </w:p>
    <w:p w:rsidR="00BF53DC" w:rsidRPr="00900409" w:rsidRDefault="008C6376"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w:t>
      </w:r>
      <w:r w:rsidR="00BF53DC" w:rsidRPr="00900409">
        <w:rPr>
          <w:rFonts w:asciiTheme="minorHAnsi" w:eastAsia="Calibri" w:hAnsiTheme="minorHAnsi" w:cs="Calibri"/>
          <w:color w:val="000000"/>
          <w:sz w:val="20"/>
          <w:szCs w:val="20"/>
          <w:lang w:eastAsia="pl-PL"/>
        </w:rPr>
        <w:t xml:space="preserve"> 58mm</w:t>
      </w:r>
      <w:r w:rsidRPr="00900409">
        <w:rPr>
          <w:rFonts w:asciiTheme="minorHAnsi" w:eastAsia="Calibri" w:hAnsiTheme="minorHAnsi" w:cs="Calibri"/>
          <w:color w:val="000000"/>
          <w:sz w:val="20"/>
          <w:szCs w:val="20"/>
          <w:lang w:eastAsia="pl-PL"/>
        </w:rPr>
        <w:t xml:space="preserve"> </w:t>
      </w:r>
      <w:r w:rsidR="00BF53DC" w:rsidRPr="00900409">
        <w:rPr>
          <w:rFonts w:asciiTheme="minorHAnsi" w:eastAsia="Calibri" w:hAnsiTheme="minorHAnsi" w:cs="Calibri"/>
          <w:color w:val="000000"/>
          <w:sz w:val="20"/>
          <w:szCs w:val="20"/>
          <w:lang w:eastAsia="pl-PL"/>
        </w:rPr>
        <w:t>+</w:t>
      </w:r>
      <w:r w:rsidRPr="00900409">
        <w:rPr>
          <w:rFonts w:asciiTheme="minorHAnsi" w:eastAsia="Calibri" w:hAnsiTheme="minorHAnsi" w:cs="Calibri"/>
          <w:color w:val="000000"/>
          <w:sz w:val="20"/>
          <w:szCs w:val="20"/>
          <w:lang w:eastAsia="pl-PL"/>
        </w:rPr>
        <w:t xml:space="preserve">4 realizujący powiększenie </w:t>
      </w:r>
      <w:r w:rsidR="00BF53DC" w:rsidRPr="00900409">
        <w:rPr>
          <w:rFonts w:asciiTheme="minorHAnsi" w:eastAsia="Calibri" w:hAnsiTheme="minorHAnsi" w:cs="Calibri"/>
          <w:color w:val="000000"/>
          <w:sz w:val="20"/>
          <w:szCs w:val="20"/>
          <w:lang w:eastAsia="pl-PL"/>
        </w:rPr>
        <w:t>1.7x-53x</w:t>
      </w:r>
      <w:r w:rsidR="00AF26A3" w:rsidRPr="00900409">
        <w:rPr>
          <w:rFonts w:asciiTheme="minorHAnsi" w:eastAsia="Calibri" w:hAnsiTheme="minorHAnsi" w:cs="Calibri"/>
          <w:color w:val="000000"/>
          <w:sz w:val="20"/>
          <w:szCs w:val="20"/>
          <w:lang w:eastAsia="pl-PL"/>
        </w:rPr>
        <w:t>;</w:t>
      </w:r>
    </w:p>
    <w:p w:rsidR="001A4799" w:rsidRPr="00900409" w:rsidRDefault="001A4799" w:rsidP="001A4799">
      <w:pPr>
        <w:pStyle w:val="Akapitzlist"/>
        <w:numPr>
          <w:ilvl w:val="0"/>
          <w:numId w:val="28"/>
        </w:numPr>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umożliwiać zapis zdjęć bezpośrednio na pamięci USB.</w:t>
      </w:r>
    </w:p>
    <w:p w:rsidR="00BF53DC" w:rsidRPr="00900409" w:rsidRDefault="00BF53DC" w:rsidP="001D189B">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4+ powinien cechować się możliwością obserwacji elementów w odległości 250mm od obiektywu</w:t>
      </w:r>
      <w:r w:rsidR="00372068" w:rsidRPr="00900409">
        <w:rPr>
          <w:rFonts w:asciiTheme="minorHAnsi" w:eastAsia="Calibri" w:hAnsiTheme="minorHAnsi" w:cs="Calibri"/>
          <w:color w:val="000000"/>
          <w:sz w:val="20"/>
          <w:szCs w:val="20"/>
          <w:lang w:eastAsia="pl-PL"/>
        </w:rPr>
        <w:t>;</w:t>
      </w:r>
    </w:p>
    <w:p w:rsidR="00AF26A3" w:rsidRPr="00900409" w:rsidRDefault="00BF53DC"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58mm +50 realizujący powiększenie 21x – 660x;</w:t>
      </w:r>
      <w:r w:rsidR="00AF26A3" w:rsidRPr="00900409">
        <w:rPr>
          <w:rFonts w:asciiTheme="minorHAnsi" w:eastAsia="Calibri" w:hAnsiTheme="minorHAnsi" w:cs="Calibri"/>
          <w:color w:val="000000"/>
          <w:sz w:val="20"/>
          <w:szCs w:val="20"/>
          <w:lang w:eastAsia="pl-PL"/>
        </w:rPr>
        <w:t xml:space="preserve"> </w:t>
      </w:r>
    </w:p>
    <w:p w:rsidR="00BF53DC" w:rsidRPr="00900409" w:rsidRDefault="00BF53DC"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50+ powinien cechować się możliwością obserwacji elementów w odległości 33,5mm od obiektywu</w:t>
      </w:r>
      <w:r w:rsidR="00372068" w:rsidRPr="00900409">
        <w:rPr>
          <w:rFonts w:asciiTheme="minorHAnsi" w:eastAsia="Calibri" w:hAnsiTheme="minorHAnsi" w:cs="Calibri"/>
          <w:color w:val="000000"/>
          <w:sz w:val="20"/>
          <w:szCs w:val="20"/>
          <w:lang w:eastAsia="pl-PL"/>
        </w:rPr>
        <w:t>;</w:t>
      </w:r>
    </w:p>
    <w:p w:rsidR="00BF53DC" w:rsidRPr="00900409" w:rsidRDefault="00BF53DC"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Obiektyw powinien posiadać możliwość uzyskania optycznego przybliżenia 30x</w:t>
      </w:r>
      <w:r w:rsidR="00372068" w:rsidRPr="00900409">
        <w:rPr>
          <w:rFonts w:asciiTheme="minorHAnsi" w:eastAsia="Calibri" w:hAnsiTheme="minorHAnsi" w:cs="Calibri"/>
          <w:color w:val="000000"/>
          <w:sz w:val="20"/>
          <w:szCs w:val="20"/>
          <w:lang w:eastAsia="pl-PL"/>
        </w:rPr>
        <w:t>;</w:t>
      </w:r>
    </w:p>
    <w:p w:rsidR="00372068" w:rsidRPr="00900409" w:rsidRDefault="00372068"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być wyposażony w sterownik połączony przewodem do mikroskopu</w:t>
      </w:r>
      <w:r w:rsidR="00A82475" w:rsidRPr="00900409">
        <w:rPr>
          <w:rFonts w:asciiTheme="minorHAnsi" w:eastAsia="Calibri" w:hAnsiTheme="minorHAnsi" w:cs="Calibri"/>
          <w:color w:val="000000"/>
          <w:sz w:val="20"/>
          <w:szCs w:val="20"/>
          <w:lang w:eastAsia="pl-PL"/>
        </w:rPr>
        <w:t>,</w:t>
      </w:r>
      <w:r w:rsidRPr="00900409">
        <w:rPr>
          <w:rFonts w:asciiTheme="minorHAnsi" w:eastAsia="Calibri" w:hAnsiTheme="minorHAnsi" w:cs="Calibri"/>
          <w:color w:val="000000"/>
          <w:sz w:val="20"/>
          <w:szCs w:val="20"/>
          <w:lang w:eastAsia="pl-PL"/>
        </w:rPr>
        <w:t xml:space="preserve"> umożliwiający sterowanie powiększeniem, zapisywanie zdjęć</w:t>
      </w:r>
      <w:r w:rsidR="00650E82" w:rsidRPr="00900409">
        <w:rPr>
          <w:rFonts w:asciiTheme="minorHAnsi" w:eastAsia="Calibri" w:hAnsiTheme="minorHAnsi" w:cs="Calibri"/>
          <w:color w:val="000000"/>
          <w:sz w:val="20"/>
          <w:szCs w:val="20"/>
          <w:lang w:eastAsia="pl-PL"/>
        </w:rPr>
        <w:t xml:space="preserve"> na nośniku USB</w:t>
      </w:r>
      <w:r w:rsidRPr="00900409">
        <w:rPr>
          <w:rFonts w:asciiTheme="minorHAnsi" w:eastAsia="Calibri" w:hAnsiTheme="minorHAnsi" w:cs="Calibri"/>
          <w:color w:val="000000"/>
          <w:sz w:val="20"/>
          <w:szCs w:val="20"/>
          <w:lang w:eastAsia="pl-PL"/>
        </w:rPr>
        <w:t xml:space="preserve"> oraz uruchamianie aplikacji pomiarowych;</w:t>
      </w:r>
    </w:p>
    <w:p w:rsidR="00372068" w:rsidRPr="00900409" w:rsidRDefault="00372068"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Sterownik mikroskopu powinien umożliwiać sterowanie parametrami przesłony, wzmocnienia </w:t>
      </w:r>
      <w:r w:rsidR="00650E82" w:rsidRPr="00900409">
        <w:rPr>
          <w:rFonts w:asciiTheme="minorHAnsi" w:eastAsia="Calibri" w:hAnsiTheme="minorHAnsi" w:cs="Calibri"/>
          <w:color w:val="000000"/>
          <w:sz w:val="20"/>
          <w:szCs w:val="20"/>
          <w:lang w:eastAsia="pl-PL"/>
        </w:rPr>
        <w:t>oraz jasności obrazu;</w:t>
      </w:r>
    </w:p>
    <w:p w:rsidR="00650E82" w:rsidRPr="00900409" w:rsidRDefault="00372068"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być wyposażony w aplikację pomiarową pozwalającą na badanie długości elementów, wielkości kątów, dodawania</w:t>
      </w:r>
      <w:r w:rsidR="00650E82" w:rsidRPr="00900409">
        <w:rPr>
          <w:rFonts w:asciiTheme="minorHAnsi" w:eastAsia="Calibri" w:hAnsiTheme="minorHAnsi" w:cs="Calibri"/>
          <w:color w:val="000000"/>
          <w:sz w:val="20"/>
          <w:szCs w:val="20"/>
          <w:lang w:eastAsia="pl-PL"/>
        </w:rPr>
        <w:t xml:space="preserve"> komentarzy oraz średnicy otworów;</w:t>
      </w:r>
    </w:p>
    <w:p w:rsidR="00372068" w:rsidRPr="00900409" w:rsidRDefault="00650E82"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Kalibracja oprogramowania ma odbywać się za pomocą arkuszy kalibracyjnych; </w:t>
      </w:r>
      <w:r w:rsidR="00372068" w:rsidRPr="00900409">
        <w:rPr>
          <w:rFonts w:asciiTheme="minorHAnsi" w:eastAsia="Calibri" w:hAnsiTheme="minorHAnsi" w:cs="Calibri"/>
          <w:color w:val="000000"/>
          <w:sz w:val="20"/>
          <w:szCs w:val="20"/>
          <w:lang w:eastAsia="pl-PL"/>
        </w:rPr>
        <w:t xml:space="preserve"> </w:t>
      </w:r>
    </w:p>
    <w:p w:rsidR="001A4799" w:rsidRPr="00900409" w:rsidRDefault="001A4799"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mieć możliwość bezpośredniego podłączania klawiatury i myszki w tylnej części obudowy.</w:t>
      </w:r>
    </w:p>
    <w:p w:rsidR="00650E82" w:rsidRPr="00900409" w:rsidRDefault="00650E82"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Mikroskop powinien być wyposażony w możliwość umieszczania podziałki w pozycji wertykalnej i/lub horyzontalnej;</w:t>
      </w:r>
    </w:p>
    <w:p w:rsidR="00A82475" w:rsidRPr="00900409" w:rsidRDefault="00A82475"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Mikroskop powinien działać w technologii plug and </w:t>
      </w:r>
      <w:proofErr w:type="spellStart"/>
      <w:r w:rsidRPr="00900409">
        <w:rPr>
          <w:rFonts w:asciiTheme="minorHAnsi" w:eastAsia="Calibri" w:hAnsiTheme="minorHAnsi" w:cs="Calibri"/>
          <w:color w:val="000000"/>
          <w:sz w:val="20"/>
          <w:szCs w:val="20"/>
          <w:lang w:eastAsia="pl-PL"/>
        </w:rPr>
        <w:t>play</w:t>
      </w:r>
      <w:proofErr w:type="spellEnd"/>
      <w:r w:rsidRPr="00900409">
        <w:rPr>
          <w:rFonts w:asciiTheme="minorHAnsi" w:eastAsia="Calibri" w:hAnsiTheme="minorHAnsi" w:cs="Calibri"/>
          <w:color w:val="000000"/>
          <w:sz w:val="20"/>
          <w:szCs w:val="20"/>
          <w:lang w:eastAsia="pl-PL"/>
        </w:rPr>
        <w:t xml:space="preserve"> bez potrzeby podłączenia do zewnętrznego komputera </w:t>
      </w:r>
    </w:p>
    <w:p w:rsidR="00A82475" w:rsidRPr="00900409" w:rsidRDefault="00A82475"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Mikroskop powinien posiada możliwość bezpośredniego podłączenia mikroskop do monitora poprzez złącze HDMI </w:t>
      </w:r>
    </w:p>
    <w:p w:rsidR="00EF284F" w:rsidRPr="00900409" w:rsidRDefault="00EF284F" w:rsidP="00BF53DC">
      <w:pPr>
        <w:numPr>
          <w:ilvl w:val="0"/>
          <w:numId w:val="28"/>
        </w:numPr>
        <w:spacing w:before="100" w:beforeAutospacing="1" w:after="100" w:afterAutospacing="1"/>
        <w:jc w:val="both"/>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 xml:space="preserve">Mikroskop powinien </w:t>
      </w:r>
      <w:r w:rsidR="00A82475" w:rsidRPr="00900409">
        <w:rPr>
          <w:rFonts w:asciiTheme="minorHAnsi" w:eastAsia="Calibri" w:hAnsiTheme="minorHAnsi" w:cs="Calibri"/>
          <w:color w:val="000000"/>
          <w:sz w:val="20"/>
          <w:szCs w:val="20"/>
          <w:lang w:eastAsia="pl-PL"/>
        </w:rPr>
        <w:t xml:space="preserve">posiadać możliwość składania obrazów w osi Z w celu tworzenia zdjęć mozaikowych, </w:t>
      </w:r>
    </w:p>
    <w:p w:rsidR="001A4799" w:rsidRPr="00900409" w:rsidRDefault="001A4799" w:rsidP="001A4799">
      <w:pPr>
        <w:pStyle w:val="Akapitzlist"/>
        <w:numPr>
          <w:ilvl w:val="0"/>
          <w:numId w:val="28"/>
        </w:numPr>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Szerokość mikroskopu nie przekracza 275mm.</w:t>
      </w:r>
    </w:p>
    <w:p w:rsidR="001A4799" w:rsidRPr="00900409" w:rsidRDefault="001A4799" w:rsidP="001A4799">
      <w:pPr>
        <w:pStyle w:val="Akapitzlist"/>
        <w:numPr>
          <w:ilvl w:val="0"/>
          <w:numId w:val="28"/>
        </w:numPr>
        <w:rPr>
          <w:rFonts w:asciiTheme="minorHAnsi" w:eastAsia="Calibri" w:hAnsiTheme="minorHAnsi" w:cs="Calibri"/>
          <w:color w:val="000000"/>
          <w:sz w:val="20"/>
          <w:szCs w:val="20"/>
          <w:lang w:eastAsia="pl-PL"/>
        </w:rPr>
      </w:pPr>
      <w:r w:rsidRPr="00900409">
        <w:rPr>
          <w:rFonts w:asciiTheme="minorHAnsi" w:eastAsia="Calibri" w:hAnsiTheme="minorHAnsi" w:cs="Calibri"/>
          <w:color w:val="000000"/>
          <w:sz w:val="20"/>
          <w:szCs w:val="20"/>
          <w:lang w:eastAsia="pl-PL"/>
        </w:rPr>
        <w:t>Darmowa aktualizacja oprogramowania mikroskopu (</w:t>
      </w:r>
      <w:proofErr w:type="spellStart"/>
      <w:r w:rsidRPr="00900409">
        <w:rPr>
          <w:rFonts w:asciiTheme="minorHAnsi" w:eastAsia="Calibri" w:hAnsiTheme="minorHAnsi" w:cs="Calibri"/>
          <w:color w:val="000000"/>
          <w:sz w:val="20"/>
          <w:szCs w:val="20"/>
          <w:lang w:eastAsia="pl-PL"/>
        </w:rPr>
        <w:t>firmware</w:t>
      </w:r>
      <w:proofErr w:type="spellEnd"/>
      <w:r w:rsidRPr="00900409">
        <w:rPr>
          <w:rFonts w:asciiTheme="minorHAnsi" w:eastAsia="Calibri" w:hAnsiTheme="minorHAnsi" w:cs="Calibri"/>
          <w:color w:val="000000"/>
          <w:sz w:val="20"/>
          <w:szCs w:val="20"/>
          <w:lang w:eastAsia="pl-PL"/>
        </w:rPr>
        <w:t>) co 3 miesiące. Bezterminowa.</w:t>
      </w:r>
    </w:p>
    <w:p w:rsidR="001A4799" w:rsidRPr="00900409" w:rsidRDefault="001A4799" w:rsidP="001A4799">
      <w:pPr>
        <w:pStyle w:val="Akapitzlist"/>
        <w:ind w:left="720"/>
        <w:rPr>
          <w:rFonts w:asciiTheme="minorHAnsi" w:eastAsia="Calibri" w:hAnsiTheme="minorHAnsi" w:cs="Calibri"/>
          <w:color w:val="000000"/>
          <w:sz w:val="20"/>
          <w:szCs w:val="20"/>
          <w:lang w:eastAsia="pl-PL"/>
        </w:rPr>
      </w:pPr>
    </w:p>
    <w:p w:rsidR="001A4799" w:rsidRPr="00900409" w:rsidRDefault="001A4799" w:rsidP="001A4799">
      <w:pPr>
        <w:spacing w:before="100" w:beforeAutospacing="1" w:after="100" w:afterAutospacing="1"/>
        <w:ind w:left="720"/>
        <w:jc w:val="both"/>
        <w:rPr>
          <w:rFonts w:asciiTheme="minorHAnsi" w:eastAsia="Calibri" w:hAnsiTheme="minorHAnsi" w:cs="Calibri"/>
          <w:color w:val="000000"/>
          <w:sz w:val="20"/>
          <w:szCs w:val="20"/>
          <w:highlight w:val="yellow"/>
          <w:lang w:eastAsia="pl-PL"/>
        </w:rPr>
      </w:pPr>
    </w:p>
    <w:p w:rsidR="00AF26A3" w:rsidRPr="00900409" w:rsidRDefault="00AF26A3" w:rsidP="00AF26A3">
      <w:pPr>
        <w:ind w:left="360"/>
        <w:rPr>
          <w:rFonts w:asciiTheme="minorHAnsi" w:hAnsiTheme="minorHAnsi"/>
          <w:sz w:val="20"/>
          <w:szCs w:val="20"/>
        </w:rPr>
      </w:pPr>
      <w:r w:rsidRPr="00900409">
        <w:rPr>
          <w:rFonts w:asciiTheme="minorHAnsi" w:hAnsiTheme="minorHAnsi"/>
          <w:sz w:val="20"/>
          <w:szCs w:val="20"/>
        </w:rPr>
        <w:t>Zamawiający dopuszcza składanie ofert równoważnych pod warunkiem, iż asortyment równoważny będzie posiadał takie same lub lepsze parametry techniczne, jakościowe, funkcjonalne i użytkowe.</w:t>
      </w:r>
    </w:p>
    <w:p w:rsidR="00FD7D3F" w:rsidRPr="00900409" w:rsidRDefault="00AF26A3" w:rsidP="00AF26A3">
      <w:pPr>
        <w:ind w:left="360"/>
        <w:rPr>
          <w:rFonts w:asciiTheme="minorHAnsi" w:hAnsiTheme="minorHAnsi"/>
          <w:sz w:val="20"/>
          <w:szCs w:val="20"/>
        </w:rPr>
      </w:pPr>
      <w:r w:rsidRPr="00900409">
        <w:rPr>
          <w:rFonts w:asciiTheme="minorHAnsi" w:hAnsiTheme="minorHAnsi"/>
          <w:sz w:val="20"/>
          <w:szCs w:val="20"/>
        </w:rPr>
        <w:t>Zgodnie z art. 30 ust. 5 ustawy Wykonawca powołujący się na rozwiązania równoważne jest obowiązany wykazać, że oferowane przez niego dostawy spełniają wymagania określone przez Zamawiającego</w:t>
      </w:r>
    </w:p>
    <w:p w:rsidR="00AF26A3" w:rsidRPr="00900409" w:rsidRDefault="00AF26A3" w:rsidP="00FD7D3F">
      <w:pPr>
        <w:ind w:left="360"/>
        <w:rPr>
          <w:rFonts w:asciiTheme="minorHAnsi" w:hAnsiTheme="minorHAnsi"/>
          <w:sz w:val="20"/>
          <w:szCs w:val="20"/>
        </w:rPr>
      </w:pPr>
    </w:p>
    <w:p w:rsidR="00A96239" w:rsidRPr="00900409" w:rsidRDefault="00FD7D3F" w:rsidP="00FD7D3F">
      <w:pPr>
        <w:ind w:left="360"/>
        <w:jc w:val="both"/>
        <w:rPr>
          <w:rFonts w:asciiTheme="minorHAnsi" w:hAnsiTheme="minorHAnsi"/>
          <w:sz w:val="20"/>
          <w:szCs w:val="20"/>
        </w:rPr>
      </w:pPr>
      <w:r w:rsidRPr="00900409">
        <w:rPr>
          <w:rFonts w:asciiTheme="minorHAnsi" w:hAnsiTheme="minorHAnsi"/>
          <w:sz w:val="20"/>
          <w:szCs w:val="20"/>
        </w:rPr>
        <w:t>Pytania odnośnie szczegółów dotyczących wymagań dostępne u: dr</w:t>
      </w:r>
      <w:r w:rsidR="0090416B" w:rsidRPr="00900409">
        <w:rPr>
          <w:rFonts w:asciiTheme="minorHAnsi" w:hAnsiTheme="minorHAnsi"/>
          <w:sz w:val="20"/>
          <w:szCs w:val="20"/>
        </w:rPr>
        <w:t xml:space="preserve"> </w:t>
      </w:r>
      <w:r w:rsidRPr="00900409">
        <w:rPr>
          <w:rFonts w:asciiTheme="minorHAnsi" w:hAnsiTheme="minorHAnsi"/>
          <w:sz w:val="20"/>
          <w:szCs w:val="20"/>
        </w:rPr>
        <w:t xml:space="preserve">inż. </w:t>
      </w:r>
      <w:r w:rsidR="00910F9B" w:rsidRPr="00900409">
        <w:rPr>
          <w:rFonts w:asciiTheme="minorHAnsi" w:hAnsiTheme="minorHAnsi"/>
          <w:sz w:val="20"/>
          <w:szCs w:val="20"/>
        </w:rPr>
        <w:t>Łukasz Szabłowski</w:t>
      </w:r>
      <w:r w:rsidRPr="00900409">
        <w:rPr>
          <w:rFonts w:asciiTheme="minorHAnsi" w:hAnsiTheme="minorHAnsi"/>
          <w:sz w:val="20"/>
          <w:szCs w:val="20"/>
        </w:rPr>
        <w:t>,</w:t>
      </w:r>
      <w:r w:rsidR="00910F9B" w:rsidRPr="00900409">
        <w:rPr>
          <w:rFonts w:asciiTheme="minorHAnsi" w:hAnsiTheme="minorHAnsi"/>
          <w:sz w:val="20"/>
          <w:szCs w:val="20"/>
        </w:rPr>
        <w:t xml:space="preserve"> lszablow@itc.pw.edu.pl</w:t>
      </w:r>
      <w:r w:rsidRPr="00900409">
        <w:rPr>
          <w:rFonts w:asciiTheme="minorHAnsi" w:hAnsiTheme="minorHAnsi"/>
          <w:sz w:val="20"/>
          <w:szCs w:val="20"/>
        </w:rPr>
        <w:t>; Instytut Techniki Cieplnej PW, ul. Nowowiejska 21/25, 00-665 Warszawa</w:t>
      </w:r>
    </w:p>
    <w:p w:rsidR="00FD7D3F" w:rsidRPr="00900409" w:rsidRDefault="00FD7D3F" w:rsidP="00FD7D3F">
      <w:pPr>
        <w:ind w:left="360"/>
        <w:jc w:val="both"/>
        <w:rPr>
          <w:rFonts w:asciiTheme="minorHAnsi" w:hAnsiTheme="minorHAnsi"/>
          <w:sz w:val="20"/>
          <w:szCs w:val="20"/>
        </w:rPr>
      </w:pPr>
    </w:p>
    <w:p w:rsidR="00E17C9B" w:rsidRPr="00900409" w:rsidRDefault="00E17C9B" w:rsidP="00801EC8">
      <w:pPr>
        <w:spacing w:after="120"/>
        <w:jc w:val="both"/>
        <w:rPr>
          <w:rFonts w:asciiTheme="minorHAnsi" w:hAnsiTheme="minorHAnsi"/>
          <w:sz w:val="20"/>
          <w:szCs w:val="20"/>
        </w:rPr>
      </w:pPr>
    </w:p>
    <w:p w:rsidR="00A81799" w:rsidRPr="00900409" w:rsidRDefault="00A81799" w:rsidP="00801EC8">
      <w:pPr>
        <w:spacing w:after="120"/>
        <w:jc w:val="both"/>
        <w:rPr>
          <w:rFonts w:asciiTheme="minorHAnsi" w:hAnsiTheme="minorHAnsi"/>
          <w:sz w:val="20"/>
          <w:szCs w:val="20"/>
        </w:rPr>
      </w:pPr>
    </w:p>
    <w:p w:rsidR="00FB4B2C" w:rsidRPr="00900409" w:rsidRDefault="00215CB8" w:rsidP="008759BF">
      <w:pPr>
        <w:rPr>
          <w:rFonts w:asciiTheme="minorHAnsi" w:hAnsiTheme="minorHAnsi"/>
          <w:b/>
          <w:bCs/>
          <w:sz w:val="20"/>
          <w:szCs w:val="20"/>
          <w:u w:val="single"/>
        </w:rPr>
      </w:pPr>
      <w:r w:rsidRPr="00900409">
        <w:rPr>
          <w:rFonts w:asciiTheme="minorHAnsi" w:hAnsiTheme="minorHAnsi"/>
          <w:b/>
          <w:bCs/>
          <w:sz w:val="20"/>
          <w:szCs w:val="20"/>
          <w:u w:val="single"/>
        </w:rPr>
        <w:lastRenderedPageBreak/>
        <w:t>IV. Termin realizacji</w:t>
      </w:r>
    </w:p>
    <w:p w:rsidR="00BA7DC2" w:rsidRPr="00900409" w:rsidRDefault="00BA7DC2" w:rsidP="008759BF">
      <w:pPr>
        <w:rPr>
          <w:rFonts w:asciiTheme="minorHAnsi" w:hAnsiTheme="minorHAnsi"/>
          <w:sz w:val="20"/>
          <w:szCs w:val="20"/>
          <w:u w:val="single"/>
        </w:rPr>
      </w:pPr>
    </w:p>
    <w:p w:rsidR="0015751A" w:rsidRPr="00900409" w:rsidRDefault="00FB4B2C" w:rsidP="002615AC">
      <w:pPr>
        <w:pStyle w:val="Default"/>
        <w:spacing w:line="360" w:lineRule="auto"/>
        <w:jc w:val="both"/>
        <w:rPr>
          <w:rFonts w:asciiTheme="minorHAnsi" w:hAnsiTheme="minorHAnsi"/>
          <w:color w:val="auto"/>
          <w:sz w:val="20"/>
          <w:szCs w:val="20"/>
        </w:rPr>
      </w:pPr>
      <w:r w:rsidRPr="00900409">
        <w:rPr>
          <w:rFonts w:asciiTheme="minorHAnsi" w:hAnsiTheme="minorHAnsi"/>
          <w:color w:val="auto"/>
          <w:sz w:val="20"/>
          <w:szCs w:val="20"/>
        </w:rPr>
        <w:t>Termin realizacji przedmiotu zamówienia</w:t>
      </w:r>
      <w:r w:rsidR="00215CB8" w:rsidRPr="00900409">
        <w:rPr>
          <w:rFonts w:asciiTheme="minorHAnsi" w:hAnsiTheme="minorHAnsi"/>
          <w:color w:val="auto"/>
          <w:sz w:val="20"/>
          <w:szCs w:val="20"/>
        </w:rPr>
        <w:t xml:space="preserve">: </w:t>
      </w:r>
      <w:r w:rsidR="002B0F7E" w:rsidRPr="00900409">
        <w:rPr>
          <w:rFonts w:asciiTheme="minorHAnsi" w:hAnsiTheme="minorHAnsi"/>
          <w:color w:val="auto"/>
          <w:sz w:val="20"/>
          <w:szCs w:val="20"/>
        </w:rPr>
        <w:t>6</w:t>
      </w:r>
      <w:r w:rsidR="00E17C9B" w:rsidRPr="00900409">
        <w:rPr>
          <w:rFonts w:asciiTheme="minorHAnsi" w:hAnsiTheme="minorHAnsi"/>
          <w:color w:val="auto"/>
          <w:sz w:val="20"/>
          <w:szCs w:val="20"/>
        </w:rPr>
        <w:t xml:space="preserve"> tygodni od daty podpisania umowy. </w:t>
      </w:r>
    </w:p>
    <w:p w:rsidR="007F459C" w:rsidRPr="00900409" w:rsidRDefault="007F459C" w:rsidP="002615AC">
      <w:pPr>
        <w:pStyle w:val="Default"/>
        <w:spacing w:line="360" w:lineRule="auto"/>
        <w:jc w:val="both"/>
        <w:rPr>
          <w:rFonts w:asciiTheme="minorHAnsi" w:hAnsiTheme="minorHAnsi"/>
          <w:bCs/>
          <w:color w:val="auto"/>
          <w:sz w:val="20"/>
          <w:szCs w:val="20"/>
        </w:rPr>
      </w:pPr>
      <w:r w:rsidRPr="00900409">
        <w:rPr>
          <w:rFonts w:asciiTheme="minorHAnsi" w:hAnsiTheme="minorHAnsi"/>
          <w:bCs/>
          <w:color w:val="auto"/>
          <w:sz w:val="20"/>
          <w:szCs w:val="20"/>
        </w:rPr>
        <w:t xml:space="preserve">Termin realizacji zamówienia może ulec wydłużeniu w przypadku uzasadnionej konieczności </w:t>
      </w:r>
      <w:r w:rsidR="00BE5454" w:rsidRPr="00900409">
        <w:rPr>
          <w:rFonts w:asciiTheme="minorHAnsi" w:hAnsiTheme="minorHAnsi"/>
          <w:bCs/>
          <w:color w:val="auto"/>
          <w:sz w:val="20"/>
          <w:szCs w:val="20"/>
        </w:rPr>
        <w:t>o</w:t>
      </w:r>
      <w:r w:rsidRPr="00900409">
        <w:rPr>
          <w:rFonts w:asciiTheme="minorHAnsi" w:hAnsiTheme="minorHAnsi"/>
          <w:bCs/>
          <w:color w:val="auto"/>
          <w:sz w:val="20"/>
          <w:szCs w:val="20"/>
        </w:rPr>
        <w:t xml:space="preserve"> </w:t>
      </w:r>
      <w:r w:rsidR="00BE5454" w:rsidRPr="00900409">
        <w:rPr>
          <w:rFonts w:asciiTheme="minorHAnsi" w:hAnsiTheme="minorHAnsi"/>
          <w:bCs/>
          <w:color w:val="auto"/>
          <w:sz w:val="20"/>
          <w:szCs w:val="20"/>
        </w:rPr>
        <w:t>14 </w:t>
      </w:r>
      <w:r w:rsidRPr="00900409">
        <w:rPr>
          <w:rFonts w:asciiTheme="minorHAnsi" w:hAnsiTheme="minorHAnsi"/>
          <w:bCs/>
          <w:color w:val="auto"/>
          <w:sz w:val="20"/>
          <w:szCs w:val="20"/>
        </w:rPr>
        <w:t>dni roboczych.</w:t>
      </w:r>
    </w:p>
    <w:p w:rsidR="00801EC8" w:rsidRPr="00900409" w:rsidRDefault="00801EC8" w:rsidP="002615AC">
      <w:pPr>
        <w:pStyle w:val="Default"/>
        <w:spacing w:line="360" w:lineRule="auto"/>
        <w:jc w:val="both"/>
        <w:rPr>
          <w:rFonts w:asciiTheme="minorHAnsi" w:hAnsiTheme="minorHAnsi"/>
          <w:b/>
          <w:bCs/>
          <w:color w:val="auto"/>
          <w:sz w:val="20"/>
          <w:szCs w:val="20"/>
          <w:u w:val="single"/>
        </w:rPr>
      </w:pPr>
    </w:p>
    <w:p w:rsidR="001A4799" w:rsidRPr="00900409" w:rsidRDefault="001A4799" w:rsidP="002615AC">
      <w:pPr>
        <w:pStyle w:val="Default"/>
        <w:spacing w:line="360" w:lineRule="auto"/>
        <w:jc w:val="both"/>
        <w:rPr>
          <w:rFonts w:asciiTheme="minorHAnsi" w:hAnsiTheme="minorHAnsi"/>
          <w:b/>
          <w:bCs/>
          <w:color w:val="auto"/>
          <w:sz w:val="20"/>
          <w:szCs w:val="20"/>
          <w:u w:val="single"/>
        </w:rPr>
      </w:pPr>
    </w:p>
    <w:p w:rsidR="00FB4B2C" w:rsidRPr="00900409" w:rsidRDefault="00FB4B2C" w:rsidP="002615AC">
      <w:pPr>
        <w:pStyle w:val="Default"/>
        <w:spacing w:line="360" w:lineRule="auto"/>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V. Te</w:t>
      </w:r>
      <w:r w:rsidR="00BA7DC2" w:rsidRPr="00900409">
        <w:rPr>
          <w:rFonts w:asciiTheme="minorHAnsi" w:hAnsiTheme="minorHAnsi"/>
          <w:b/>
          <w:bCs/>
          <w:color w:val="auto"/>
          <w:sz w:val="20"/>
          <w:szCs w:val="20"/>
          <w:u w:val="single"/>
        </w:rPr>
        <w:t>rmin i miejsce składania ofert</w:t>
      </w:r>
    </w:p>
    <w:p w:rsidR="001B1963" w:rsidRPr="00900409" w:rsidRDefault="001B1963" w:rsidP="001B1963">
      <w:pPr>
        <w:autoSpaceDE w:val="0"/>
        <w:autoSpaceDN w:val="0"/>
        <w:adjustRightInd w:val="0"/>
        <w:jc w:val="both"/>
        <w:rPr>
          <w:rFonts w:asciiTheme="minorHAnsi" w:hAnsiTheme="minorHAnsi"/>
          <w:sz w:val="20"/>
          <w:szCs w:val="20"/>
        </w:rPr>
      </w:pPr>
      <w:r w:rsidRPr="00900409">
        <w:rPr>
          <w:rFonts w:asciiTheme="minorHAnsi" w:hAnsiTheme="minorHAnsi"/>
          <w:sz w:val="20"/>
          <w:szCs w:val="20"/>
        </w:rPr>
        <w:t xml:space="preserve">Oferty należy złożyć w </w:t>
      </w:r>
      <w:r w:rsidR="00392ADE" w:rsidRPr="00900409">
        <w:rPr>
          <w:rFonts w:asciiTheme="minorHAnsi" w:hAnsiTheme="minorHAnsi"/>
          <w:sz w:val="20"/>
          <w:szCs w:val="20"/>
        </w:rPr>
        <w:t>formie pisemnej</w:t>
      </w:r>
      <w:r w:rsidRPr="00900409">
        <w:rPr>
          <w:rFonts w:asciiTheme="minorHAnsi" w:hAnsiTheme="minorHAnsi"/>
          <w:b/>
          <w:sz w:val="20"/>
          <w:szCs w:val="20"/>
        </w:rPr>
        <w:t xml:space="preserve"> do dnia </w:t>
      </w:r>
      <w:r w:rsidR="004339DE">
        <w:rPr>
          <w:rFonts w:asciiTheme="minorHAnsi" w:hAnsiTheme="minorHAnsi"/>
          <w:b/>
          <w:sz w:val="20"/>
          <w:szCs w:val="20"/>
        </w:rPr>
        <w:t>25.04</w:t>
      </w:r>
      <w:bookmarkStart w:id="0" w:name="_GoBack"/>
      <w:bookmarkEnd w:id="0"/>
      <w:r w:rsidR="007762A5">
        <w:rPr>
          <w:rFonts w:asciiTheme="minorHAnsi" w:hAnsiTheme="minorHAnsi"/>
          <w:b/>
          <w:sz w:val="20"/>
          <w:szCs w:val="20"/>
        </w:rPr>
        <w:t>.</w:t>
      </w:r>
      <w:r w:rsidRPr="00900409">
        <w:rPr>
          <w:rFonts w:asciiTheme="minorHAnsi" w:hAnsiTheme="minorHAnsi"/>
          <w:b/>
          <w:sz w:val="20"/>
          <w:szCs w:val="20"/>
        </w:rPr>
        <w:t>201</w:t>
      </w:r>
      <w:r w:rsidR="00DE6CAF" w:rsidRPr="00900409">
        <w:rPr>
          <w:rFonts w:asciiTheme="minorHAnsi" w:hAnsiTheme="minorHAnsi"/>
          <w:b/>
          <w:sz w:val="20"/>
          <w:szCs w:val="20"/>
        </w:rPr>
        <w:t>9</w:t>
      </w:r>
      <w:r w:rsidRPr="00900409">
        <w:rPr>
          <w:rFonts w:asciiTheme="minorHAnsi" w:hAnsiTheme="minorHAnsi"/>
          <w:b/>
          <w:sz w:val="20"/>
          <w:szCs w:val="20"/>
        </w:rPr>
        <w:t xml:space="preserve">r. do godziny </w:t>
      </w:r>
      <w:r w:rsidR="00B23CF1" w:rsidRPr="00900409">
        <w:rPr>
          <w:rFonts w:asciiTheme="minorHAnsi" w:hAnsiTheme="minorHAnsi"/>
          <w:b/>
          <w:sz w:val="20"/>
          <w:szCs w:val="20"/>
        </w:rPr>
        <w:t>1</w:t>
      </w:r>
      <w:r w:rsidR="00FB267D" w:rsidRPr="00900409">
        <w:rPr>
          <w:rFonts w:asciiTheme="minorHAnsi" w:hAnsiTheme="minorHAnsi"/>
          <w:b/>
          <w:sz w:val="20"/>
          <w:szCs w:val="20"/>
        </w:rPr>
        <w:t>2</w:t>
      </w:r>
      <w:r w:rsidRPr="00900409">
        <w:rPr>
          <w:rFonts w:asciiTheme="minorHAnsi" w:hAnsiTheme="minorHAnsi"/>
          <w:b/>
          <w:sz w:val="20"/>
          <w:szCs w:val="20"/>
        </w:rPr>
        <w:t>.</w:t>
      </w:r>
      <w:r w:rsidR="003C31AB" w:rsidRPr="00900409">
        <w:rPr>
          <w:rFonts w:asciiTheme="minorHAnsi" w:hAnsiTheme="minorHAnsi"/>
          <w:b/>
          <w:sz w:val="20"/>
          <w:szCs w:val="20"/>
        </w:rPr>
        <w:t>0</w:t>
      </w:r>
      <w:r w:rsidRPr="00900409">
        <w:rPr>
          <w:rFonts w:asciiTheme="minorHAnsi" w:hAnsiTheme="minorHAnsi"/>
          <w:b/>
          <w:sz w:val="20"/>
          <w:szCs w:val="20"/>
        </w:rPr>
        <w:t>0</w:t>
      </w:r>
      <w:r w:rsidR="007B1E97" w:rsidRPr="00900409">
        <w:rPr>
          <w:rFonts w:asciiTheme="minorHAnsi" w:hAnsiTheme="minorHAnsi"/>
          <w:sz w:val="20"/>
          <w:szCs w:val="20"/>
        </w:rPr>
        <w:t xml:space="preserve"> </w:t>
      </w:r>
      <w:r w:rsidRPr="00900409">
        <w:rPr>
          <w:rFonts w:asciiTheme="minorHAnsi" w:hAnsiTheme="minorHAnsi"/>
          <w:sz w:val="20"/>
          <w:szCs w:val="20"/>
        </w:rPr>
        <w:t>(oferty zło</w:t>
      </w:r>
      <w:r w:rsidRPr="00900409">
        <w:rPr>
          <w:rFonts w:asciiTheme="minorHAnsi" w:eastAsia="TimesNewRoman" w:hAnsiTheme="minorHAnsi"/>
          <w:sz w:val="20"/>
          <w:szCs w:val="20"/>
        </w:rPr>
        <w:t>ż</w:t>
      </w:r>
      <w:r w:rsidRPr="00900409">
        <w:rPr>
          <w:rFonts w:asciiTheme="minorHAnsi" w:hAnsiTheme="minorHAnsi"/>
          <w:sz w:val="20"/>
          <w:szCs w:val="20"/>
        </w:rPr>
        <w:t xml:space="preserve">one po tym terminie </w:t>
      </w:r>
      <w:r w:rsidR="002B55C4" w:rsidRPr="00900409">
        <w:rPr>
          <w:rFonts w:asciiTheme="minorHAnsi" w:hAnsiTheme="minorHAnsi"/>
          <w:sz w:val="20"/>
          <w:szCs w:val="20"/>
        </w:rPr>
        <w:t>nie będą rozpatrywana</w:t>
      </w:r>
      <w:r w:rsidRPr="00900409">
        <w:rPr>
          <w:rFonts w:asciiTheme="minorHAnsi" w:hAnsiTheme="minorHAnsi"/>
          <w:sz w:val="20"/>
          <w:szCs w:val="20"/>
        </w:rPr>
        <w:t xml:space="preserve"> zgodnie z tre</w:t>
      </w:r>
      <w:r w:rsidRPr="00900409">
        <w:rPr>
          <w:rFonts w:asciiTheme="minorHAnsi" w:eastAsia="TimesNewRoman" w:hAnsiTheme="minorHAnsi"/>
          <w:sz w:val="20"/>
          <w:szCs w:val="20"/>
        </w:rPr>
        <w:t>ś</w:t>
      </w:r>
      <w:r w:rsidRPr="00900409">
        <w:rPr>
          <w:rFonts w:asciiTheme="minorHAnsi" w:hAnsiTheme="minorHAnsi"/>
          <w:sz w:val="20"/>
          <w:szCs w:val="20"/>
        </w:rPr>
        <w:t>ci</w:t>
      </w:r>
      <w:r w:rsidRPr="00900409">
        <w:rPr>
          <w:rFonts w:asciiTheme="minorHAnsi" w:eastAsia="TimesNewRoman" w:hAnsiTheme="minorHAnsi"/>
          <w:sz w:val="20"/>
          <w:szCs w:val="20"/>
        </w:rPr>
        <w:t xml:space="preserve">ą </w:t>
      </w:r>
      <w:r w:rsidRPr="00900409">
        <w:rPr>
          <w:rFonts w:asciiTheme="minorHAnsi" w:hAnsiTheme="minorHAnsi"/>
          <w:sz w:val="20"/>
          <w:szCs w:val="20"/>
        </w:rPr>
        <w:t xml:space="preserve">art. 84 ust. 2 ustawy) </w:t>
      </w:r>
    </w:p>
    <w:p w:rsidR="001B1963" w:rsidRPr="00900409" w:rsidRDefault="001B1963" w:rsidP="001B1963">
      <w:pPr>
        <w:autoSpaceDE w:val="0"/>
        <w:autoSpaceDN w:val="0"/>
        <w:adjustRightInd w:val="0"/>
        <w:jc w:val="both"/>
        <w:rPr>
          <w:rFonts w:asciiTheme="minorHAnsi" w:hAnsiTheme="minorHAnsi"/>
          <w:sz w:val="20"/>
          <w:szCs w:val="20"/>
        </w:rPr>
      </w:pPr>
    </w:p>
    <w:p w:rsidR="001B1963" w:rsidRPr="00900409" w:rsidRDefault="00392ADE" w:rsidP="00392ADE">
      <w:pPr>
        <w:autoSpaceDE w:val="0"/>
        <w:autoSpaceDN w:val="0"/>
        <w:adjustRightInd w:val="0"/>
        <w:jc w:val="both"/>
        <w:rPr>
          <w:rFonts w:asciiTheme="minorHAnsi" w:hAnsiTheme="minorHAnsi"/>
          <w:sz w:val="20"/>
          <w:szCs w:val="20"/>
          <w:u w:val="single"/>
        </w:rPr>
      </w:pPr>
      <w:r w:rsidRPr="00900409">
        <w:rPr>
          <w:rFonts w:asciiTheme="minorHAnsi" w:hAnsiTheme="minorHAnsi"/>
          <w:sz w:val="20"/>
          <w:szCs w:val="20"/>
        </w:rPr>
        <w:t>Koperta</w:t>
      </w:r>
      <w:r w:rsidR="001B1963" w:rsidRPr="00900409">
        <w:rPr>
          <w:rFonts w:asciiTheme="minorHAnsi" w:hAnsiTheme="minorHAnsi"/>
          <w:sz w:val="20"/>
          <w:szCs w:val="20"/>
        </w:rPr>
        <w:t xml:space="preserve"> zawieraj</w:t>
      </w:r>
      <w:r w:rsidR="001B1963" w:rsidRPr="00900409">
        <w:rPr>
          <w:rFonts w:asciiTheme="minorHAnsi" w:eastAsia="TimesNewRoman" w:hAnsiTheme="minorHAnsi"/>
          <w:sz w:val="20"/>
          <w:szCs w:val="20"/>
        </w:rPr>
        <w:t>ą</w:t>
      </w:r>
      <w:r w:rsidR="001B1963" w:rsidRPr="00900409">
        <w:rPr>
          <w:rFonts w:asciiTheme="minorHAnsi" w:hAnsiTheme="minorHAnsi"/>
          <w:sz w:val="20"/>
          <w:szCs w:val="20"/>
        </w:rPr>
        <w:t>c</w:t>
      </w:r>
      <w:r w:rsidR="003B2FEE" w:rsidRPr="00900409">
        <w:rPr>
          <w:rFonts w:asciiTheme="minorHAnsi" w:hAnsiTheme="minorHAnsi"/>
          <w:sz w:val="20"/>
          <w:szCs w:val="20"/>
        </w:rPr>
        <w:t>a</w:t>
      </w:r>
      <w:r w:rsidR="001B1963" w:rsidRPr="00900409">
        <w:rPr>
          <w:rFonts w:asciiTheme="minorHAnsi" w:hAnsiTheme="minorHAnsi"/>
          <w:sz w:val="20"/>
          <w:szCs w:val="20"/>
        </w:rPr>
        <w:t xml:space="preserve"> ofert</w:t>
      </w:r>
      <w:r w:rsidR="001B1963" w:rsidRPr="00900409">
        <w:rPr>
          <w:rFonts w:asciiTheme="minorHAnsi" w:eastAsia="TimesNewRoman" w:hAnsiTheme="minorHAnsi"/>
          <w:sz w:val="20"/>
          <w:szCs w:val="20"/>
        </w:rPr>
        <w:t>ę</w:t>
      </w:r>
      <w:r w:rsidR="00E91A57" w:rsidRPr="00900409">
        <w:rPr>
          <w:rFonts w:asciiTheme="minorHAnsi" w:eastAsia="TimesNewRoman" w:hAnsiTheme="minorHAnsi"/>
          <w:sz w:val="20"/>
          <w:szCs w:val="20"/>
        </w:rPr>
        <w:t xml:space="preserve"> wraz zaparafowanymi </w:t>
      </w:r>
      <w:r w:rsidR="001B5AAA" w:rsidRPr="00900409">
        <w:rPr>
          <w:rFonts w:asciiTheme="minorHAnsi" w:eastAsia="TimesNewRoman" w:hAnsiTheme="minorHAnsi"/>
          <w:sz w:val="20"/>
          <w:szCs w:val="20"/>
        </w:rPr>
        <w:t>załącznikami</w:t>
      </w:r>
      <w:r w:rsidR="001B1963" w:rsidRPr="00900409">
        <w:rPr>
          <w:rFonts w:asciiTheme="minorHAnsi" w:eastAsia="TimesNewRoman" w:hAnsiTheme="minorHAnsi"/>
          <w:sz w:val="20"/>
          <w:szCs w:val="20"/>
        </w:rPr>
        <w:t xml:space="preserve"> po</w:t>
      </w:r>
      <w:r w:rsidR="001B1963" w:rsidRPr="00900409">
        <w:rPr>
          <w:rFonts w:asciiTheme="minorHAnsi" w:hAnsiTheme="minorHAnsi"/>
          <w:sz w:val="20"/>
          <w:szCs w:val="20"/>
        </w:rPr>
        <w:t>winna by</w:t>
      </w:r>
      <w:r w:rsidR="001B1963" w:rsidRPr="00900409">
        <w:rPr>
          <w:rFonts w:asciiTheme="minorHAnsi" w:eastAsia="TimesNewRoman" w:hAnsiTheme="minorHAnsi"/>
          <w:sz w:val="20"/>
          <w:szCs w:val="20"/>
        </w:rPr>
        <w:t xml:space="preserve">ć </w:t>
      </w:r>
      <w:r w:rsidR="001B1963" w:rsidRPr="00900409">
        <w:rPr>
          <w:rFonts w:asciiTheme="minorHAnsi" w:hAnsiTheme="minorHAnsi"/>
          <w:sz w:val="20"/>
          <w:szCs w:val="20"/>
        </w:rPr>
        <w:t>oznaczon</w:t>
      </w:r>
      <w:r w:rsidRPr="00900409">
        <w:rPr>
          <w:rFonts w:asciiTheme="minorHAnsi" w:hAnsiTheme="minorHAnsi"/>
          <w:sz w:val="20"/>
          <w:szCs w:val="20"/>
        </w:rPr>
        <w:t>a</w:t>
      </w:r>
      <w:r w:rsidR="001B1963" w:rsidRPr="00900409">
        <w:rPr>
          <w:rFonts w:asciiTheme="minorHAnsi" w:hAnsiTheme="minorHAnsi"/>
          <w:sz w:val="20"/>
          <w:szCs w:val="20"/>
        </w:rPr>
        <w:t xml:space="preserve"> nazw</w:t>
      </w:r>
      <w:r w:rsidR="001B1963" w:rsidRPr="00900409">
        <w:rPr>
          <w:rFonts w:asciiTheme="minorHAnsi" w:eastAsia="TimesNewRoman" w:hAnsiTheme="minorHAnsi"/>
          <w:sz w:val="20"/>
          <w:szCs w:val="20"/>
        </w:rPr>
        <w:t xml:space="preserve">ą </w:t>
      </w:r>
      <w:r w:rsidR="001B1963" w:rsidRPr="00900409">
        <w:rPr>
          <w:rFonts w:asciiTheme="minorHAnsi" w:hAnsiTheme="minorHAnsi"/>
          <w:sz w:val="20"/>
          <w:szCs w:val="20"/>
        </w:rPr>
        <w:t>(firm</w:t>
      </w:r>
      <w:r w:rsidR="001B1963" w:rsidRPr="00900409">
        <w:rPr>
          <w:rFonts w:asciiTheme="minorHAnsi" w:eastAsia="TimesNewRoman" w:hAnsiTheme="minorHAnsi"/>
          <w:sz w:val="20"/>
          <w:szCs w:val="20"/>
        </w:rPr>
        <w:t>ą</w:t>
      </w:r>
      <w:r w:rsidR="001B1963" w:rsidRPr="00900409">
        <w:rPr>
          <w:rFonts w:asciiTheme="minorHAnsi" w:hAnsiTheme="minorHAnsi"/>
          <w:sz w:val="20"/>
          <w:szCs w:val="20"/>
        </w:rPr>
        <w:t>) i adresem Wykonawcy, zaadresowane do Zamawiaj</w:t>
      </w:r>
      <w:r w:rsidR="001B1963" w:rsidRPr="00900409">
        <w:rPr>
          <w:rFonts w:asciiTheme="minorHAnsi" w:eastAsia="TimesNewRoman" w:hAnsiTheme="minorHAnsi"/>
          <w:sz w:val="20"/>
          <w:szCs w:val="20"/>
        </w:rPr>
        <w:t>ą</w:t>
      </w:r>
      <w:r w:rsidR="001B1963" w:rsidRPr="00900409">
        <w:rPr>
          <w:rFonts w:asciiTheme="minorHAnsi" w:hAnsiTheme="minorHAnsi"/>
          <w:sz w:val="20"/>
          <w:szCs w:val="20"/>
        </w:rPr>
        <w:t xml:space="preserve">cego na adres: </w:t>
      </w:r>
      <w:r w:rsidRPr="00900409">
        <w:rPr>
          <w:rFonts w:asciiTheme="minorHAnsi" w:hAnsiTheme="minorHAnsi"/>
          <w:sz w:val="20"/>
          <w:szCs w:val="20"/>
        </w:rPr>
        <w:t>Instytut Techniki Cieplnej PW, ul. Nowowiejska 21/25, 00-665 Warszawa</w:t>
      </w:r>
      <w:r w:rsidR="008048CA" w:rsidRPr="00900409">
        <w:rPr>
          <w:rFonts w:asciiTheme="minorHAnsi" w:hAnsiTheme="minorHAnsi"/>
          <w:sz w:val="20"/>
          <w:szCs w:val="20"/>
        </w:rPr>
        <w:t>,</w:t>
      </w:r>
      <w:r w:rsidR="000C4D0D" w:rsidRPr="00900409">
        <w:rPr>
          <w:rFonts w:asciiTheme="minorHAnsi" w:hAnsiTheme="minorHAnsi"/>
          <w:sz w:val="20"/>
          <w:szCs w:val="20"/>
        </w:rPr>
        <w:t xml:space="preserve"> pokój nr 8,</w:t>
      </w:r>
      <w:r w:rsidRPr="00900409">
        <w:rPr>
          <w:rFonts w:asciiTheme="minorHAnsi" w:hAnsiTheme="minorHAnsi"/>
          <w:sz w:val="20"/>
          <w:szCs w:val="20"/>
        </w:rPr>
        <w:t xml:space="preserve"> </w:t>
      </w:r>
      <w:r w:rsidR="001B1963" w:rsidRPr="00900409">
        <w:rPr>
          <w:rFonts w:asciiTheme="minorHAnsi" w:hAnsiTheme="minorHAnsi"/>
          <w:sz w:val="20"/>
          <w:szCs w:val="20"/>
        </w:rPr>
        <w:t xml:space="preserve">z dopiskiem </w:t>
      </w:r>
      <w:r w:rsidRPr="00900409">
        <w:rPr>
          <w:rFonts w:asciiTheme="minorHAnsi" w:hAnsiTheme="minorHAnsi"/>
          <w:sz w:val="20"/>
          <w:szCs w:val="20"/>
        </w:rPr>
        <w:t>na kopercie</w:t>
      </w:r>
      <w:r w:rsidR="001B1963" w:rsidRPr="00900409">
        <w:rPr>
          <w:rFonts w:asciiTheme="minorHAnsi" w:hAnsiTheme="minorHAnsi"/>
          <w:sz w:val="20"/>
          <w:szCs w:val="20"/>
        </w:rPr>
        <w:t xml:space="preserve">: </w:t>
      </w:r>
      <w:r w:rsidR="001B1963" w:rsidRPr="00900409">
        <w:rPr>
          <w:rFonts w:asciiTheme="minorHAnsi" w:hAnsiTheme="minorHAnsi" w:cs="Times New Roman"/>
          <w:b/>
          <w:bCs/>
          <w:i/>
          <w:sz w:val="20"/>
          <w:szCs w:val="20"/>
        </w:rPr>
        <w:t>„</w:t>
      </w:r>
      <w:r w:rsidR="005426E9" w:rsidRPr="00900409">
        <w:rPr>
          <w:rFonts w:asciiTheme="minorHAnsi" w:hAnsiTheme="minorHAnsi"/>
          <w:b/>
          <w:bCs/>
          <w:color w:val="000000"/>
          <w:sz w:val="20"/>
          <w:szCs w:val="20"/>
        </w:rPr>
        <w:t>Dostawa</w:t>
      </w:r>
      <w:r w:rsidR="00B95425" w:rsidRPr="00900409">
        <w:rPr>
          <w:rFonts w:asciiTheme="minorHAnsi" w:eastAsia="Calibri" w:hAnsiTheme="minorHAnsi" w:cs="Times New Roman"/>
          <w:b/>
          <w:sz w:val="20"/>
          <w:szCs w:val="20"/>
        </w:rPr>
        <w:t xml:space="preserve"> mikroskopu do robienia zdjęć powierzchniom materiałów nie przepuszczających światło</w:t>
      </w:r>
      <w:r w:rsidR="006A202E" w:rsidRPr="00900409">
        <w:rPr>
          <w:rFonts w:asciiTheme="minorHAnsi" w:hAnsiTheme="minorHAnsi"/>
          <w:b/>
          <w:i/>
          <w:sz w:val="20"/>
          <w:szCs w:val="20"/>
        </w:rPr>
        <w:t>”</w:t>
      </w:r>
    </w:p>
    <w:p w:rsidR="003B2FEE" w:rsidRPr="00900409" w:rsidRDefault="003B2FEE" w:rsidP="00215CB8">
      <w:pPr>
        <w:rPr>
          <w:rFonts w:asciiTheme="minorHAnsi" w:hAnsiTheme="minorHAnsi"/>
          <w:b/>
          <w:bCs/>
          <w:sz w:val="20"/>
          <w:szCs w:val="20"/>
          <w:u w:val="single"/>
        </w:rPr>
      </w:pPr>
    </w:p>
    <w:p w:rsidR="00215CB8" w:rsidRPr="00900409" w:rsidRDefault="00215CB8" w:rsidP="00215CB8">
      <w:pPr>
        <w:rPr>
          <w:rFonts w:asciiTheme="minorHAnsi" w:hAnsiTheme="minorHAnsi"/>
          <w:b/>
          <w:bCs/>
          <w:sz w:val="20"/>
          <w:szCs w:val="20"/>
          <w:u w:val="single"/>
        </w:rPr>
      </w:pPr>
      <w:r w:rsidRPr="00900409">
        <w:rPr>
          <w:rFonts w:asciiTheme="minorHAnsi" w:hAnsiTheme="minorHAnsi"/>
          <w:b/>
          <w:bCs/>
          <w:sz w:val="20"/>
          <w:szCs w:val="20"/>
          <w:u w:val="single"/>
        </w:rPr>
        <w:t xml:space="preserve">VI. Wymagania wobec oferenta </w:t>
      </w:r>
    </w:p>
    <w:p w:rsidR="00C93FF7" w:rsidRPr="00900409" w:rsidRDefault="00C93FF7" w:rsidP="00215CB8">
      <w:pPr>
        <w:rPr>
          <w:rFonts w:asciiTheme="minorHAnsi" w:hAnsiTheme="minorHAnsi"/>
          <w:sz w:val="20"/>
          <w:szCs w:val="20"/>
          <w:highlight w:val="yellow"/>
          <w:u w:val="single"/>
        </w:rPr>
      </w:pPr>
    </w:p>
    <w:p w:rsidR="00215CB8" w:rsidRPr="00900409" w:rsidRDefault="00215CB8" w:rsidP="00215CB8">
      <w:pPr>
        <w:pStyle w:val="Default"/>
        <w:spacing w:line="360" w:lineRule="auto"/>
        <w:jc w:val="both"/>
        <w:rPr>
          <w:rFonts w:asciiTheme="minorHAnsi" w:hAnsiTheme="minorHAnsi"/>
          <w:color w:val="auto"/>
          <w:sz w:val="20"/>
          <w:szCs w:val="20"/>
        </w:rPr>
      </w:pPr>
      <w:r w:rsidRPr="00900409">
        <w:rPr>
          <w:rFonts w:asciiTheme="minorHAnsi" w:hAnsiTheme="minorHAnsi"/>
          <w:color w:val="auto"/>
          <w:sz w:val="20"/>
          <w:szCs w:val="20"/>
        </w:rPr>
        <w:t xml:space="preserve">OŚWIADCZENIA I DOKUMENTY POTWIERDZAJĄCE SPEŁNIANIE WARUNKÓW UDZIAŁU: </w:t>
      </w:r>
    </w:p>
    <w:p w:rsidR="00215CB8" w:rsidRPr="00900409" w:rsidRDefault="00215CB8" w:rsidP="00801EC8">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900409" w:rsidRDefault="00215CB8"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 xml:space="preserve">Zaparafowany projekt </w:t>
      </w:r>
      <w:r w:rsidR="00352285" w:rsidRPr="00900409">
        <w:rPr>
          <w:rFonts w:asciiTheme="minorHAnsi" w:hAnsiTheme="minorHAnsi"/>
          <w:color w:val="auto"/>
          <w:sz w:val="20"/>
          <w:szCs w:val="20"/>
        </w:rPr>
        <w:t>umowy</w:t>
      </w:r>
    </w:p>
    <w:p w:rsidR="00215CB8" w:rsidRPr="00900409" w:rsidRDefault="00215CB8"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Formularz ofertowy</w:t>
      </w:r>
    </w:p>
    <w:p w:rsidR="00801EC8" w:rsidRPr="00900409" w:rsidRDefault="00BE2A51"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A</w:t>
      </w:r>
      <w:r w:rsidR="00801EC8" w:rsidRPr="00900409">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900409">
        <w:rPr>
          <w:rFonts w:asciiTheme="minorHAnsi" w:hAnsiTheme="minorHAnsi"/>
          <w:color w:val="auto"/>
          <w:sz w:val="20"/>
          <w:szCs w:val="20"/>
        </w:rPr>
        <w:br/>
        <w:t xml:space="preserve">do niniejszego zapytania </w:t>
      </w:r>
    </w:p>
    <w:p w:rsidR="00801EC8" w:rsidRPr="00900409" w:rsidRDefault="00BE2A51" w:rsidP="00A901BA">
      <w:pPr>
        <w:pStyle w:val="Default"/>
        <w:numPr>
          <w:ilvl w:val="0"/>
          <w:numId w:val="7"/>
        </w:numPr>
        <w:jc w:val="both"/>
        <w:rPr>
          <w:rFonts w:asciiTheme="minorHAnsi" w:hAnsiTheme="minorHAnsi"/>
          <w:color w:val="auto"/>
          <w:sz w:val="20"/>
          <w:szCs w:val="20"/>
        </w:rPr>
      </w:pPr>
      <w:r w:rsidRPr="00900409">
        <w:rPr>
          <w:rFonts w:asciiTheme="minorHAnsi" w:hAnsiTheme="minorHAnsi"/>
          <w:color w:val="auto"/>
          <w:sz w:val="20"/>
          <w:szCs w:val="20"/>
        </w:rPr>
        <w:t>A</w:t>
      </w:r>
      <w:r w:rsidR="00801EC8" w:rsidRPr="00900409">
        <w:rPr>
          <w:rFonts w:asciiTheme="minorHAnsi" w:hAnsiTheme="minorHAnsi"/>
          <w:color w:val="auto"/>
          <w:sz w:val="20"/>
          <w:szCs w:val="20"/>
        </w:rPr>
        <w:t>ktualne oświadczenia potwierdzającego brak podstaw wykluczenia Wykonawcy z powodu niespełnienia warunków</w:t>
      </w:r>
      <w:r w:rsidR="00E03AE0" w:rsidRPr="00900409">
        <w:rPr>
          <w:rFonts w:asciiTheme="minorHAnsi" w:hAnsiTheme="minorHAnsi"/>
          <w:color w:val="auto"/>
          <w:sz w:val="20"/>
          <w:szCs w:val="20"/>
        </w:rPr>
        <w:t>,</w:t>
      </w:r>
      <w:r w:rsidR="00801EC8" w:rsidRPr="00900409">
        <w:rPr>
          <w:rFonts w:asciiTheme="minorHAnsi" w:hAnsiTheme="minorHAnsi"/>
          <w:color w:val="auto"/>
          <w:sz w:val="20"/>
          <w:szCs w:val="20"/>
        </w:rPr>
        <w:t xml:space="preserve"> o których mowa w art. 24 ust. 1 ustawy Prawo zamówień publicznych, sporządzone według wzoru stanowiącego załącznik nr 4 do niniejszego zapytania </w:t>
      </w:r>
    </w:p>
    <w:p w:rsidR="00215CB8" w:rsidRPr="00900409" w:rsidRDefault="00215CB8" w:rsidP="00FE4B36">
      <w:pPr>
        <w:pStyle w:val="Default"/>
        <w:ind w:left="720"/>
        <w:jc w:val="both"/>
        <w:rPr>
          <w:rFonts w:asciiTheme="minorHAnsi" w:hAnsiTheme="minorHAnsi"/>
          <w:color w:val="auto"/>
          <w:sz w:val="20"/>
          <w:szCs w:val="20"/>
        </w:rPr>
      </w:pPr>
    </w:p>
    <w:p w:rsidR="00215CB8" w:rsidRPr="00900409" w:rsidRDefault="00215CB8" w:rsidP="002615AC">
      <w:pPr>
        <w:pStyle w:val="Default"/>
        <w:spacing w:line="360" w:lineRule="auto"/>
        <w:jc w:val="both"/>
        <w:rPr>
          <w:rFonts w:asciiTheme="minorHAnsi" w:hAnsiTheme="minorHAnsi"/>
          <w:b/>
          <w:bCs/>
          <w:color w:val="auto"/>
          <w:sz w:val="20"/>
          <w:szCs w:val="20"/>
          <w:u w:val="single"/>
        </w:rPr>
      </w:pPr>
    </w:p>
    <w:p w:rsidR="00FB4B2C" w:rsidRPr="00900409" w:rsidRDefault="00FB4B2C" w:rsidP="002615AC">
      <w:pPr>
        <w:pStyle w:val="Default"/>
        <w:spacing w:line="360" w:lineRule="auto"/>
        <w:jc w:val="both"/>
        <w:rPr>
          <w:rFonts w:asciiTheme="minorHAnsi" w:hAnsiTheme="minorHAnsi"/>
          <w:b/>
          <w:bCs/>
          <w:color w:val="auto"/>
          <w:sz w:val="20"/>
          <w:szCs w:val="20"/>
          <w:u w:val="single"/>
        </w:rPr>
      </w:pPr>
      <w:r w:rsidRPr="00900409">
        <w:rPr>
          <w:rFonts w:asciiTheme="minorHAnsi" w:hAnsiTheme="minorHAnsi"/>
          <w:b/>
          <w:bCs/>
          <w:color w:val="auto"/>
          <w:sz w:val="20"/>
          <w:szCs w:val="20"/>
          <w:u w:val="single"/>
        </w:rPr>
        <w:t>VI</w:t>
      </w:r>
      <w:r w:rsidR="00801EC8" w:rsidRPr="00900409">
        <w:rPr>
          <w:rFonts w:asciiTheme="minorHAnsi" w:hAnsiTheme="minorHAnsi"/>
          <w:b/>
          <w:bCs/>
          <w:color w:val="auto"/>
          <w:sz w:val="20"/>
          <w:szCs w:val="20"/>
          <w:u w:val="single"/>
        </w:rPr>
        <w:t>I</w:t>
      </w:r>
      <w:r w:rsidRPr="00900409">
        <w:rPr>
          <w:rFonts w:asciiTheme="minorHAnsi" w:hAnsiTheme="minorHAnsi"/>
          <w:b/>
          <w:bCs/>
          <w:color w:val="auto"/>
          <w:sz w:val="20"/>
          <w:szCs w:val="20"/>
          <w:u w:val="single"/>
        </w:rPr>
        <w:t>. Kryteria oceny oferty:</w:t>
      </w:r>
    </w:p>
    <w:p w:rsidR="00E40DDE" w:rsidRPr="00900409" w:rsidRDefault="00215CB8" w:rsidP="00215CB8">
      <w:pPr>
        <w:pStyle w:val="Default"/>
        <w:spacing w:line="360" w:lineRule="auto"/>
        <w:jc w:val="both"/>
        <w:rPr>
          <w:rFonts w:asciiTheme="minorHAnsi" w:hAnsiTheme="minorHAnsi"/>
          <w:color w:val="auto"/>
          <w:sz w:val="20"/>
          <w:szCs w:val="20"/>
        </w:rPr>
      </w:pPr>
      <w:r w:rsidRPr="00900409">
        <w:rPr>
          <w:rFonts w:asciiTheme="minorHAnsi" w:hAnsiTheme="minorHAnsi"/>
          <w:color w:val="auto"/>
          <w:sz w:val="20"/>
          <w:szCs w:val="20"/>
        </w:rPr>
        <w:t xml:space="preserve">Wybór oferty zostanie dokonany na podstawie </w:t>
      </w:r>
      <w:r w:rsidR="00BE2A51" w:rsidRPr="00900409">
        <w:rPr>
          <w:rFonts w:asciiTheme="minorHAnsi" w:hAnsiTheme="minorHAnsi"/>
          <w:color w:val="auto"/>
          <w:sz w:val="20"/>
          <w:szCs w:val="20"/>
        </w:rPr>
        <w:t>kryteriów</w:t>
      </w:r>
      <w:r w:rsidR="00C93FF7" w:rsidRPr="00900409">
        <w:rPr>
          <w:rFonts w:asciiTheme="minorHAnsi" w:hAnsiTheme="minorHAnsi"/>
          <w:color w:val="auto"/>
          <w:sz w:val="20"/>
          <w:szCs w:val="20"/>
        </w:rPr>
        <w:t xml:space="preserve">: </w:t>
      </w:r>
    </w:p>
    <w:p w:rsidR="00215CB8" w:rsidRPr="00900409" w:rsidRDefault="00C93FF7" w:rsidP="001D189B">
      <w:pPr>
        <w:pStyle w:val="Default"/>
        <w:numPr>
          <w:ilvl w:val="0"/>
          <w:numId w:val="26"/>
        </w:numPr>
        <w:spacing w:line="360" w:lineRule="auto"/>
        <w:jc w:val="both"/>
        <w:rPr>
          <w:rFonts w:asciiTheme="minorHAnsi" w:hAnsiTheme="minorHAnsi"/>
          <w:color w:val="auto"/>
          <w:sz w:val="20"/>
          <w:szCs w:val="20"/>
        </w:rPr>
      </w:pPr>
      <w:r w:rsidRPr="00900409">
        <w:rPr>
          <w:rFonts w:asciiTheme="minorHAnsi" w:hAnsiTheme="minorHAnsi"/>
          <w:color w:val="auto"/>
          <w:sz w:val="20"/>
          <w:szCs w:val="20"/>
        </w:rPr>
        <w:t>cena oferty</w:t>
      </w:r>
      <w:r w:rsidR="00E40DDE" w:rsidRPr="00900409">
        <w:rPr>
          <w:rFonts w:asciiTheme="minorHAnsi" w:hAnsiTheme="minorHAnsi"/>
          <w:color w:val="auto"/>
          <w:sz w:val="20"/>
          <w:szCs w:val="20"/>
        </w:rPr>
        <w:t xml:space="preserve"> za wykonanie przedmiotu zamówienia (</w:t>
      </w:r>
      <w:r w:rsidR="008C4A68" w:rsidRPr="00900409">
        <w:rPr>
          <w:rFonts w:asciiTheme="minorHAnsi" w:hAnsiTheme="minorHAnsi"/>
          <w:color w:val="auto"/>
          <w:sz w:val="20"/>
          <w:szCs w:val="20"/>
        </w:rPr>
        <w:t>10</w:t>
      </w:r>
      <w:r w:rsidR="00E40DDE" w:rsidRPr="00900409">
        <w:rPr>
          <w:rFonts w:asciiTheme="minorHAnsi" w:hAnsiTheme="minorHAnsi"/>
          <w:color w:val="auto"/>
          <w:sz w:val="20"/>
          <w:szCs w:val="20"/>
        </w:rPr>
        <w:t>0</w:t>
      </w:r>
      <w:r w:rsidR="00215CB8" w:rsidRPr="00900409">
        <w:rPr>
          <w:rFonts w:asciiTheme="minorHAnsi" w:hAnsiTheme="minorHAnsi"/>
          <w:color w:val="auto"/>
          <w:sz w:val="20"/>
          <w:szCs w:val="20"/>
        </w:rPr>
        <w:t xml:space="preserve">%) </w:t>
      </w:r>
    </w:p>
    <w:p w:rsidR="00215CB8" w:rsidRPr="00900409" w:rsidRDefault="00215CB8" w:rsidP="001D189B">
      <w:pPr>
        <w:pStyle w:val="Akapitzlist"/>
        <w:numPr>
          <w:ilvl w:val="0"/>
          <w:numId w:val="12"/>
        </w:numPr>
        <w:tabs>
          <w:tab w:val="num" w:pos="960"/>
        </w:tabs>
        <w:rPr>
          <w:rFonts w:asciiTheme="minorHAnsi" w:hAnsiTheme="minorHAnsi"/>
          <w:sz w:val="20"/>
          <w:szCs w:val="20"/>
        </w:rPr>
      </w:pPr>
      <w:r w:rsidRPr="00900409">
        <w:rPr>
          <w:rFonts w:asciiTheme="minorHAnsi" w:hAnsiTheme="minorHAnsi"/>
          <w:sz w:val="20"/>
          <w:szCs w:val="20"/>
        </w:rPr>
        <w:t xml:space="preserve">Kryterium cena oferty </w:t>
      </w:r>
      <w:r w:rsidR="004E5A71" w:rsidRPr="00900409">
        <w:rPr>
          <w:rFonts w:asciiTheme="minorHAnsi" w:hAnsiTheme="minorHAnsi"/>
          <w:sz w:val="20"/>
          <w:szCs w:val="20"/>
        </w:rPr>
        <w:t xml:space="preserve">za wykonanie przedmiotu zamówienia </w:t>
      </w:r>
      <w:r w:rsidRPr="00900409">
        <w:rPr>
          <w:rFonts w:asciiTheme="minorHAnsi" w:hAnsiTheme="minorHAnsi"/>
          <w:sz w:val="20"/>
          <w:szCs w:val="20"/>
        </w:rPr>
        <w:t>będzie liczone według wzoru:</w:t>
      </w:r>
    </w:p>
    <w:p w:rsidR="00215CB8" w:rsidRPr="00900409" w:rsidRDefault="00215CB8" w:rsidP="00215CB8">
      <w:pPr>
        <w:pStyle w:val="Akapitzlist"/>
        <w:tabs>
          <w:tab w:val="num" w:pos="0"/>
        </w:tabs>
        <w:ind w:left="720"/>
        <w:rPr>
          <w:rFonts w:asciiTheme="minorHAnsi" w:hAnsiTheme="minorHAnsi"/>
          <w:b/>
          <w:color w:val="31849B"/>
          <w:sz w:val="20"/>
          <w:szCs w:val="20"/>
        </w:rPr>
      </w:pPr>
      <w:r w:rsidRPr="00900409">
        <w:rPr>
          <w:rFonts w:asciiTheme="minorHAnsi" w:hAnsiTheme="minorHAnsi"/>
          <w:b/>
          <w:color w:val="31849B"/>
          <w:sz w:val="20"/>
          <w:szCs w:val="20"/>
        </w:rPr>
        <w:t>(najniższa ce</w:t>
      </w:r>
      <w:r w:rsidR="00C93FF7" w:rsidRPr="00900409">
        <w:rPr>
          <w:rFonts w:asciiTheme="minorHAnsi" w:hAnsiTheme="minorHAnsi"/>
          <w:b/>
          <w:color w:val="31849B"/>
          <w:sz w:val="20"/>
          <w:szCs w:val="20"/>
        </w:rPr>
        <w:t>n</w:t>
      </w:r>
      <w:r w:rsidR="004E5A71" w:rsidRPr="00900409">
        <w:rPr>
          <w:rFonts w:asciiTheme="minorHAnsi" w:hAnsiTheme="minorHAnsi"/>
          <w:b/>
          <w:color w:val="31849B"/>
          <w:sz w:val="20"/>
          <w:szCs w:val="20"/>
        </w:rPr>
        <w:t xml:space="preserve">a / cena oferty ocenianej) x </w:t>
      </w:r>
      <w:r w:rsidR="008C4A68" w:rsidRPr="00900409">
        <w:rPr>
          <w:rFonts w:asciiTheme="minorHAnsi" w:hAnsiTheme="minorHAnsi"/>
          <w:b/>
          <w:color w:val="31849B"/>
          <w:sz w:val="20"/>
          <w:szCs w:val="20"/>
        </w:rPr>
        <w:t>10</w:t>
      </w:r>
      <w:r w:rsidR="004E5A71" w:rsidRPr="00900409">
        <w:rPr>
          <w:rFonts w:asciiTheme="minorHAnsi" w:hAnsiTheme="minorHAnsi"/>
          <w:b/>
          <w:color w:val="31849B"/>
          <w:sz w:val="20"/>
          <w:szCs w:val="20"/>
        </w:rPr>
        <w:t>0</w:t>
      </w:r>
      <w:r w:rsidRPr="00900409">
        <w:rPr>
          <w:rFonts w:asciiTheme="minorHAnsi" w:hAnsiTheme="minorHAnsi"/>
          <w:b/>
          <w:color w:val="31849B"/>
          <w:sz w:val="20"/>
          <w:szCs w:val="20"/>
        </w:rPr>
        <w:t xml:space="preserve"> - do </w:t>
      </w:r>
      <w:r w:rsidR="004E5A71" w:rsidRPr="00900409">
        <w:rPr>
          <w:rFonts w:asciiTheme="minorHAnsi" w:hAnsiTheme="minorHAnsi"/>
          <w:b/>
          <w:color w:val="31849B"/>
          <w:sz w:val="20"/>
          <w:szCs w:val="20"/>
        </w:rPr>
        <w:t xml:space="preserve">zdobycia maksymalnie </w:t>
      </w:r>
      <w:r w:rsidR="008C4A68" w:rsidRPr="00900409">
        <w:rPr>
          <w:rFonts w:asciiTheme="minorHAnsi" w:hAnsiTheme="minorHAnsi"/>
          <w:b/>
          <w:color w:val="31849B"/>
          <w:sz w:val="20"/>
          <w:szCs w:val="20"/>
        </w:rPr>
        <w:t>10</w:t>
      </w:r>
      <w:r w:rsidR="004E5A71" w:rsidRPr="00900409">
        <w:rPr>
          <w:rFonts w:asciiTheme="minorHAnsi" w:hAnsiTheme="minorHAnsi"/>
          <w:b/>
          <w:color w:val="31849B"/>
          <w:sz w:val="20"/>
          <w:szCs w:val="20"/>
        </w:rPr>
        <w:t>0</w:t>
      </w:r>
      <w:r w:rsidRPr="00900409">
        <w:rPr>
          <w:rFonts w:asciiTheme="minorHAnsi" w:hAnsiTheme="minorHAnsi"/>
          <w:b/>
          <w:color w:val="31849B"/>
          <w:sz w:val="20"/>
          <w:szCs w:val="20"/>
        </w:rPr>
        <w:t xml:space="preserve"> pkt.</w:t>
      </w:r>
    </w:p>
    <w:p w:rsidR="004E5A71" w:rsidRPr="00900409" w:rsidRDefault="004E5A71" w:rsidP="00215CB8">
      <w:pPr>
        <w:pStyle w:val="Akapitzlist"/>
        <w:tabs>
          <w:tab w:val="num" w:pos="0"/>
        </w:tabs>
        <w:ind w:left="720"/>
        <w:rPr>
          <w:rFonts w:asciiTheme="minorHAnsi" w:hAnsiTheme="minorHAnsi"/>
          <w:b/>
          <w:color w:val="31849B" w:themeColor="accent5" w:themeShade="BF"/>
          <w:sz w:val="20"/>
          <w:szCs w:val="20"/>
          <w:highlight w:val="red"/>
        </w:rPr>
      </w:pPr>
    </w:p>
    <w:p w:rsidR="00215CB8" w:rsidRPr="00900409" w:rsidRDefault="00215CB8" w:rsidP="00215CB8">
      <w:pPr>
        <w:pStyle w:val="Default"/>
        <w:spacing w:after="120"/>
        <w:jc w:val="both"/>
        <w:rPr>
          <w:rFonts w:asciiTheme="minorHAnsi" w:hAnsiTheme="minorHAnsi"/>
          <w:color w:val="auto"/>
          <w:sz w:val="20"/>
          <w:szCs w:val="20"/>
        </w:rPr>
      </w:pPr>
    </w:p>
    <w:p w:rsidR="00FB4B2C" w:rsidRPr="00900409" w:rsidRDefault="00FB4B2C" w:rsidP="002615AC">
      <w:pPr>
        <w:pStyle w:val="Default"/>
        <w:spacing w:line="360" w:lineRule="auto"/>
        <w:jc w:val="both"/>
        <w:rPr>
          <w:rFonts w:asciiTheme="minorHAnsi" w:hAnsiTheme="minorHAnsi"/>
          <w:color w:val="auto"/>
          <w:sz w:val="20"/>
          <w:szCs w:val="20"/>
          <w:u w:val="single"/>
        </w:rPr>
      </w:pPr>
      <w:r w:rsidRPr="00900409">
        <w:rPr>
          <w:rFonts w:asciiTheme="minorHAnsi" w:hAnsiTheme="minorHAnsi"/>
          <w:b/>
          <w:bCs/>
          <w:color w:val="auto"/>
          <w:sz w:val="20"/>
          <w:szCs w:val="20"/>
          <w:u w:val="single"/>
        </w:rPr>
        <w:t>VII</w:t>
      </w:r>
      <w:r w:rsidR="00A001CE" w:rsidRPr="00900409">
        <w:rPr>
          <w:rFonts w:asciiTheme="minorHAnsi" w:hAnsiTheme="minorHAnsi"/>
          <w:b/>
          <w:bCs/>
          <w:color w:val="auto"/>
          <w:sz w:val="20"/>
          <w:szCs w:val="20"/>
          <w:u w:val="single"/>
        </w:rPr>
        <w:t>I</w:t>
      </w:r>
      <w:r w:rsidRPr="00900409">
        <w:rPr>
          <w:rFonts w:asciiTheme="minorHAnsi" w:hAnsiTheme="minorHAnsi"/>
          <w:b/>
          <w:bCs/>
          <w:color w:val="auto"/>
          <w:sz w:val="20"/>
          <w:szCs w:val="20"/>
          <w:u w:val="single"/>
        </w:rPr>
        <w:t xml:space="preserve">. Załączniki: </w:t>
      </w:r>
    </w:p>
    <w:p w:rsidR="00FB4B2C" w:rsidRPr="00900409" w:rsidRDefault="00FB4B2C" w:rsidP="002148E1">
      <w:pPr>
        <w:pStyle w:val="Default"/>
        <w:spacing w:line="276" w:lineRule="auto"/>
        <w:jc w:val="both"/>
        <w:rPr>
          <w:rFonts w:asciiTheme="minorHAnsi" w:hAnsiTheme="minorHAnsi"/>
          <w:color w:val="auto"/>
          <w:sz w:val="20"/>
          <w:szCs w:val="20"/>
        </w:rPr>
      </w:pPr>
      <w:r w:rsidRPr="00900409">
        <w:rPr>
          <w:rFonts w:asciiTheme="minorHAnsi" w:hAnsiTheme="minorHAnsi"/>
          <w:color w:val="auto"/>
          <w:sz w:val="20"/>
          <w:szCs w:val="20"/>
        </w:rPr>
        <w:t>Załącznik nr 1 - Projekt Umowy</w:t>
      </w:r>
    </w:p>
    <w:p w:rsidR="002148E1" w:rsidRPr="00900409" w:rsidRDefault="00FB4B2C" w:rsidP="002148E1">
      <w:pPr>
        <w:pStyle w:val="Default"/>
        <w:spacing w:line="276" w:lineRule="auto"/>
        <w:jc w:val="both"/>
        <w:rPr>
          <w:rFonts w:asciiTheme="minorHAnsi" w:hAnsiTheme="minorHAnsi"/>
          <w:color w:val="auto"/>
          <w:sz w:val="20"/>
          <w:szCs w:val="20"/>
        </w:rPr>
      </w:pPr>
      <w:r w:rsidRPr="00900409">
        <w:rPr>
          <w:rFonts w:asciiTheme="minorHAnsi" w:hAnsiTheme="minorHAnsi"/>
          <w:color w:val="auto"/>
          <w:sz w:val="20"/>
          <w:szCs w:val="20"/>
        </w:rPr>
        <w:t>Załącznik nr 2 - Formularz oferty</w:t>
      </w:r>
    </w:p>
    <w:p w:rsidR="002148E1" w:rsidRPr="00900409" w:rsidRDefault="0003237B" w:rsidP="002148E1">
      <w:pPr>
        <w:pStyle w:val="Default"/>
        <w:spacing w:line="276" w:lineRule="auto"/>
        <w:jc w:val="both"/>
        <w:rPr>
          <w:rFonts w:asciiTheme="minorHAnsi" w:hAnsiTheme="minorHAnsi"/>
          <w:color w:val="auto"/>
          <w:sz w:val="20"/>
          <w:szCs w:val="20"/>
        </w:rPr>
      </w:pPr>
      <w:r w:rsidRPr="00900409">
        <w:rPr>
          <w:rFonts w:asciiTheme="minorHAnsi" w:hAnsiTheme="minorHAnsi"/>
          <w:sz w:val="20"/>
          <w:szCs w:val="20"/>
        </w:rPr>
        <w:t>Załącznik nr 3 - Wzór oświadczenia potwierdzającego spełnianie warunków określonych w art. 22 ust. 1 ustawy</w:t>
      </w:r>
      <w:r w:rsidR="002148E1" w:rsidRPr="00900409">
        <w:rPr>
          <w:rFonts w:asciiTheme="minorHAnsi" w:hAnsiTheme="minorHAnsi"/>
          <w:sz w:val="20"/>
          <w:szCs w:val="20"/>
        </w:rPr>
        <w:t xml:space="preserve"> </w:t>
      </w:r>
      <w:r w:rsidRPr="00900409">
        <w:rPr>
          <w:rFonts w:asciiTheme="minorHAnsi" w:hAnsiTheme="minorHAnsi"/>
          <w:sz w:val="20"/>
          <w:szCs w:val="20"/>
        </w:rPr>
        <w:t xml:space="preserve">Prawo zamówień publicznych </w:t>
      </w:r>
    </w:p>
    <w:p w:rsidR="0003237B" w:rsidRPr="00900409" w:rsidRDefault="0003237B" w:rsidP="002148E1">
      <w:pPr>
        <w:spacing w:line="276" w:lineRule="auto"/>
        <w:rPr>
          <w:rFonts w:asciiTheme="minorHAnsi" w:hAnsiTheme="minorHAnsi"/>
          <w:sz w:val="20"/>
          <w:szCs w:val="20"/>
        </w:rPr>
      </w:pPr>
      <w:r w:rsidRPr="00900409">
        <w:rPr>
          <w:rFonts w:asciiTheme="minorHAnsi" w:hAnsiTheme="minorHAnsi"/>
          <w:sz w:val="20"/>
          <w:szCs w:val="20"/>
        </w:rPr>
        <w:t>Załącznik nr 4 - Wzór oświadczenia potwierdzającego spełnianie warunków określonych w art. 24 ust. 1 ustawy</w:t>
      </w:r>
      <w:r w:rsidR="002148E1" w:rsidRPr="00900409">
        <w:rPr>
          <w:rFonts w:asciiTheme="minorHAnsi" w:hAnsiTheme="minorHAnsi"/>
          <w:sz w:val="20"/>
          <w:szCs w:val="20"/>
        </w:rPr>
        <w:t xml:space="preserve"> </w:t>
      </w:r>
      <w:r w:rsidRPr="00900409">
        <w:rPr>
          <w:rFonts w:asciiTheme="minorHAnsi" w:hAnsiTheme="minorHAnsi"/>
          <w:sz w:val="20"/>
          <w:szCs w:val="20"/>
        </w:rPr>
        <w:t>Prawo zamówień publicznych</w:t>
      </w:r>
    </w:p>
    <w:p w:rsidR="002807DA" w:rsidRPr="00900409" w:rsidRDefault="002807DA" w:rsidP="002148E1">
      <w:pPr>
        <w:spacing w:line="276" w:lineRule="auto"/>
        <w:rPr>
          <w:rFonts w:asciiTheme="minorHAnsi" w:hAnsiTheme="minorHAnsi"/>
          <w:sz w:val="20"/>
          <w:szCs w:val="20"/>
        </w:rPr>
      </w:pPr>
      <w:r w:rsidRPr="00900409">
        <w:rPr>
          <w:rFonts w:asciiTheme="minorHAnsi" w:hAnsiTheme="minorHAnsi"/>
          <w:sz w:val="20"/>
          <w:szCs w:val="20"/>
        </w:rPr>
        <w:t xml:space="preserve">Załącznik nr 5 - szczegółowa kalkulacja ceny     </w:t>
      </w:r>
    </w:p>
    <w:p w:rsidR="00EF475E" w:rsidRPr="00900409" w:rsidRDefault="00EF475E" w:rsidP="0003237B">
      <w:pPr>
        <w:rPr>
          <w:rFonts w:asciiTheme="minorHAnsi" w:hAnsiTheme="minorHAnsi"/>
          <w:sz w:val="20"/>
          <w:szCs w:val="20"/>
          <w:highlight w:val="yellow"/>
        </w:rPr>
      </w:pPr>
    </w:p>
    <w:p w:rsidR="002615AC" w:rsidRPr="00900409" w:rsidRDefault="002615AC" w:rsidP="00FB4B2C">
      <w:pPr>
        <w:jc w:val="right"/>
        <w:rPr>
          <w:rFonts w:asciiTheme="minorHAnsi" w:hAnsiTheme="minorHAnsi"/>
          <w:sz w:val="20"/>
          <w:szCs w:val="20"/>
          <w:highlight w:val="yellow"/>
        </w:rPr>
      </w:pPr>
    </w:p>
    <w:p w:rsidR="001A4799" w:rsidRPr="00900409" w:rsidRDefault="001A4799" w:rsidP="00FB4B2C">
      <w:pPr>
        <w:jc w:val="right"/>
        <w:rPr>
          <w:rFonts w:asciiTheme="minorHAnsi" w:hAnsiTheme="minorHAnsi"/>
          <w:sz w:val="20"/>
          <w:szCs w:val="20"/>
          <w:highlight w:val="yellow"/>
        </w:rPr>
      </w:pPr>
    </w:p>
    <w:p w:rsidR="001A4799" w:rsidRPr="00900409" w:rsidRDefault="001A4799" w:rsidP="00FB4B2C">
      <w:pPr>
        <w:jc w:val="right"/>
        <w:rPr>
          <w:rFonts w:asciiTheme="minorHAnsi" w:hAnsiTheme="minorHAnsi"/>
          <w:sz w:val="20"/>
          <w:szCs w:val="20"/>
          <w:highlight w:val="yellow"/>
        </w:rPr>
      </w:pPr>
    </w:p>
    <w:p w:rsidR="001A4799" w:rsidRPr="00900409" w:rsidRDefault="001A4799" w:rsidP="00FB4B2C">
      <w:pPr>
        <w:jc w:val="right"/>
        <w:rPr>
          <w:rFonts w:asciiTheme="minorHAnsi" w:hAnsiTheme="minorHAnsi"/>
          <w:sz w:val="20"/>
          <w:szCs w:val="20"/>
          <w:highlight w:val="yellow"/>
        </w:rPr>
      </w:pPr>
    </w:p>
    <w:p w:rsidR="001A4799" w:rsidRPr="00900409" w:rsidRDefault="001A4799" w:rsidP="00FD4B65">
      <w:pPr>
        <w:rPr>
          <w:rFonts w:asciiTheme="minorHAnsi" w:hAnsiTheme="minorHAnsi"/>
          <w:sz w:val="20"/>
          <w:szCs w:val="20"/>
          <w:highlight w:val="yellow"/>
        </w:rPr>
      </w:pPr>
    </w:p>
    <w:p w:rsidR="00EF475E" w:rsidRPr="00900409" w:rsidRDefault="00EF475E" w:rsidP="00FB4B2C">
      <w:pPr>
        <w:jc w:val="right"/>
        <w:rPr>
          <w:rFonts w:asciiTheme="minorHAnsi" w:hAnsiTheme="minorHAnsi"/>
          <w:sz w:val="20"/>
          <w:szCs w:val="20"/>
          <w:highlight w:val="yellow"/>
        </w:rPr>
      </w:pPr>
    </w:p>
    <w:p w:rsidR="003441E6" w:rsidRPr="00900409" w:rsidRDefault="003441E6" w:rsidP="00FB4B2C">
      <w:pPr>
        <w:jc w:val="right"/>
        <w:rPr>
          <w:rFonts w:asciiTheme="minorHAnsi" w:hAnsiTheme="minorHAnsi"/>
          <w:sz w:val="20"/>
          <w:szCs w:val="20"/>
          <w:highlight w:val="yellow"/>
        </w:rPr>
      </w:pPr>
    </w:p>
    <w:p w:rsidR="003441E6" w:rsidRPr="00900409" w:rsidRDefault="003441E6" w:rsidP="00FB4B2C">
      <w:pPr>
        <w:jc w:val="right"/>
        <w:rPr>
          <w:rFonts w:asciiTheme="minorHAnsi" w:hAnsiTheme="minorHAnsi"/>
          <w:sz w:val="20"/>
          <w:szCs w:val="20"/>
          <w:highlight w:val="yellow"/>
        </w:rPr>
      </w:pPr>
    </w:p>
    <w:p w:rsidR="00FB4B2C" w:rsidRPr="00900409" w:rsidRDefault="00A001CE" w:rsidP="00FB4B2C">
      <w:pPr>
        <w:jc w:val="right"/>
        <w:rPr>
          <w:rFonts w:asciiTheme="minorHAnsi" w:hAnsiTheme="minorHAnsi"/>
          <w:sz w:val="20"/>
          <w:szCs w:val="20"/>
        </w:rPr>
      </w:pPr>
      <w:r w:rsidRPr="00900409">
        <w:rPr>
          <w:rFonts w:asciiTheme="minorHAnsi" w:hAnsiTheme="minorHAnsi"/>
          <w:sz w:val="20"/>
          <w:szCs w:val="20"/>
        </w:rPr>
        <w:t>Z</w:t>
      </w:r>
      <w:r w:rsidR="00FB4B2C" w:rsidRPr="00900409">
        <w:rPr>
          <w:rFonts w:asciiTheme="minorHAnsi" w:hAnsiTheme="minorHAnsi"/>
          <w:sz w:val="20"/>
          <w:szCs w:val="20"/>
        </w:rPr>
        <w:t xml:space="preserve">ałącznik nr 1 </w:t>
      </w:r>
    </w:p>
    <w:p w:rsidR="00FB4B2C" w:rsidRPr="00900409" w:rsidRDefault="00FB4B2C" w:rsidP="00FB4B2C">
      <w:pPr>
        <w:jc w:val="both"/>
        <w:rPr>
          <w:rFonts w:asciiTheme="minorHAnsi" w:hAnsiTheme="minorHAnsi"/>
          <w:sz w:val="20"/>
          <w:szCs w:val="20"/>
        </w:rPr>
      </w:pPr>
    </w:p>
    <w:p w:rsidR="00E91A57" w:rsidRPr="00900409" w:rsidRDefault="00562571" w:rsidP="00FB4B2C">
      <w:pPr>
        <w:jc w:val="center"/>
        <w:rPr>
          <w:rFonts w:asciiTheme="minorHAnsi" w:hAnsiTheme="minorHAnsi"/>
          <w:b/>
        </w:rPr>
      </w:pPr>
      <w:r w:rsidRPr="00900409">
        <w:rPr>
          <w:rFonts w:asciiTheme="minorHAnsi" w:hAnsiTheme="minorHAnsi"/>
          <w:b/>
        </w:rPr>
        <w:t>PROJEKT UMOWY</w:t>
      </w:r>
    </w:p>
    <w:p w:rsidR="00F966F9" w:rsidRPr="00900409" w:rsidRDefault="00F966F9" w:rsidP="001C150E">
      <w:pPr>
        <w:jc w:val="both"/>
        <w:rPr>
          <w:rFonts w:asciiTheme="minorHAnsi" w:hAnsiTheme="minorHAnsi"/>
          <w:sz w:val="20"/>
          <w:szCs w:val="20"/>
        </w:rPr>
      </w:pPr>
    </w:p>
    <w:p w:rsidR="00F966F9" w:rsidRPr="00900409" w:rsidRDefault="00F966F9" w:rsidP="00F966F9">
      <w:pPr>
        <w:jc w:val="both"/>
        <w:rPr>
          <w:rFonts w:asciiTheme="minorHAnsi" w:hAnsiTheme="minorHAnsi"/>
          <w:sz w:val="20"/>
          <w:szCs w:val="20"/>
        </w:rPr>
      </w:pPr>
    </w:p>
    <w:p w:rsidR="00F966F9" w:rsidRPr="00900409" w:rsidRDefault="00F966F9" w:rsidP="00F966F9">
      <w:pPr>
        <w:jc w:val="both"/>
        <w:rPr>
          <w:rFonts w:asciiTheme="minorHAnsi" w:hAnsiTheme="minorHAnsi"/>
          <w:sz w:val="20"/>
          <w:szCs w:val="20"/>
        </w:rPr>
      </w:pPr>
      <w:r w:rsidRPr="00900409">
        <w:rPr>
          <w:rFonts w:asciiTheme="minorHAnsi" w:hAnsiTheme="minorHAnsi"/>
          <w:sz w:val="20"/>
          <w:szCs w:val="20"/>
        </w:rPr>
        <w:t>W dniu .................... 201</w:t>
      </w:r>
      <w:r w:rsidR="003C3AAC" w:rsidRPr="00900409">
        <w:rPr>
          <w:rFonts w:asciiTheme="minorHAnsi" w:hAnsiTheme="minorHAnsi"/>
          <w:sz w:val="20"/>
          <w:szCs w:val="20"/>
        </w:rPr>
        <w:t>9</w:t>
      </w:r>
      <w:r w:rsidRPr="00900409">
        <w:rPr>
          <w:rFonts w:asciiTheme="minorHAnsi" w:hAnsiTheme="minorHAnsi"/>
          <w:sz w:val="20"/>
          <w:szCs w:val="20"/>
        </w:rPr>
        <w:t xml:space="preserve"> roku w Warszawie, pomiędzy: </w:t>
      </w:r>
    </w:p>
    <w:p w:rsidR="00F966F9" w:rsidRPr="00900409" w:rsidRDefault="00F966F9" w:rsidP="001C150E">
      <w:pPr>
        <w:jc w:val="both"/>
        <w:rPr>
          <w:rFonts w:asciiTheme="minorHAnsi" w:hAnsiTheme="minorHAnsi"/>
          <w:sz w:val="20"/>
          <w:szCs w:val="20"/>
        </w:rPr>
      </w:pPr>
    </w:p>
    <w:p w:rsidR="00F966F9" w:rsidRPr="00900409" w:rsidRDefault="00F966F9" w:rsidP="00F966F9">
      <w:pPr>
        <w:ind w:right="-111"/>
        <w:jc w:val="both"/>
        <w:rPr>
          <w:rFonts w:asciiTheme="minorHAnsi" w:hAnsiTheme="minorHAnsi"/>
          <w:sz w:val="20"/>
          <w:szCs w:val="20"/>
        </w:rPr>
      </w:pPr>
      <w:r w:rsidRPr="00900409">
        <w:rPr>
          <w:rFonts w:asciiTheme="minorHAnsi" w:hAnsiTheme="minorHAnsi"/>
          <w:sz w:val="20"/>
          <w:szCs w:val="20"/>
        </w:rPr>
        <w:t xml:space="preserve">Politechniką Warszawską, Wydziałem Mechanicznym Energetyki i Lotnictwa, Instytutem Techniki </w:t>
      </w:r>
      <w:r w:rsidR="00AE1468" w:rsidRPr="00900409">
        <w:rPr>
          <w:rFonts w:asciiTheme="minorHAnsi" w:hAnsiTheme="minorHAnsi"/>
          <w:sz w:val="20"/>
          <w:szCs w:val="20"/>
        </w:rPr>
        <w:t>Cieplnej</w:t>
      </w:r>
      <w:r w:rsidRPr="00900409">
        <w:rPr>
          <w:rFonts w:asciiTheme="minorHAnsi" w:hAnsiTheme="minorHAnsi"/>
          <w:sz w:val="20"/>
          <w:szCs w:val="20"/>
        </w:rPr>
        <w:t>, 00-</w:t>
      </w:r>
      <w:r w:rsidR="00AE1468" w:rsidRPr="00900409">
        <w:rPr>
          <w:rFonts w:asciiTheme="minorHAnsi" w:hAnsiTheme="minorHAnsi"/>
          <w:sz w:val="20"/>
          <w:szCs w:val="20"/>
        </w:rPr>
        <w:t>665 Warszawa, ul. Nowowiejska 21/25</w:t>
      </w:r>
      <w:r w:rsidRPr="00900409">
        <w:rPr>
          <w:rFonts w:asciiTheme="minorHAnsi" w:hAnsiTheme="minorHAnsi"/>
          <w:sz w:val="20"/>
          <w:szCs w:val="20"/>
        </w:rPr>
        <w:t xml:space="preserve">, NIP: 525-000-58-34, Regon: 000001554, zwaną </w:t>
      </w:r>
      <w:r w:rsidRPr="00900409">
        <w:rPr>
          <w:rFonts w:asciiTheme="minorHAnsi" w:hAnsiTheme="minorHAnsi"/>
          <w:sz w:val="20"/>
          <w:szCs w:val="20"/>
        </w:rPr>
        <w:br/>
        <w:t xml:space="preserve">dalej </w:t>
      </w:r>
      <w:r w:rsidRPr="00900409">
        <w:rPr>
          <w:rFonts w:asciiTheme="minorHAnsi" w:hAnsiTheme="minorHAnsi"/>
          <w:b/>
          <w:bCs/>
          <w:sz w:val="20"/>
          <w:szCs w:val="20"/>
        </w:rPr>
        <w:t>„ZAMAWIAJĄCYM”</w:t>
      </w:r>
      <w:r w:rsidRPr="00900409">
        <w:rPr>
          <w:rFonts w:asciiTheme="minorHAnsi" w:hAnsiTheme="minorHAnsi"/>
          <w:sz w:val="20"/>
          <w:szCs w:val="20"/>
        </w:rPr>
        <w:t xml:space="preserve">, reprezentowaną przez: Dyrektora Instytutu Techniki </w:t>
      </w:r>
      <w:r w:rsidR="00AE1468" w:rsidRPr="00900409">
        <w:rPr>
          <w:rFonts w:asciiTheme="minorHAnsi" w:hAnsiTheme="minorHAnsi"/>
          <w:sz w:val="20"/>
          <w:szCs w:val="20"/>
        </w:rPr>
        <w:t>Cieplnej</w:t>
      </w:r>
      <w:r w:rsidRPr="00900409">
        <w:rPr>
          <w:rFonts w:asciiTheme="minorHAnsi" w:hAnsiTheme="minorHAnsi"/>
          <w:sz w:val="20"/>
          <w:szCs w:val="20"/>
        </w:rPr>
        <w:t xml:space="preserve"> </w:t>
      </w:r>
      <w:r w:rsidRPr="00900409">
        <w:rPr>
          <w:rFonts w:asciiTheme="minorHAnsi" w:hAnsiTheme="minorHAnsi"/>
          <w:sz w:val="20"/>
          <w:szCs w:val="20"/>
        </w:rPr>
        <w:br/>
      </w:r>
      <w:r w:rsidR="00AE1468" w:rsidRPr="00900409">
        <w:rPr>
          <w:rFonts w:asciiTheme="minorHAnsi" w:hAnsiTheme="minorHAnsi"/>
          <w:sz w:val="20"/>
          <w:szCs w:val="20"/>
        </w:rPr>
        <w:t xml:space="preserve">prof. </w:t>
      </w:r>
      <w:r w:rsidRPr="00900409">
        <w:rPr>
          <w:rFonts w:asciiTheme="minorHAnsi" w:hAnsiTheme="minorHAnsi"/>
          <w:sz w:val="20"/>
          <w:szCs w:val="20"/>
        </w:rPr>
        <w:t xml:space="preserve">dr. hab. inż. </w:t>
      </w:r>
      <w:r w:rsidR="00AE1468" w:rsidRPr="00900409">
        <w:rPr>
          <w:rFonts w:asciiTheme="minorHAnsi" w:hAnsiTheme="minorHAnsi"/>
          <w:sz w:val="20"/>
          <w:szCs w:val="20"/>
        </w:rPr>
        <w:t>Krzysztofa Badydę,</w:t>
      </w:r>
      <w:r w:rsidRPr="00900409">
        <w:rPr>
          <w:rFonts w:asciiTheme="minorHAnsi" w:hAnsiTheme="minorHAnsi"/>
          <w:sz w:val="20"/>
          <w:szCs w:val="20"/>
        </w:rPr>
        <w:t xml:space="preserve"> z upoważnienia Rektora Politechniki Warszawskiej na podstawie pełnomocnictwa nr ……… z dn. ……………..</w:t>
      </w:r>
    </w:p>
    <w:p w:rsidR="00F966F9" w:rsidRPr="00900409" w:rsidRDefault="00F966F9" w:rsidP="00F966F9">
      <w:pPr>
        <w:ind w:right="-111"/>
        <w:jc w:val="both"/>
        <w:rPr>
          <w:rFonts w:asciiTheme="minorHAnsi" w:hAnsiTheme="minorHAnsi"/>
          <w:sz w:val="20"/>
          <w:szCs w:val="20"/>
        </w:rPr>
      </w:pPr>
    </w:p>
    <w:p w:rsidR="00F966F9" w:rsidRPr="00900409" w:rsidRDefault="00F966F9" w:rsidP="00F966F9">
      <w:pPr>
        <w:ind w:right="-111"/>
        <w:jc w:val="both"/>
        <w:rPr>
          <w:rFonts w:asciiTheme="minorHAnsi" w:hAnsiTheme="minorHAnsi"/>
          <w:sz w:val="20"/>
          <w:szCs w:val="20"/>
        </w:rPr>
      </w:pPr>
      <w:r w:rsidRPr="00900409">
        <w:rPr>
          <w:rFonts w:asciiTheme="minorHAnsi" w:hAnsiTheme="minorHAnsi"/>
          <w:sz w:val="20"/>
          <w:szCs w:val="20"/>
        </w:rPr>
        <w:t>a</w:t>
      </w:r>
    </w:p>
    <w:p w:rsidR="00F966F9" w:rsidRPr="00900409" w:rsidRDefault="00F966F9" w:rsidP="00F966F9">
      <w:pPr>
        <w:ind w:right="-111"/>
        <w:jc w:val="both"/>
        <w:rPr>
          <w:rFonts w:asciiTheme="minorHAnsi" w:hAnsiTheme="minorHAnsi"/>
          <w:sz w:val="20"/>
          <w:szCs w:val="20"/>
        </w:rPr>
      </w:pPr>
    </w:p>
    <w:p w:rsidR="00F966F9" w:rsidRPr="00900409" w:rsidRDefault="00F966F9" w:rsidP="00F966F9">
      <w:pPr>
        <w:ind w:right="-111"/>
        <w:jc w:val="both"/>
        <w:rPr>
          <w:rFonts w:asciiTheme="minorHAnsi" w:hAnsiTheme="minorHAnsi"/>
          <w:sz w:val="20"/>
          <w:szCs w:val="20"/>
        </w:rPr>
      </w:pPr>
      <w:r w:rsidRPr="00900409">
        <w:rPr>
          <w:rFonts w:asciiTheme="minorHAnsi" w:hAnsiTheme="minorHAnsi"/>
          <w:sz w:val="20"/>
          <w:szCs w:val="20"/>
        </w:rPr>
        <w:t>firmą ……………. z siedzibą w ………………..,  wpisaną do ……………… pod numerem…………., prowadzonego przez ……………, NIP ……….., Regon ……………….., zwaną dalej „</w:t>
      </w:r>
      <w:r w:rsidRPr="00900409">
        <w:rPr>
          <w:rFonts w:asciiTheme="minorHAnsi" w:hAnsiTheme="minorHAnsi"/>
          <w:b/>
          <w:bCs/>
          <w:sz w:val="20"/>
          <w:szCs w:val="20"/>
        </w:rPr>
        <w:t>Wykonawcą</w:t>
      </w:r>
      <w:r w:rsidRPr="00900409">
        <w:rPr>
          <w:rFonts w:asciiTheme="minorHAnsi" w:hAnsiTheme="minorHAnsi"/>
          <w:sz w:val="20"/>
          <w:szCs w:val="20"/>
        </w:rPr>
        <w:t>”, reprezentowaną przez ……………………………………………………..</w:t>
      </w:r>
    </w:p>
    <w:p w:rsidR="00F966F9" w:rsidRPr="00900409" w:rsidRDefault="00F966F9" w:rsidP="00F966F9">
      <w:pPr>
        <w:ind w:right="-111"/>
        <w:jc w:val="both"/>
        <w:rPr>
          <w:rFonts w:asciiTheme="minorHAnsi" w:hAnsiTheme="minorHAnsi"/>
          <w:sz w:val="20"/>
          <w:szCs w:val="20"/>
        </w:rPr>
      </w:pPr>
    </w:p>
    <w:p w:rsidR="00F966F9" w:rsidRPr="00900409" w:rsidRDefault="00F966F9" w:rsidP="00F966F9">
      <w:pPr>
        <w:jc w:val="both"/>
        <w:rPr>
          <w:rFonts w:asciiTheme="minorHAnsi" w:hAnsiTheme="minorHAnsi"/>
          <w:b/>
          <w:bCs/>
          <w:sz w:val="20"/>
          <w:szCs w:val="20"/>
        </w:rPr>
      </w:pPr>
      <w:r w:rsidRPr="00900409">
        <w:rPr>
          <w:rFonts w:asciiTheme="minorHAnsi" w:hAnsiTheme="minorHAnsi"/>
          <w:sz w:val="20"/>
          <w:szCs w:val="20"/>
        </w:rPr>
        <w:t xml:space="preserve">W wyniku przeprowadzenia postępowania bez stosowania ustawy Prawo zamówień publicznych zgodnie z art. 4 pkt. 8 tejże ustawy na </w:t>
      </w:r>
      <w:r w:rsidR="005426E9" w:rsidRPr="00900409">
        <w:rPr>
          <w:rFonts w:asciiTheme="minorHAnsi" w:hAnsiTheme="minorHAnsi"/>
          <w:b/>
          <w:bCs/>
          <w:color w:val="000000"/>
          <w:sz w:val="20"/>
          <w:szCs w:val="20"/>
        </w:rPr>
        <w:t xml:space="preserve">dostawa </w:t>
      </w:r>
      <w:r w:rsidR="00910F9B" w:rsidRPr="00900409">
        <w:rPr>
          <w:rFonts w:asciiTheme="minorHAnsi" w:hAnsiTheme="minorHAnsi"/>
          <w:b/>
          <w:bCs/>
          <w:color w:val="000000"/>
          <w:sz w:val="20"/>
          <w:szCs w:val="20"/>
        </w:rPr>
        <w:t>mikroskopu do robienia zdjęć powierzchniom materiałów nie przepuszczających światło</w:t>
      </w:r>
      <w:r w:rsidRPr="00900409">
        <w:rPr>
          <w:rFonts w:asciiTheme="minorHAnsi" w:hAnsiTheme="minorHAnsi"/>
          <w:sz w:val="20"/>
          <w:szCs w:val="20"/>
        </w:rPr>
        <w:t>, strony zawierają umowę następującej treści:</w:t>
      </w:r>
    </w:p>
    <w:p w:rsidR="00F966F9" w:rsidRPr="00900409" w:rsidRDefault="00F966F9" w:rsidP="00F966F9">
      <w:pPr>
        <w:tabs>
          <w:tab w:val="left" w:pos="0"/>
        </w:tabs>
        <w:suppressAutoHyphens/>
        <w:ind w:right="-111"/>
        <w:jc w:val="both"/>
        <w:rPr>
          <w:rFonts w:asciiTheme="minorHAnsi" w:hAnsiTheme="minorHAnsi"/>
          <w:sz w:val="20"/>
          <w:szCs w:val="20"/>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1</w:t>
      </w:r>
    </w:p>
    <w:p w:rsidR="00F966F9" w:rsidRPr="00900409" w:rsidRDefault="00F966F9" w:rsidP="001D189B">
      <w:pPr>
        <w:numPr>
          <w:ilvl w:val="0"/>
          <w:numId w:val="16"/>
        </w:numPr>
        <w:ind w:right="-111"/>
        <w:jc w:val="both"/>
        <w:rPr>
          <w:rFonts w:asciiTheme="minorHAnsi" w:hAnsiTheme="minorHAnsi"/>
          <w:sz w:val="20"/>
          <w:szCs w:val="20"/>
        </w:rPr>
      </w:pPr>
      <w:r w:rsidRPr="00900409">
        <w:rPr>
          <w:rFonts w:asciiTheme="minorHAnsi" w:hAnsiTheme="minorHAnsi"/>
          <w:sz w:val="20"/>
          <w:szCs w:val="20"/>
        </w:rPr>
        <w:t>Wykonawca zobowiązuje się zrealizować na rzecz Zamawiającego zamówienie:</w:t>
      </w:r>
      <w:r w:rsidRPr="00900409">
        <w:rPr>
          <w:rFonts w:asciiTheme="minorHAnsi" w:hAnsiTheme="minorHAnsi"/>
          <w:b/>
          <w:sz w:val="20"/>
          <w:szCs w:val="20"/>
        </w:rPr>
        <w:t xml:space="preserve"> </w:t>
      </w:r>
      <w:r w:rsidR="005426E9" w:rsidRPr="00900409">
        <w:rPr>
          <w:rFonts w:asciiTheme="minorHAnsi" w:hAnsiTheme="minorHAnsi"/>
          <w:b/>
          <w:bCs/>
          <w:color w:val="000000"/>
          <w:sz w:val="20"/>
          <w:szCs w:val="20"/>
        </w:rPr>
        <w:t xml:space="preserve">dostawa </w:t>
      </w:r>
      <w:r w:rsidR="00910F9B" w:rsidRPr="00900409">
        <w:rPr>
          <w:rFonts w:asciiTheme="minorHAnsi" w:hAnsiTheme="minorHAnsi"/>
          <w:b/>
          <w:bCs/>
          <w:color w:val="000000"/>
          <w:sz w:val="20"/>
          <w:szCs w:val="20"/>
        </w:rPr>
        <w:t>mikroskopu do robienia zdjęć powierzchniom materiałów nie przepuszczających światło</w:t>
      </w:r>
      <w:r w:rsidRPr="00900409">
        <w:rPr>
          <w:rFonts w:asciiTheme="minorHAnsi" w:hAnsiTheme="minorHAnsi"/>
          <w:b/>
          <w:i/>
          <w:sz w:val="20"/>
          <w:szCs w:val="20"/>
        </w:rPr>
        <w:t>.</w:t>
      </w:r>
    </w:p>
    <w:p w:rsidR="00F966F9" w:rsidRPr="00900409" w:rsidRDefault="00F966F9" w:rsidP="001D189B">
      <w:pPr>
        <w:numPr>
          <w:ilvl w:val="0"/>
          <w:numId w:val="16"/>
        </w:numPr>
        <w:ind w:right="-111"/>
        <w:jc w:val="both"/>
        <w:rPr>
          <w:rFonts w:asciiTheme="minorHAnsi" w:eastAsia="MS Mincho" w:hAnsiTheme="minorHAnsi"/>
          <w:sz w:val="20"/>
          <w:szCs w:val="20"/>
        </w:rPr>
      </w:pPr>
      <w:r w:rsidRPr="00900409">
        <w:rPr>
          <w:rFonts w:asciiTheme="minorHAnsi" w:hAnsiTheme="minorHAnsi"/>
          <w:sz w:val="20"/>
          <w:szCs w:val="20"/>
        </w:rPr>
        <w:t xml:space="preserve">Przedmiot umowy obejmuje </w:t>
      </w:r>
      <w:r w:rsidRPr="00900409">
        <w:rPr>
          <w:rFonts w:asciiTheme="minorHAnsi" w:eastAsia="MS Mincho" w:hAnsiTheme="minorHAnsi"/>
          <w:sz w:val="20"/>
          <w:szCs w:val="20"/>
        </w:rPr>
        <w:t xml:space="preserve">usługi zgodnie </w:t>
      </w:r>
      <w:r w:rsidR="0005182A" w:rsidRPr="00900409">
        <w:rPr>
          <w:rFonts w:asciiTheme="minorHAnsi" w:eastAsia="MS Mincho" w:hAnsiTheme="minorHAnsi"/>
          <w:sz w:val="20"/>
          <w:szCs w:val="20"/>
        </w:rPr>
        <w:t xml:space="preserve">z </w:t>
      </w:r>
      <w:r w:rsidRPr="00900409">
        <w:rPr>
          <w:rFonts w:asciiTheme="minorHAnsi" w:eastAsia="MS Mincho" w:hAnsiTheme="minorHAnsi"/>
          <w:sz w:val="20"/>
          <w:szCs w:val="20"/>
        </w:rPr>
        <w:t>ofertą z dnia ………………………...</w:t>
      </w:r>
    </w:p>
    <w:p w:rsidR="00F966F9" w:rsidRPr="00900409" w:rsidRDefault="00F966F9" w:rsidP="00F966F9">
      <w:pPr>
        <w:ind w:left="360" w:right="-111"/>
        <w:jc w:val="both"/>
        <w:rPr>
          <w:rFonts w:asciiTheme="minorHAnsi" w:hAnsiTheme="minorHAnsi"/>
          <w:sz w:val="20"/>
          <w:szCs w:val="20"/>
          <w:highlight w:val="yellow"/>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2</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 xml:space="preserve">Termin rozpoczęcia realizacji Umowy rozpoczyna się z dniem jej podpisania, a termin zakończenia </w:t>
      </w:r>
      <w:r w:rsidR="007C392F" w:rsidRPr="00900409">
        <w:rPr>
          <w:rFonts w:asciiTheme="minorHAnsi" w:hAnsiTheme="minorHAnsi"/>
          <w:sz w:val="20"/>
          <w:szCs w:val="20"/>
        </w:rPr>
        <w:t>6</w:t>
      </w:r>
      <w:r w:rsidRPr="00900409">
        <w:rPr>
          <w:rFonts w:asciiTheme="minorHAnsi" w:hAnsiTheme="minorHAnsi"/>
          <w:sz w:val="20"/>
          <w:szCs w:val="20"/>
        </w:rPr>
        <w:t xml:space="preserve"> tygodnie od daty podpisania umowy.</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Za termin realizacji umowy przejmuje się termin podpisania P</w:t>
      </w:r>
      <w:r w:rsidRPr="00900409">
        <w:rPr>
          <w:rFonts w:asciiTheme="minorHAnsi" w:hAnsiTheme="minorHAnsi"/>
          <w:i/>
          <w:iCs/>
          <w:sz w:val="20"/>
          <w:szCs w:val="20"/>
        </w:rPr>
        <w:t>rotokołu odbioru</w:t>
      </w:r>
      <w:r w:rsidRPr="00900409">
        <w:rPr>
          <w:rFonts w:asciiTheme="minorHAnsi" w:hAnsiTheme="minorHAnsi"/>
          <w:sz w:val="20"/>
          <w:szCs w:val="20"/>
        </w:rPr>
        <w:t>.</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 xml:space="preserve">Umowa będzie realizowana zgodnie z ofertą stanowiącą załącznik do niniejszej umowy. </w:t>
      </w:r>
    </w:p>
    <w:p w:rsidR="00F966F9" w:rsidRPr="00900409" w:rsidRDefault="00F966F9" w:rsidP="001D189B">
      <w:pPr>
        <w:numPr>
          <w:ilvl w:val="0"/>
          <w:numId w:val="17"/>
        </w:numPr>
        <w:tabs>
          <w:tab w:val="left" w:pos="426"/>
        </w:tabs>
        <w:ind w:left="284" w:right="-111" w:hanging="284"/>
        <w:jc w:val="both"/>
        <w:rPr>
          <w:rFonts w:asciiTheme="minorHAnsi" w:hAnsiTheme="minorHAnsi"/>
          <w:sz w:val="20"/>
          <w:szCs w:val="20"/>
        </w:rPr>
      </w:pPr>
      <w:r w:rsidRPr="00900409">
        <w:rPr>
          <w:rFonts w:asciiTheme="minorHAnsi" w:hAnsiTheme="minorHAnsi"/>
          <w:sz w:val="20"/>
          <w:szCs w:val="20"/>
        </w:rPr>
        <w:t xml:space="preserve">Adres dostawy: </w:t>
      </w:r>
    </w:p>
    <w:p w:rsidR="00F966F9" w:rsidRPr="00900409" w:rsidRDefault="00F966F9"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 xml:space="preserve">Instytut Techniki </w:t>
      </w:r>
      <w:r w:rsidR="00A668D4" w:rsidRPr="00900409">
        <w:rPr>
          <w:rFonts w:asciiTheme="minorHAnsi" w:hAnsiTheme="minorHAnsi"/>
          <w:sz w:val="20"/>
          <w:szCs w:val="20"/>
        </w:rPr>
        <w:t>Cieplnej</w:t>
      </w:r>
    </w:p>
    <w:p w:rsidR="00F966F9" w:rsidRPr="00900409" w:rsidRDefault="00F966F9"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Politechnika Warszawska</w:t>
      </w:r>
    </w:p>
    <w:p w:rsidR="00F966F9" w:rsidRPr="00900409" w:rsidRDefault="00A668D4"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ul. Nowowiejska 21/25</w:t>
      </w:r>
    </w:p>
    <w:p w:rsidR="00F966F9" w:rsidRPr="00900409" w:rsidRDefault="00F966F9" w:rsidP="00F966F9">
      <w:pPr>
        <w:tabs>
          <w:tab w:val="left" w:pos="426"/>
        </w:tabs>
        <w:ind w:left="284" w:right="-111"/>
        <w:jc w:val="both"/>
        <w:rPr>
          <w:rFonts w:asciiTheme="minorHAnsi" w:hAnsiTheme="minorHAnsi"/>
          <w:sz w:val="20"/>
          <w:szCs w:val="20"/>
        </w:rPr>
      </w:pPr>
      <w:r w:rsidRPr="00900409">
        <w:rPr>
          <w:rFonts w:asciiTheme="minorHAnsi" w:hAnsiTheme="minorHAnsi"/>
          <w:sz w:val="20"/>
          <w:szCs w:val="20"/>
        </w:rPr>
        <w:t>00-665 Warszawa</w:t>
      </w:r>
    </w:p>
    <w:p w:rsidR="00F966F9" w:rsidRPr="00900409" w:rsidRDefault="00F966F9" w:rsidP="00DF4EE5">
      <w:pPr>
        <w:ind w:right="-111"/>
        <w:jc w:val="both"/>
        <w:rPr>
          <w:rFonts w:asciiTheme="minorHAnsi" w:hAnsiTheme="minorHAnsi"/>
          <w:sz w:val="20"/>
          <w:szCs w:val="20"/>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3</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Potwierdzeniem wykonania niniejszej umowy będzie </w:t>
      </w:r>
      <w:r w:rsidRPr="00900409">
        <w:rPr>
          <w:rFonts w:asciiTheme="minorHAnsi" w:hAnsiTheme="minorHAnsi"/>
          <w:i/>
          <w:iCs/>
          <w:sz w:val="20"/>
          <w:szCs w:val="20"/>
        </w:rPr>
        <w:t xml:space="preserve">Protokół odbioru </w:t>
      </w:r>
      <w:r w:rsidRPr="00900409">
        <w:rPr>
          <w:rFonts w:asciiTheme="minorHAnsi" w:hAnsiTheme="minorHAnsi"/>
          <w:sz w:val="20"/>
          <w:szCs w:val="20"/>
        </w:rPr>
        <w:t>podpisany przez uprawnionych przedstawicieli obu stron.</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Osobami uprawnionymi do podpisania </w:t>
      </w:r>
      <w:r w:rsidRPr="00900409">
        <w:rPr>
          <w:rFonts w:asciiTheme="minorHAnsi" w:hAnsiTheme="minorHAnsi"/>
          <w:i/>
          <w:iCs/>
          <w:sz w:val="20"/>
          <w:szCs w:val="20"/>
        </w:rPr>
        <w:t xml:space="preserve">Protokołu odbioru </w:t>
      </w:r>
      <w:r w:rsidRPr="00900409">
        <w:rPr>
          <w:rFonts w:asciiTheme="minorHAnsi" w:hAnsiTheme="minorHAnsi"/>
          <w:sz w:val="20"/>
          <w:szCs w:val="20"/>
        </w:rPr>
        <w:t>są:</w:t>
      </w:r>
    </w:p>
    <w:p w:rsidR="00F966F9" w:rsidRPr="00900409" w:rsidRDefault="00F966F9" w:rsidP="001D189B">
      <w:pPr>
        <w:numPr>
          <w:ilvl w:val="1"/>
          <w:numId w:val="18"/>
        </w:numPr>
        <w:ind w:right="-111"/>
        <w:jc w:val="both"/>
        <w:rPr>
          <w:rFonts w:asciiTheme="minorHAnsi" w:hAnsiTheme="minorHAnsi"/>
          <w:sz w:val="20"/>
          <w:szCs w:val="20"/>
        </w:rPr>
      </w:pPr>
      <w:r w:rsidRPr="00900409">
        <w:rPr>
          <w:rFonts w:asciiTheme="minorHAnsi" w:hAnsiTheme="minorHAnsi"/>
          <w:sz w:val="20"/>
          <w:szCs w:val="20"/>
        </w:rPr>
        <w:t xml:space="preserve"> ze strony Wykonawcy – …………………….</w:t>
      </w:r>
    </w:p>
    <w:p w:rsidR="00F966F9" w:rsidRPr="00900409" w:rsidRDefault="00F966F9" w:rsidP="001D189B">
      <w:pPr>
        <w:numPr>
          <w:ilvl w:val="1"/>
          <w:numId w:val="18"/>
        </w:numPr>
        <w:ind w:right="-111"/>
        <w:jc w:val="both"/>
        <w:rPr>
          <w:rFonts w:asciiTheme="minorHAnsi" w:hAnsiTheme="minorHAnsi"/>
          <w:sz w:val="20"/>
          <w:szCs w:val="20"/>
        </w:rPr>
      </w:pPr>
      <w:r w:rsidRPr="00900409">
        <w:rPr>
          <w:rFonts w:asciiTheme="minorHAnsi" w:hAnsiTheme="minorHAnsi"/>
          <w:sz w:val="20"/>
          <w:szCs w:val="20"/>
        </w:rPr>
        <w:t xml:space="preserve"> ze strony Zamawiającego – …………………….</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W przypadku zastrzeżeń co do wykonanego zamówienia, Zamawiający wyznaczy Wykonawcy termin na dostarczenie sprzętu bez wad. </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 xml:space="preserve">Termin, o którym mowa w ust. 4, nie może być dłuższy niż </w:t>
      </w:r>
      <w:r w:rsidR="00AE250C" w:rsidRPr="00900409">
        <w:rPr>
          <w:rFonts w:asciiTheme="minorHAnsi" w:hAnsiTheme="minorHAnsi"/>
          <w:sz w:val="20"/>
          <w:szCs w:val="20"/>
        </w:rPr>
        <w:t>10</w:t>
      </w:r>
      <w:r w:rsidRPr="00900409">
        <w:rPr>
          <w:rFonts w:asciiTheme="minorHAnsi" w:hAnsiTheme="minorHAnsi"/>
          <w:sz w:val="20"/>
          <w:szCs w:val="20"/>
        </w:rPr>
        <w:t xml:space="preserve"> dni roboczych. W przypadkach uzasadnionych warunkami technicznymi termin ten może być wydłużony za zgodą Zamawiającego.</w:t>
      </w:r>
    </w:p>
    <w:p w:rsidR="00F966F9" w:rsidRPr="00900409" w:rsidRDefault="00F966F9" w:rsidP="001D189B">
      <w:pPr>
        <w:numPr>
          <w:ilvl w:val="0"/>
          <w:numId w:val="18"/>
        </w:numPr>
        <w:ind w:right="-111"/>
        <w:jc w:val="both"/>
        <w:rPr>
          <w:rFonts w:asciiTheme="minorHAnsi" w:hAnsiTheme="minorHAnsi"/>
          <w:sz w:val="20"/>
          <w:szCs w:val="20"/>
        </w:rPr>
      </w:pPr>
      <w:r w:rsidRPr="00900409">
        <w:rPr>
          <w:rFonts w:asciiTheme="minorHAnsi" w:hAnsiTheme="minorHAnsi"/>
          <w:sz w:val="20"/>
          <w:szCs w:val="20"/>
        </w:rPr>
        <w:t>Po dostarczeniu przedmiotu zamówienia, bez zastrzeżeń Strony podpiszą P</w:t>
      </w:r>
      <w:r w:rsidRPr="00900409">
        <w:rPr>
          <w:rFonts w:asciiTheme="minorHAnsi" w:hAnsiTheme="minorHAnsi"/>
          <w:i/>
          <w:sz w:val="20"/>
          <w:szCs w:val="20"/>
        </w:rPr>
        <w:t>rotokół odbioru</w:t>
      </w:r>
      <w:r w:rsidRPr="00900409">
        <w:rPr>
          <w:rFonts w:asciiTheme="minorHAnsi" w:hAnsiTheme="minorHAnsi"/>
          <w:sz w:val="20"/>
          <w:szCs w:val="20"/>
        </w:rPr>
        <w:t>.</w:t>
      </w:r>
    </w:p>
    <w:p w:rsidR="00F966F9" w:rsidRPr="00900409" w:rsidRDefault="00F966F9" w:rsidP="00F966F9">
      <w:pPr>
        <w:ind w:left="1500" w:right="-111"/>
        <w:jc w:val="both"/>
        <w:rPr>
          <w:rFonts w:asciiTheme="minorHAnsi" w:hAnsiTheme="minorHAnsi"/>
          <w:sz w:val="20"/>
          <w:szCs w:val="20"/>
        </w:rPr>
      </w:pPr>
    </w:p>
    <w:p w:rsidR="00F966F9" w:rsidRPr="00900409"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sidRPr="00900409">
        <w:rPr>
          <w:rFonts w:asciiTheme="minorHAnsi" w:hAnsiTheme="minorHAnsi"/>
          <w:b/>
          <w:bCs/>
          <w:sz w:val="20"/>
          <w:szCs w:val="20"/>
          <w:lang w:eastAsia="ar-SA"/>
        </w:rPr>
        <w:tab/>
      </w:r>
      <w:r w:rsidRPr="00900409">
        <w:rPr>
          <w:rFonts w:asciiTheme="minorHAnsi" w:hAnsiTheme="minorHAnsi"/>
          <w:b/>
          <w:bCs/>
          <w:sz w:val="20"/>
          <w:szCs w:val="20"/>
          <w:lang w:eastAsia="ar-SA"/>
        </w:rPr>
        <w:tab/>
        <w:t>§ 4</w:t>
      </w:r>
    </w:p>
    <w:p w:rsidR="00F966F9" w:rsidRPr="00900409" w:rsidRDefault="00F966F9" w:rsidP="001D189B">
      <w:pPr>
        <w:numPr>
          <w:ilvl w:val="0"/>
          <w:numId w:val="19"/>
        </w:numPr>
        <w:ind w:right="-251"/>
        <w:jc w:val="both"/>
        <w:rPr>
          <w:rFonts w:asciiTheme="minorHAnsi" w:hAnsiTheme="minorHAnsi"/>
          <w:sz w:val="20"/>
          <w:szCs w:val="20"/>
        </w:rPr>
      </w:pPr>
      <w:r w:rsidRPr="00900409">
        <w:rPr>
          <w:rFonts w:asciiTheme="minorHAnsi" w:hAnsiTheme="minorHAnsi"/>
          <w:sz w:val="20"/>
          <w:szCs w:val="20"/>
        </w:rPr>
        <w:t xml:space="preserve">Z tytułu wykonania niniejszej Umowy Wykonawca otrzyma od Zamawiającego łączne wynagrodzenie w wysokości: brutto: </w:t>
      </w:r>
      <w:r w:rsidRPr="00900409">
        <w:rPr>
          <w:rFonts w:asciiTheme="minorHAnsi" w:hAnsiTheme="minorHAnsi"/>
          <w:b/>
          <w:sz w:val="20"/>
          <w:szCs w:val="20"/>
        </w:rPr>
        <w:t xml:space="preserve">………………….. </w:t>
      </w:r>
      <w:r w:rsidRPr="00900409">
        <w:rPr>
          <w:rFonts w:asciiTheme="minorHAnsi" w:hAnsiTheme="minorHAnsi"/>
          <w:sz w:val="20"/>
          <w:szCs w:val="20"/>
        </w:rPr>
        <w:t xml:space="preserve"> zł (słownie: …………………..), netto: </w:t>
      </w:r>
      <w:r w:rsidRPr="00900409">
        <w:rPr>
          <w:rFonts w:asciiTheme="minorHAnsi" w:hAnsiTheme="minorHAnsi"/>
          <w:b/>
          <w:sz w:val="20"/>
          <w:szCs w:val="20"/>
        </w:rPr>
        <w:t>………..</w:t>
      </w:r>
      <w:r w:rsidRPr="00900409">
        <w:rPr>
          <w:rFonts w:asciiTheme="minorHAnsi" w:hAnsiTheme="minorHAnsi"/>
          <w:sz w:val="20"/>
          <w:szCs w:val="20"/>
        </w:rPr>
        <w:t xml:space="preserve"> zł (słownie: ……………………….) + podatek VAT 23% </w:t>
      </w:r>
      <w:r w:rsidRPr="00900409">
        <w:rPr>
          <w:rFonts w:asciiTheme="minorHAnsi" w:hAnsiTheme="minorHAnsi"/>
          <w:b/>
          <w:sz w:val="20"/>
          <w:szCs w:val="20"/>
        </w:rPr>
        <w:t>……………</w:t>
      </w:r>
      <w:r w:rsidRPr="00900409">
        <w:rPr>
          <w:rFonts w:asciiTheme="minorHAnsi" w:hAnsiTheme="minorHAnsi"/>
          <w:sz w:val="20"/>
          <w:szCs w:val="20"/>
        </w:rPr>
        <w:t xml:space="preserve"> zł (słownie PLN: …………………………….).</w:t>
      </w:r>
    </w:p>
    <w:p w:rsidR="00F966F9" w:rsidRPr="00900409" w:rsidRDefault="00F966F9" w:rsidP="001D189B">
      <w:pPr>
        <w:numPr>
          <w:ilvl w:val="0"/>
          <w:numId w:val="19"/>
        </w:numPr>
        <w:ind w:left="357" w:right="-111" w:hanging="357"/>
        <w:jc w:val="both"/>
        <w:rPr>
          <w:rFonts w:asciiTheme="minorHAnsi" w:hAnsiTheme="minorHAnsi"/>
          <w:sz w:val="20"/>
          <w:szCs w:val="20"/>
        </w:rPr>
      </w:pPr>
      <w:r w:rsidRPr="00900409">
        <w:rPr>
          <w:rFonts w:asciiTheme="minorHAnsi" w:hAnsiTheme="minorHAnsi"/>
          <w:sz w:val="20"/>
          <w:szCs w:val="20"/>
        </w:rPr>
        <w:t xml:space="preserve">Wynagrodzenie należne Wykonawcy będzie płatne w terminie do </w:t>
      </w:r>
      <w:r w:rsidR="00224116" w:rsidRPr="00900409">
        <w:rPr>
          <w:rFonts w:asciiTheme="minorHAnsi" w:hAnsiTheme="minorHAnsi"/>
          <w:sz w:val="20"/>
          <w:szCs w:val="20"/>
        </w:rPr>
        <w:t>45</w:t>
      </w:r>
      <w:r w:rsidRPr="00900409">
        <w:rPr>
          <w:rFonts w:asciiTheme="minorHAnsi" w:hAnsiTheme="minorHAnsi"/>
          <w:sz w:val="20"/>
          <w:szCs w:val="20"/>
        </w:rPr>
        <w:t xml:space="preserve"> dni od dostarczenia prawidłowo wystawionej faktury VAT na podstawie obustronnie podpisanego Protokołu Odbioru.</w:t>
      </w:r>
    </w:p>
    <w:p w:rsidR="00F966F9" w:rsidRPr="00900409" w:rsidRDefault="00F966F9" w:rsidP="001D189B">
      <w:pPr>
        <w:numPr>
          <w:ilvl w:val="0"/>
          <w:numId w:val="19"/>
        </w:numPr>
        <w:ind w:right="-111"/>
        <w:jc w:val="both"/>
        <w:rPr>
          <w:rFonts w:asciiTheme="minorHAnsi" w:hAnsiTheme="minorHAnsi"/>
          <w:sz w:val="20"/>
          <w:szCs w:val="20"/>
        </w:rPr>
      </w:pPr>
      <w:r w:rsidRPr="00900409">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F966F9" w:rsidRPr="00900409" w:rsidRDefault="00F966F9" w:rsidP="001D189B">
      <w:pPr>
        <w:numPr>
          <w:ilvl w:val="0"/>
          <w:numId w:val="19"/>
        </w:numPr>
        <w:ind w:right="-111"/>
        <w:jc w:val="both"/>
        <w:rPr>
          <w:rFonts w:asciiTheme="minorHAnsi" w:hAnsiTheme="minorHAnsi"/>
          <w:sz w:val="20"/>
          <w:szCs w:val="20"/>
        </w:rPr>
      </w:pPr>
      <w:r w:rsidRPr="00900409">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5</w:t>
      </w:r>
    </w:p>
    <w:p w:rsidR="00F966F9" w:rsidRPr="00900409" w:rsidRDefault="00F966F9" w:rsidP="001D189B">
      <w:pPr>
        <w:numPr>
          <w:ilvl w:val="0"/>
          <w:numId w:val="20"/>
        </w:numPr>
        <w:ind w:right="-111"/>
        <w:jc w:val="both"/>
        <w:rPr>
          <w:rFonts w:asciiTheme="minorHAnsi" w:hAnsiTheme="minorHAnsi"/>
          <w:sz w:val="20"/>
          <w:szCs w:val="20"/>
        </w:rPr>
      </w:pPr>
      <w:r w:rsidRPr="00900409">
        <w:rPr>
          <w:rFonts w:asciiTheme="minorHAnsi" w:hAnsiTheme="minorHAnsi"/>
          <w:sz w:val="20"/>
          <w:szCs w:val="20"/>
        </w:rPr>
        <w:t xml:space="preserve">Każda ze stron zobowiązuje się do dołożenia należytej staranności w trakcie wykonywania niniejszej Umowy, </w:t>
      </w:r>
      <w:r w:rsidRPr="00900409">
        <w:rPr>
          <w:rFonts w:asciiTheme="minorHAnsi" w:hAnsiTheme="minorHAnsi"/>
          <w:sz w:val="20"/>
          <w:szCs w:val="20"/>
        </w:rPr>
        <w:br/>
        <w:t>w tym także do pełnej współpracy z drugą Stroną w celu zapewnienia należytego i terminowego wykonania niniejszej Umowy.</w:t>
      </w:r>
    </w:p>
    <w:p w:rsidR="00F966F9" w:rsidRPr="00900409" w:rsidRDefault="00F966F9" w:rsidP="001D189B">
      <w:pPr>
        <w:numPr>
          <w:ilvl w:val="0"/>
          <w:numId w:val="20"/>
        </w:numPr>
        <w:ind w:right="-111"/>
        <w:jc w:val="both"/>
        <w:rPr>
          <w:rFonts w:asciiTheme="minorHAnsi" w:hAnsiTheme="minorHAnsi"/>
          <w:sz w:val="20"/>
          <w:szCs w:val="20"/>
        </w:rPr>
      </w:pPr>
      <w:r w:rsidRPr="00900409">
        <w:rPr>
          <w:rFonts w:asciiTheme="minorHAnsi" w:hAnsiTheme="minorHAnsi"/>
          <w:sz w:val="20"/>
          <w:szCs w:val="20"/>
        </w:rPr>
        <w:t>Strony ustalają, że do bezpośrednich kontaktów w trakcie wykonania niniejszej Umowy powołane zostają następujące osoby:</w:t>
      </w:r>
    </w:p>
    <w:p w:rsidR="00F966F9" w:rsidRPr="00900409" w:rsidRDefault="00F966F9" w:rsidP="001D189B">
      <w:pPr>
        <w:numPr>
          <w:ilvl w:val="1"/>
          <w:numId w:val="20"/>
        </w:numPr>
        <w:ind w:right="-111"/>
        <w:jc w:val="both"/>
        <w:rPr>
          <w:rFonts w:asciiTheme="minorHAnsi" w:hAnsiTheme="minorHAnsi"/>
          <w:sz w:val="20"/>
          <w:szCs w:val="20"/>
        </w:rPr>
      </w:pPr>
      <w:r w:rsidRPr="00900409">
        <w:rPr>
          <w:rFonts w:asciiTheme="minorHAnsi" w:hAnsiTheme="minorHAnsi"/>
          <w:sz w:val="20"/>
          <w:szCs w:val="20"/>
        </w:rPr>
        <w:t xml:space="preserve"> ze strony Wykonawcy – …………………………………..</w:t>
      </w:r>
    </w:p>
    <w:p w:rsidR="00F966F9" w:rsidRPr="00900409" w:rsidRDefault="00F966F9" w:rsidP="001D189B">
      <w:pPr>
        <w:numPr>
          <w:ilvl w:val="1"/>
          <w:numId w:val="20"/>
        </w:numPr>
        <w:ind w:right="-111"/>
        <w:jc w:val="both"/>
        <w:rPr>
          <w:rFonts w:asciiTheme="minorHAnsi" w:hAnsiTheme="minorHAnsi"/>
          <w:sz w:val="20"/>
          <w:szCs w:val="20"/>
        </w:rPr>
      </w:pPr>
      <w:r w:rsidRPr="00900409">
        <w:rPr>
          <w:rFonts w:asciiTheme="minorHAnsi" w:hAnsiTheme="minorHAnsi"/>
          <w:sz w:val="20"/>
          <w:szCs w:val="20"/>
        </w:rPr>
        <w:t xml:space="preserve"> ze strony Zamawiającego –  ………………………….</w:t>
      </w:r>
    </w:p>
    <w:p w:rsidR="00F966F9" w:rsidRPr="00900409" w:rsidRDefault="00F966F9" w:rsidP="00F966F9">
      <w:pPr>
        <w:ind w:left="792" w:right="-111"/>
        <w:jc w:val="both"/>
        <w:rPr>
          <w:rFonts w:asciiTheme="minorHAnsi" w:hAnsiTheme="minorHAnsi"/>
          <w:sz w:val="20"/>
          <w:szCs w:val="20"/>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6</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Zamawiający może rozwiązać umowę bez zachowania okresu wypowiedzenia , jeżeli:</w:t>
      </w:r>
    </w:p>
    <w:p w:rsidR="00F966F9" w:rsidRPr="00900409" w:rsidRDefault="00F966F9" w:rsidP="001D189B">
      <w:pPr>
        <w:numPr>
          <w:ilvl w:val="1"/>
          <w:numId w:val="21"/>
        </w:numPr>
        <w:ind w:right="-111"/>
        <w:jc w:val="both"/>
        <w:rPr>
          <w:rFonts w:asciiTheme="minorHAnsi" w:hAnsiTheme="minorHAnsi"/>
          <w:sz w:val="20"/>
          <w:szCs w:val="20"/>
        </w:rPr>
      </w:pPr>
      <w:r w:rsidRPr="00900409">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900409" w:rsidRDefault="00F966F9" w:rsidP="001D189B">
      <w:pPr>
        <w:numPr>
          <w:ilvl w:val="1"/>
          <w:numId w:val="21"/>
        </w:numPr>
        <w:ind w:right="-111"/>
        <w:jc w:val="both"/>
        <w:rPr>
          <w:rFonts w:asciiTheme="minorHAnsi" w:hAnsiTheme="minorHAnsi"/>
          <w:sz w:val="20"/>
          <w:szCs w:val="20"/>
        </w:rPr>
      </w:pPr>
      <w:r w:rsidRPr="00900409">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Rozwiązanie umowy powinno nastąpić w formie pisemnej pod rygorem nieważności takiego oświadczenia i powinno zawierać uzasadnienie.</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900409" w:rsidRDefault="00F966F9" w:rsidP="001D189B">
      <w:pPr>
        <w:numPr>
          <w:ilvl w:val="0"/>
          <w:numId w:val="21"/>
        </w:numPr>
        <w:ind w:right="-111"/>
        <w:jc w:val="both"/>
        <w:rPr>
          <w:rFonts w:asciiTheme="minorHAnsi" w:hAnsiTheme="minorHAnsi"/>
          <w:sz w:val="20"/>
          <w:szCs w:val="20"/>
        </w:rPr>
      </w:pPr>
      <w:r w:rsidRPr="00900409">
        <w:rPr>
          <w:rFonts w:asciiTheme="minorHAnsi" w:hAnsiTheme="minorHAnsi"/>
          <w:sz w:val="20"/>
          <w:szCs w:val="20"/>
        </w:rPr>
        <w:t>W razie rozwiązania umowy przez którąkolwiek ze stron wykonane usługi oraz materiały opłacone przez Zamawiającego będą uważane za jego własność.</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7</w:t>
      </w:r>
    </w:p>
    <w:p w:rsidR="00F966F9" w:rsidRPr="00900409" w:rsidRDefault="00F966F9" w:rsidP="001D189B">
      <w:pPr>
        <w:numPr>
          <w:ilvl w:val="0"/>
          <w:numId w:val="22"/>
        </w:numPr>
        <w:ind w:right="-111"/>
        <w:jc w:val="both"/>
        <w:rPr>
          <w:rFonts w:asciiTheme="minorHAnsi" w:hAnsiTheme="minorHAnsi"/>
          <w:sz w:val="20"/>
          <w:szCs w:val="20"/>
        </w:rPr>
      </w:pPr>
      <w:r w:rsidRPr="00900409">
        <w:rPr>
          <w:rFonts w:asciiTheme="minorHAnsi" w:hAnsiTheme="minorHAnsi"/>
          <w:sz w:val="20"/>
          <w:szCs w:val="20"/>
        </w:rPr>
        <w:t>Strony ustalają, że z tytułu nienależytego wykonania umowy przysługują kary umowne z następujących tytułów i w podanych wysokościach:</w:t>
      </w:r>
    </w:p>
    <w:p w:rsidR="00F966F9" w:rsidRPr="00900409" w:rsidRDefault="00F966F9" w:rsidP="001D189B">
      <w:pPr>
        <w:numPr>
          <w:ilvl w:val="1"/>
          <w:numId w:val="22"/>
        </w:numPr>
        <w:ind w:right="-111"/>
        <w:jc w:val="both"/>
        <w:rPr>
          <w:rFonts w:asciiTheme="minorHAnsi" w:hAnsiTheme="minorHAnsi"/>
          <w:sz w:val="20"/>
          <w:szCs w:val="20"/>
        </w:rPr>
      </w:pPr>
      <w:r w:rsidRPr="00900409">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F966F9" w:rsidRPr="00900409" w:rsidRDefault="00F966F9" w:rsidP="001D189B">
      <w:pPr>
        <w:numPr>
          <w:ilvl w:val="1"/>
          <w:numId w:val="22"/>
        </w:numPr>
        <w:ind w:right="-111"/>
        <w:jc w:val="both"/>
        <w:rPr>
          <w:rFonts w:asciiTheme="minorHAnsi" w:hAnsiTheme="minorHAnsi"/>
          <w:sz w:val="20"/>
          <w:szCs w:val="20"/>
        </w:rPr>
      </w:pPr>
      <w:r w:rsidRPr="00900409">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900409">
        <w:rPr>
          <w:rFonts w:asciiTheme="minorHAnsi" w:hAnsiTheme="minorHAnsi"/>
          <w:bCs/>
          <w:sz w:val="20"/>
          <w:szCs w:val="20"/>
          <w:lang w:eastAsia="ar-SA"/>
        </w:rPr>
        <w:t>§ 2 ust. 1 umowy</w:t>
      </w:r>
      <w:r w:rsidRPr="00900409">
        <w:rPr>
          <w:rFonts w:asciiTheme="minorHAnsi" w:hAnsiTheme="minorHAnsi"/>
          <w:sz w:val="20"/>
          <w:szCs w:val="20"/>
        </w:rPr>
        <w:t>.</w:t>
      </w:r>
    </w:p>
    <w:p w:rsidR="00F966F9" w:rsidRPr="00900409" w:rsidRDefault="00F966F9" w:rsidP="001D189B">
      <w:pPr>
        <w:numPr>
          <w:ilvl w:val="0"/>
          <w:numId w:val="22"/>
        </w:numPr>
        <w:ind w:right="-111"/>
        <w:jc w:val="both"/>
        <w:rPr>
          <w:rFonts w:asciiTheme="minorHAnsi" w:hAnsiTheme="minorHAnsi"/>
          <w:sz w:val="20"/>
          <w:szCs w:val="20"/>
        </w:rPr>
      </w:pPr>
      <w:r w:rsidRPr="00900409">
        <w:rPr>
          <w:rFonts w:asciiTheme="minorHAnsi" w:hAnsiTheme="minorHAnsi"/>
          <w:sz w:val="20"/>
          <w:szCs w:val="20"/>
        </w:rPr>
        <w:t>Strony mogą domagać się odszkodowania na zasadach ogólnych za szkodę przekraczającą wysokość kar umownych.</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8</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 xml:space="preserve">Na przedmiot zamówienia Wykonawca udziela </w:t>
      </w:r>
      <w:r w:rsidR="00DF3674" w:rsidRPr="00900409">
        <w:rPr>
          <w:rFonts w:asciiTheme="minorHAnsi" w:hAnsiTheme="minorHAnsi"/>
          <w:sz w:val="20"/>
          <w:szCs w:val="20"/>
        </w:rPr>
        <w:t>…</w:t>
      </w:r>
      <w:r w:rsidR="00910F9B" w:rsidRPr="00900409">
        <w:rPr>
          <w:rFonts w:asciiTheme="minorHAnsi" w:hAnsiTheme="minorHAnsi"/>
          <w:sz w:val="20"/>
          <w:szCs w:val="20"/>
        </w:rPr>
        <w:t>12</w:t>
      </w:r>
      <w:r w:rsidR="00DF3674" w:rsidRPr="00900409">
        <w:rPr>
          <w:rFonts w:asciiTheme="minorHAnsi" w:hAnsiTheme="minorHAnsi"/>
          <w:sz w:val="20"/>
          <w:szCs w:val="20"/>
        </w:rPr>
        <w:t>…</w:t>
      </w:r>
      <w:r w:rsidRPr="00900409">
        <w:rPr>
          <w:rFonts w:asciiTheme="minorHAnsi" w:hAnsiTheme="minorHAnsi"/>
          <w:sz w:val="20"/>
          <w:szCs w:val="20"/>
        </w:rPr>
        <w:t xml:space="preserve"> miesięcznej gwarancji. Termin gwarancji rozpoczyna się od daty podpisania </w:t>
      </w:r>
      <w:r w:rsidRPr="00900409">
        <w:rPr>
          <w:rFonts w:asciiTheme="minorHAnsi" w:hAnsiTheme="minorHAnsi"/>
          <w:i/>
          <w:iCs/>
          <w:sz w:val="20"/>
          <w:szCs w:val="20"/>
        </w:rPr>
        <w:t>Protokołu odbioru</w:t>
      </w:r>
      <w:r w:rsidRPr="00900409">
        <w:rPr>
          <w:rFonts w:asciiTheme="minorHAnsi" w:hAnsiTheme="minorHAnsi"/>
          <w:sz w:val="20"/>
          <w:szCs w:val="20"/>
        </w:rPr>
        <w:t>.</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 okresie gwarancji Wykonawca zobowiązany jest do bezpłatnej obsługi serwisowej oraz bezpłatnego usunięcia wszelkich zgłoszonych u</w:t>
      </w:r>
      <w:r w:rsidR="00592B29" w:rsidRPr="00900409">
        <w:rPr>
          <w:rFonts w:asciiTheme="minorHAnsi" w:hAnsiTheme="minorHAnsi"/>
          <w:sz w:val="20"/>
          <w:szCs w:val="20"/>
        </w:rPr>
        <w:t xml:space="preserve">sterek oraz wad w terminie do </w:t>
      </w:r>
      <w:r w:rsidR="00B6562E" w:rsidRPr="00900409">
        <w:rPr>
          <w:rFonts w:asciiTheme="minorHAnsi" w:hAnsiTheme="minorHAnsi"/>
          <w:sz w:val="20"/>
          <w:szCs w:val="20"/>
        </w:rPr>
        <w:t>14</w:t>
      </w:r>
      <w:r w:rsidRPr="00900409">
        <w:rPr>
          <w:rFonts w:asciiTheme="minorHAnsi" w:hAnsiTheme="minorHAnsi"/>
          <w:sz w:val="20"/>
          <w:szCs w:val="20"/>
        </w:rPr>
        <w:t xml:space="preserve"> dni roboczych od daty zgłoszenia tego faktu na nr faksu ………………… lub adres e-mail ………..………………………..…… (podany przez Wykonawcę przed podpisaniem umowy).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Podstawą ubiegania się o świadczenie gwarancyjne jest faktura sprzedaży.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Wykonawca ponosi odpowiedzialność z tytułu gwarancji za:</w:t>
      </w:r>
    </w:p>
    <w:p w:rsidR="00F966F9" w:rsidRPr="00900409" w:rsidRDefault="00F966F9" w:rsidP="001D189B">
      <w:pPr>
        <w:numPr>
          <w:ilvl w:val="1"/>
          <w:numId w:val="23"/>
        </w:numPr>
        <w:ind w:right="-111"/>
        <w:jc w:val="both"/>
        <w:rPr>
          <w:rFonts w:asciiTheme="minorHAnsi" w:hAnsiTheme="minorHAnsi"/>
          <w:sz w:val="20"/>
          <w:szCs w:val="20"/>
        </w:rPr>
      </w:pPr>
      <w:r w:rsidRPr="00900409">
        <w:rPr>
          <w:rFonts w:asciiTheme="minorHAnsi" w:hAnsiTheme="minorHAnsi"/>
          <w:sz w:val="20"/>
          <w:szCs w:val="20"/>
        </w:rPr>
        <w:t>Wady fizyczne zmniejszające wartość użytkową, techniczną lub estetyczną dostarczonego sprzętu.</w:t>
      </w:r>
    </w:p>
    <w:p w:rsidR="00F966F9" w:rsidRPr="00900409" w:rsidRDefault="00F966F9" w:rsidP="001D189B">
      <w:pPr>
        <w:numPr>
          <w:ilvl w:val="1"/>
          <w:numId w:val="23"/>
        </w:numPr>
        <w:ind w:right="-111"/>
        <w:jc w:val="both"/>
        <w:rPr>
          <w:rFonts w:asciiTheme="minorHAnsi" w:hAnsiTheme="minorHAnsi"/>
          <w:sz w:val="20"/>
          <w:szCs w:val="20"/>
        </w:rPr>
      </w:pPr>
      <w:r w:rsidRPr="00900409">
        <w:rPr>
          <w:rFonts w:asciiTheme="minorHAnsi" w:hAnsiTheme="minorHAnsi"/>
          <w:sz w:val="20"/>
          <w:szCs w:val="20"/>
        </w:rPr>
        <w:t>Usunięcie nieodpłatnie wad ujawnionych w</w:t>
      </w:r>
      <w:r w:rsidR="00CA2795" w:rsidRPr="00900409">
        <w:rPr>
          <w:rFonts w:asciiTheme="minorHAnsi" w:hAnsiTheme="minorHAnsi"/>
          <w:sz w:val="20"/>
          <w:szCs w:val="20"/>
        </w:rPr>
        <w:t xml:space="preserve"> okresie gwarancji w terminie 1</w:t>
      </w:r>
      <w:r w:rsidR="008C2D24" w:rsidRPr="00900409">
        <w:rPr>
          <w:rFonts w:asciiTheme="minorHAnsi" w:hAnsiTheme="minorHAnsi"/>
          <w:sz w:val="20"/>
          <w:szCs w:val="20"/>
        </w:rPr>
        <w:t>4</w:t>
      </w:r>
      <w:r w:rsidRPr="00900409">
        <w:rPr>
          <w:rFonts w:asciiTheme="minorHAnsi" w:hAnsiTheme="minorHAnsi"/>
          <w:sz w:val="20"/>
          <w:szCs w:val="20"/>
        </w:rPr>
        <w:t xml:space="preserve"> dni roboczych od zgłoszenia wady.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Wykonawca usługi jest odpowiedzialny względem Zamawiającego z tytułu rękojmi za wady fizyczne i prawne materiałów objętych umową.</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0422ED" w:rsidRPr="00900409">
        <w:rPr>
          <w:rFonts w:asciiTheme="minorHAnsi" w:hAnsiTheme="minorHAnsi"/>
          <w:sz w:val="20"/>
          <w:szCs w:val="20"/>
        </w:rPr>
        <w:t>14</w:t>
      </w:r>
      <w:r w:rsidRPr="00900409">
        <w:rPr>
          <w:rFonts w:asciiTheme="minorHAnsi" w:hAnsiTheme="minorHAnsi"/>
          <w:sz w:val="20"/>
          <w:szCs w:val="20"/>
        </w:rPr>
        <w:t xml:space="preserve"> dni roboczych. W przypadku nie wywiązania się Wykonawcy z ciążących na nim obowiązków, Zamawiający może na jego koszt usunąć wady.</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Wykonawca gwarantuje Zamawiającemu autoryzowany serwis gwarancyjny producenta.</w:t>
      </w:r>
    </w:p>
    <w:p w:rsidR="00F966F9" w:rsidRPr="00900409" w:rsidRDefault="00F966F9" w:rsidP="001D189B">
      <w:pPr>
        <w:numPr>
          <w:ilvl w:val="0"/>
          <w:numId w:val="23"/>
        </w:numPr>
        <w:ind w:right="-111"/>
        <w:jc w:val="both"/>
        <w:rPr>
          <w:rFonts w:asciiTheme="minorHAnsi" w:hAnsiTheme="minorHAnsi"/>
          <w:sz w:val="20"/>
          <w:szCs w:val="20"/>
        </w:rPr>
      </w:pPr>
      <w:r w:rsidRPr="00900409">
        <w:rPr>
          <w:rFonts w:asciiTheme="minorHAnsi" w:hAnsiTheme="minorHAnsi"/>
          <w:sz w:val="20"/>
          <w:szCs w:val="20"/>
        </w:rPr>
        <w:t>Wszelkie zmiany i naprawy dokonane bez zgody Wykonawcy powodują utratę praw z gwarancji.</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9</w:t>
      </w:r>
    </w:p>
    <w:p w:rsidR="00F966F9" w:rsidRPr="00900409" w:rsidRDefault="00F966F9" w:rsidP="001D189B">
      <w:pPr>
        <w:numPr>
          <w:ilvl w:val="0"/>
          <w:numId w:val="24"/>
        </w:numPr>
        <w:ind w:left="426" w:right="-111" w:hanging="426"/>
        <w:jc w:val="both"/>
        <w:rPr>
          <w:rFonts w:asciiTheme="minorHAnsi" w:hAnsiTheme="minorHAnsi"/>
          <w:sz w:val="20"/>
          <w:szCs w:val="20"/>
        </w:rPr>
      </w:pPr>
      <w:r w:rsidRPr="00900409">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900409" w:rsidRDefault="00F966F9" w:rsidP="001D189B">
      <w:pPr>
        <w:pStyle w:val="Tekstdymka"/>
        <w:numPr>
          <w:ilvl w:val="0"/>
          <w:numId w:val="24"/>
        </w:numPr>
        <w:tabs>
          <w:tab w:val="left" w:pos="426"/>
        </w:tabs>
        <w:ind w:left="426" w:right="-111" w:hanging="426"/>
        <w:jc w:val="both"/>
        <w:rPr>
          <w:rFonts w:asciiTheme="minorHAnsi" w:hAnsiTheme="minorHAnsi" w:cs="Arial"/>
          <w:sz w:val="20"/>
          <w:szCs w:val="20"/>
        </w:rPr>
      </w:pPr>
      <w:r w:rsidRPr="00900409">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900409" w:rsidRDefault="00F966F9" w:rsidP="001D189B">
      <w:pPr>
        <w:numPr>
          <w:ilvl w:val="0"/>
          <w:numId w:val="24"/>
        </w:numPr>
        <w:ind w:left="426" w:right="-111" w:hanging="426"/>
        <w:jc w:val="both"/>
        <w:rPr>
          <w:rFonts w:asciiTheme="minorHAnsi" w:hAnsiTheme="minorHAnsi"/>
          <w:sz w:val="20"/>
          <w:szCs w:val="20"/>
        </w:rPr>
      </w:pPr>
      <w:r w:rsidRPr="00900409">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E659D6" w:rsidRPr="00900409" w:rsidRDefault="00E659D6" w:rsidP="00E659D6">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10</w:t>
      </w:r>
    </w:p>
    <w:p w:rsidR="00E659D6" w:rsidRPr="00900409" w:rsidRDefault="00E659D6" w:rsidP="001D189B">
      <w:pPr>
        <w:pStyle w:val="Akapitzlist"/>
        <w:numPr>
          <w:ilvl w:val="0"/>
          <w:numId w:val="13"/>
        </w:numPr>
        <w:spacing w:after="3" w:line="264" w:lineRule="auto"/>
        <w:ind w:right="193"/>
        <w:jc w:val="both"/>
        <w:rPr>
          <w:rFonts w:asciiTheme="minorHAnsi" w:hAnsiTheme="minorHAnsi"/>
          <w:sz w:val="20"/>
          <w:szCs w:val="20"/>
        </w:rPr>
      </w:pPr>
      <w:r w:rsidRPr="00900409">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Podanie danych osobowych jest dobrowolne, lecz niezbędne do wzięcia udziału w postępowaniu i zawarcia umowy;</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w:t>
      </w:r>
    </w:p>
    <w:p w:rsidR="00E659D6" w:rsidRPr="00900409" w:rsidRDefault="00E659D6" w:rsidP="001D189B">
      <w:pPr>
        <w:pStyle w:val="Akapitzlist"/>
        <w:numPr>
          <w:ilvl w:val="0"/>
          <w:numId w:val="15"/>
        </w:numPr>
        <w:spacing w:after="3" w:line="264" w:lineRule="auto"/>
        <w:ind w:right="193"/>
        <w:jc w:val="both"/>
        <w:rPr>
          <w:rFonts w:asciiTheme="minorHAnsi" w:hAnsiTheme="minorHAnsi"/>
          <w:sz w:val="20"/>
          <w:szCs w:val="20"/>
        </w:rPr>
      </w:pPr>
      <w:r w:rsidRPr="00900409">
        <w:rPr>
          <w:rFonts w:asciiTheme="minorHAnsi" w:hAnsiTheme="minorHAnsi"/>
          <w:sz w:val="20"/>
          <w:szCs w:val="20"/>
        </w:rPr>
        <w:t>prawo dostępu do treści swoich danych osobowych;</w:t>
      </w:r>
    </w:p>
    <w:p w:rsidR="00E659D6" w:rsidRPr="00900409" w:rsidRDefault="00E659D6" w:rsidP="001D189B">
      <w:pPr>
        <w:pStyle w:val="Akapitzlist"/>
        <w:numPr>
          <w:ilvl w:val="0"/>
          <w:numId w:val="15"/>
        </w:numPr>
        <w:spacing w:after="3" w:line="264" w:lineRule="auto"/>
        <w:ind w:right="193"/>
        <w:jc w:val="both"/>
        <w:rPr>
          <w:rFonts w:asciiTheme="minorHAnsi" w:hAnsiTheme="minorHAnsi"/>
          <w:sz w:val="20"/>
          <w:szCs w:val="20"/>
        </w:rPr>
      </w:pPr>
      <w:r w:rsidRPr="00900409">
        <w:rPr>
          <w:rFonts w:asciiTheme="minorHAnsi" w:hAnsiTheme="minorHAnsi"/>
          <w:sz w:val="20"/>
          <w:szCs w:val="20"/>
        </w:rPr>
        <w:t>prawo do sprostowania swoich danych osobowych;</w:t>
      </w:r>
    </w:p>
    <w:p w:rsidR="00E659D6" w:rsidRPr="00900409" w:rsidRDefault="00E659D6" w:rsidP="001D189B">
      <w:pPr>
        <w:pStyle w:val="Akapitzlist"/>
        <w:numPr>
          <w:ilvl w:val="0"/>
          <w:numId w:val="15"/>
        </w:numPr>
        <w:spacing w:after="3" w:line="264" w:lineRule="auto"/>
        <w:ind w:right="193"/>
        <w:jc w:val="both"/>
        <w:rPr>
          <w:rFonts w:asciiTheme="minorHAnsi" w:hAnsiTheme="minorHAnsi"/>
          <w:sz w:val="20"/>
          <w:szCs w:val="20"/>
        </w:rPr>
      </w:pPr>
      <w:r w:rsidRPr="00900409">
        <w:rPr>
          <w:rFonts w:asciiTheme="minorHAnsi" w:hAnsiTheme="minorHAnsi"/>
          <w:sz w:val="20"/>
          <w:szCs w:val="20"/>
        </w:rPr>
        <w:t>w zakresie wynikającym z przepisów - prawo do usunięcia swoich danych osobowych, jak również prawo do ograniczenia przetwarzania.</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900409" w:rsidRDefault="00E659D6" w:rsidP="001D189B">
      <w:pPr>
        <w:pStyle w:val="Akapitzlist"/>
        <w:numPr>
          <w:ilvl w:val="0"/>
          <w:numId w:val="14"/>
        </w:numPr>
        <w:spacing w:after="3" w:line="264" w:lineRule="auto"/>
        <w:ind w:right="193"/>
        <w:jc w:val="both"/>
        <w:rPr>
          <w:rFonts w:asciiTheme="minorHAnsi" w:hAnsiTheme="minorHAnsi"/>
          <w:sz w:val="20"/>
          <w:szCs w:val="20"/>
        </w:rPr>
      </w:pPr>
      <w:r w:rsidRPr="00900409">
        <w:rPr>
          <w:rFonts w:asciiTheme="minorHAnsi" w:hAnsiTheme="minorHAnsi"/>
          <w:sz w:val="20"/>
          <w:szCs w:val="20"/>
        </w:rPr>
        <w:t>Kontakt z Inspektorem Ochrony Danych Zamawiającego: iod@pw.edu.pl</w:t>
      </w:r>
    </w:p>
    <w:p w:rsidR="00F966F9" w:rsidRPr="00900409" w:rsidRDefault="00F966F9" w:rsidP="00F966F9">
      <w:pPr>
        <w:suppressAutoHyphens/>
        <w:autoSpaceDE w:val="0"/>
        <w:ind w:right="-111"/>
        <w:jc w:val="center"/>
        <w:rPr>
          <w:rFonts w:asciiTheme="minorHAnsi" w:hAnsiTheme="minorHAnsi"/>
          <w:b/>
          <w:bCs/>
          <w:sz w:val="20"/>
          <w:szCs w:val="20"/>
          <w:lang w:eastAsia="ar-SA"/>
        </w:rPr>
      </w:pPr>
    </w:p>
    <w:p w:rsidR="00F966F9" w:rsidRPr="00900409" w:rsidRDefault="00F966F9" w:rsidP="00F966F9">
      <w:pPr>
        <w:suppressAutoHyphens/>
        <w:autoSpaceDE w:val="0"/>
        <w:ind w:right="-111"/>
        <w:jc w:val="center"/>
        <w:rPr>
          <w:rFonts w:asciiTheme="minorHAnsi" w:hAnsiTheme="minorHAnsi"/>
          <w:b/>
          <w:bCs/>
          <w:sz w:val="20"/>
          <w:szCs w:val="20"/>
          <w:lang w:eastAsia="ar-SA"/>
        </w:rPr>
      </w:pPr>
      <w:r w:rsidRPr="00900409">
        <w:rPr>
          <w:rFonts w:asciiTheme="minorHAnsi" w:hAnsiTheme="minorHAnsi"/>
          <w:b/>
          <w:bCs/>
          <w:sz w:val="20"/>
          <w:szCs w:val="20"/>
          <w:lang w:eastAsia="ar-SA"/>
        </w:rPr>
        <w:t>§ 11</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 xml:space="preserve">W sprawach nieuregulowanych niniejszą umową mają zastosowanie przepisy ustawy </w:t>
      </w:r>
      <w:r w:rsidRPr="00900409">
        <w:rPr>
          <w:rFonts w:asciiTheme="minorHAnsi" w:hAnsiTheme="minorHAnsi"/>
          <w:i/>
          <w:iCs/>
          <w:sz w:val="20"/>
          <w:szCs w:val="20"/>
        </w:rPr>
        <w:t>Prawo zamówień publicznych</w:t>
      </w:r>
      <w:r w:rsidRPr="00900409">
        <w:rPr>
          <w:rFonts w:asciiTheme="minorHAnsi" w:hAnsiTheme="minorHAnsi"/>
          <w:sz w:val="20"/>
          <w:szCs w:val="20"/>
        </w:rPr>
        <w:t xml:space="preserve">, </w:t>
      </w:r>
      <w:r w:rsidRPr="00900409">
        <w:rPr>
          <w:rFonts w:asciiTheme="minorHAnsi" w:hAnsiTheme="minorHAnsi"/>
          <w:i/>
          <w:iCs/>
          <w:sz w:val="20"/>
          <w:szCs w:val="20"/>
        </w:rPr>
        <w:t>Kodeksu cywilnego.</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Wszelkie zmiany lub uzupełnienia niniejszej Umowy mogą nastąpić za zgodą Stron w formie pisemnego aneksu pod rygorem nieważności.</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lastRenderedPageBreak/>
        <w:t xml:space="preserve">Strony powinny dążyć do polubownego rozwiązywania sporów, w szczególności do zawezwania do próby ugody określonej przepisami 184-186 </w:t>
      </w:r>
      <w:r w:rsidRPr="00900409">
        <w:rPr>
          <w:rFonts w:asciiTheme="minorHAnsi" w:hAnsiTheme="minorHAnsi"/>
          <w:i/>
          <w:iCs/>
          <w:sz w:val="20"/>
          <w:szCs w:val="20"/>
        </w:rPr>
        <w:t>Kodeksu postępowania cywilnego</w:t>
      </w:r>
      <w:r w:rsidRPr="00900409">
        <w:rPr>
          <w:rFonts w:asciiTheme="minorHAnsi" w:hAnsiTheme="minorHAnsi"/>
          <w:sz w:val="20"/>
          <w:szCs w:val="20"/>
        </w:rPr>
        <w:t>.</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Spory mogące wynikać z realizacji niniejszej umowy będą rozstrzygnięte przez Sąd właściwy dla siedziby Zamawiającego.</w:t>
      </w:r>
    </w:p>
    <w:p w:rsidR="00F966F9" w:rsidRPr="00900409" w:rsidRDefault="00F966F9" w:rsidP="00F966F9">
      <w:pPr>
        <w:numPr>
          <w:ilvl w:val="0"/>
          <w:numId w:val="9"/>
        </w:numPr>
        <w:ind w:right="-111"/>
        <w:jc w:val="both"/>
        <w:rPr>
          <w:rFonts w:asciiTheme="minorHAnsi" w:hAnsiTheme="minorHAnsi"/>
          <w:sz w:val="20"/>
          <w:szCs w:val="20"/>
        </w:rPr>
      </w:pPr>
      <w:r w:rsidRPr="00900409">
        <w:rPr>
          <w:rFonts w:asciiTheme="minorHAnsi" w:hAnsiTheme="minorHAnsi"/>
          <w:sz w:val="20"/>
          <w:szCs w:val="20"/>
        </w:rPr>
        <w:t>Niniejszą umowę sporządzono w dwóch (2) jednobrzmiących egzemplarzach po jednym (1) egzemplarzu dla każdej ze Stron.</w:t>
      </w:r>
    </w:p>
    <w:p w:rsidR="00F966F9" w:rsidRPr="00900409" w:rsidRDefault="00F966F9" w:rsidP="00F966F9">
      <w:pPr>
        <w:ind w:right="-111"/>
        <w:jc w:val="both"/>
        <w:rPr>
          <w:rFonts w:asciiTheme="minorHAnsi" w:hAnsiTheme="minorHAnsi"/>
          <w:sz w:val="20"/>
          <w:szCs w:val="20"/>
        </w:rPr>
      </w:pPr>
    </w:p>
    <w:p w:rsidR="00CA2795" w:rsidRPr="00900409"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rsidR="00F966F9" w:rsidRPr="00900409"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900409">
        <w:rPr>
          <w:rFonts w:asciiTheme="minorHAnsi" w:hAnsiTheme="minorHAnsi"/>
          <w:b/>
          <w:smallCaps/>
          <w:color w:val="000000"/>
          <w:sz w:val="20"/>
          <w:szCs w:val="20"/>
          <w:u w:val="single"/>
        </w:rPr>
        <w:t>Wykaz  załączników  stanowiących  integralne  części  umowy:</w:t>
      </w:r>
    </w:p>
    <w:p w:rsidR="00F966F9" w:rsidRPr="00900409" w:rsidRDefault="00F966F9" w:rsidP="001D189B">
      <w:pPr>
        <w:numPr>
          <w:ilvl w:val="0"/>
          <w:numId w:val="25"/>
        </w:numPr>
        <w:spacing w:before="20" w:after="20" w:line="288" w:lineRule="auto"/>
        <w:ind w:right="-111"/>
        <w:jc w:val="both"/>
        <w:rPr>
          <w:rFonts w:asciiTheme="minorHAnsi" w:hAnsiTheme="minorHAnsi"/>
          <w:color w:val="000000"/>
          <w:sz w:val="20"/>
          <w:szCs w:val="20"/>
        </w:rPr>
      </w:pPr>
      <w:r w:rsidRPr="00900409">
        <w:rPr>
          <w:rFonts w:asciiTheme="minorHAnsi" w:hAnsiTheme="minorHAnsi"/>
          <w:color w:val="000000"/>
          <w:sz w:val="20"/>
          <w:szCs w:val="20"/>
        </w:rPr>
        <w:t xml:space="preserve">Oferta Wykonawcy z dnia ……………………………. </w:t>
      </w:r>
    </w:p>
    <w:p w:rsidR="00F966F9" w:rsidRPr="00900409" w:rsidRDefault="00F966F9" w:rsidP="00F966F9">
      <w:pPr>
        <w:ind w:left="708" w:right="-111"/>
        <w:rPr>
          <w:rFonts w:asciiTheme="minorHAnsi" w:hAnsiTheme="minorHAnsi"/>
          <w:sz w:val="20"/>
          <w:szCs w:val="20"/>
          <w:highlight w:val="yellow"/>
          <w:lang w:eastAsia="pl-PL"/>
        </w:rPr>
      </w:pPr>
    </w:p>
    <w:p w:rsidR="00F966F9" w:rsidRPr="00900409" w:rsidRDefault="00F966F9" w:rsidP="00F966F9">
      <w:pPr>
        <w:pStyle w:val="Nagwek1"/>
        <w:numPr>
          <w:ilvl w:val="0"/>
          <w:numId w:val="0"/>
        </w:numPr>
        <w:ind w:right="-111"/>
        <w:jc w:val="center"/>
        <w:rPr>
          <w:rFonts w:asciiTheme="minorHAnsi" w:hAnsiTheme="minorHAnsi" w:cs="Arial"/>
          <w:sz w:val="20"/>
          <w:szCs w:val="20"/>
          <w:highlight w:val="yellow"/>
        </w:rPr>
      </w:pPr>
    </w:p>
    <w:p w:rsidR="00F966F9" w:rsidRPr="00900409" w:rsidRDefault="00F966F9" w:rsidP="00F966F9">
      <w:pPr>
        <w:pStyle w:val="Tekstpodstawowy21"/>
        <w:widowControl/>
        <w:suppressAutoHyphens w:val="0"/>
        <w:autoSpaceDE/>
        <w:spacing w:after="120" w:line="276" w:lineRule="auto"/>
        <w:ind w:right="-111"/>
        <w:jc w:val="center"/>
        <w:rPr>
          <w:rFonts w:asciiTheme="minorHAnsi" w:hAnsiTheme="minorHAnsi"/>
          <w:highlight w:val="yellow"/>
        </w:rPr>
      </w:pPr>
    </w:p>
    <w:p w:rsidR="00F966F9" w:rsidRPr="00900409" w:rsidRDefault="00F966F9" w:rsidP="00F966F9">
      <w:pPr>
        <w:pStyle w:val="Tekstpodstawowy21"/>
        <w:widowControl/>
        <w:suppressAutoHyphens w:val="0"/>
        <w:autoSpaceDE/>
        <w:spacing w:after="120" w:line="276" w:lineRule="auto"/>
        <w:jc w:val="center"/>
        <w:rPr>
          <w:rFonts w:asciiTheme="minorHAnsi" w:hAnsiTheme="minorHAnsi"/>
          <w:highlight w:val="yellow"/>
        </w:rPr>
      </w:pPr>
    </w:p>
    <w:p w:rsidR="00F966F9" w:rsidRPr="00900409" w:rsidRDefault="00F966F9" w:rsidP="00F966F9">
      <w:pPr>
        <w:pStyle w:val="Zwykytekst1"/>
        <w:spacing w:before="120" w:line="288" w:lineRule="auto"/>
        <w:ind w:firstLine="4500"/>
        <w:jc w:val="center"/>
        <w:rPr>
          <w:rFonts w:asciiTheme="minorHAnsi" w:hAnsiTheme="minorHAnsi"/>
          <w:bCs/>
          <w:kern w:val="28"/>
          <w:highlight w:val="yellow"/>
        </w:rPr>
      </w:pPr>
    </w:p>
    <w:p w:rsidR="001C150E" w:rsidRPr="00900409" w:rsidRDefault="001C150E" w:rsidP="00A001CE">
      <w:pPr>
        <w:jc w:val="both"/>
        <w:rPr>
          <w:rFonts w:asciiTheme="minorHAnsi" w:hAnsiTheme="minorHAnsi"/>
          <w:sz w:val="20"/>
          <w:szCs w:val="20"/>
          <w:highlight w:val="yellow"/>
        </w:rPr>
      </w:pPr>
    </w:p>
    <w:p w:rsidR="001C150E" w:rsidRPr="00900409" w:rsidRDefault="001C150E" w:rsidP="00A001CE">
      <w:pPr>
        <w:jc w:val="both"/>
        <w:rPr>
          <w:rFonts w:asciiTheme="minorHAnsi" w:hAnsiTheme="minorHAnsi"/>
          <w:sz w:val="20"/>
          <w:szCs w:val="20"/>
          <w:highlight w:val="yellow"/>
        </w:rPr>
      </w:pPr>
    </w:p>
    <w:p w:rsidR="00A001CE" w:rsidRPr="00900409" w:rsidRDefault="00A001CE" w:rsidP="00FB267D">
      <w:pPr>
        <w:jc w:val="both"/>
        <w:rPr>
          <w:rFonts w:asciiTheme="minorHAnsi" w:hAnsiTheme="minorHAnsi"/>
          <w:sz w:val="20"/>
          <w:szCs w:val="20"/>
          <w:highlight w:val="yellow"/>
        </w:rPr>
      </w:pPr>
    </w:p>
    <w:p w:rsidR="00A001CE" w:rsidRPr="00900409" w:rsidRDefault="00A001CE" w:rsidP="00FB267D">
      <w:pPr>
        <w:jc w:val="both"/>
        <w:rPr>
          <w:rFonts w:asciiTheme="minorHAnsi" w:hAnsiTheme="minorHAnsi"/>
          <w:sz w:val="20"/>
          <w:szCs w:val="20"/>
          <w:highlight w:val="yellow"/>
        </w:rPr>
      </w:pPr>
    </w:p>
    <w:p w:rsidR="00150274" w:rsidRPr="00900409" w:rsidRDefault="00150274" w:rsidP="00150274">
      <w:pPr>
        <w:pStyle w:val="Nagwek1"/>
        <w:numPr>
          <w:ilvl w:val="0"/>
          <w:numId w:val="0"/>
        </w:numPr>
        <w:ind w:right="-111"/>
        <w:jc w:val="center"/>
        <w:rPr>
          <w:rFonts w:asciiTheme="minorHAnsi" w:hAnsiTheme="minorHAnsi" w:cs="Arial"/>
          <w:sz w:val="20"/>
          <w:szCs w:val="20"/>
          <w:highlight w:val="yellow"/>
        </w:rPr>
      </w:pPr>
    </w:p>
    <w:p w:rsidR="00150274" w:rsidRPr="00900409" w:rsidRDefault="00150274" w:rsidP="00150274">
      <w:pPr>
        <w:pStyle w:val="Tekstpodstawowy21"/>
        <w:widowControl/>
        <w:suppressAutoHyphens w:val="0"/>
        <w:autoSpaceDE/>
        <w:spacing w:after="120" w:line="276" w:lineRule="auto"/>
        <w:ind w:right="-111"/>
        <w:jc w:val="center"/>
        <w:rPr>
          <w:rFonts w:asciiTheme="minorHAnsi" w:hAnsiTheme="minorHAnsi"/>
          <w:highlight w:val="yellow"/>
        </w:rPr>
      </w:pPr>
    </w:p>
    <w:p w:rsidR="00FB4B2C" w:rsidRPr="00900409" w:rsidRDefault="00A001CE" w:rsidP="00FB4B2C">
      <w:pPr>
        <w:pStyle w:val="Default"/>
        <w:pageBreakBefore/>
        <w:jc w:val="right"/>
        <w:rPr>
          <w:rFonts w:asciiTheme="minorHAnsi" w:hAnsiTheme="minorHAnsi"/>
          <w:b/>
          <w:color w:val="auto"/>
          <w:sz w:val="20"/>
          <w:szCs w:val="20"/>
        </w:rPr>
      </w:pPr>
      <w:r w:rsidRPr="00900409">
        <w:rPr>
          <w:rFonts w:asciiTheme="minorHAnsi" w:hAnsiTheme="minorHAnsi"/>
          <w:b/>
          <w:color w:val="auto"/>
          <w:sz w:val="20"/>
          <w:szCs w:val="20"/>
        </w:rPr>
        <w:lastRenderedPageBreak/>
        <w:t>Z</w:t>
      </w:r>
      <w:r w:rsidR="00FB4B2C" w:rsidRPr="00900409">
        <w:rPr>
          <w:rFonts w:asciiTheme="minorHAnsi" w:hAnsiTheme="minorHAnsi"/>
          <w:b/>
          <w:color w:val="auto"/>
          <w:sz w:val="20"/>
          <w:szCs w:val="20"/>
        </w:rPr>
        <w:t>ałącznik 2</w:t>
      </w:r>
    </w:p>
    <w:p w:rsidR="00FB4B2C" w:rsidRPr="00900409" w:rsidRDefault="00FB4B2C" w:rsidP="00FB4B2C">
      <w:pPr>
        <w:pStyle w:val="Default"/>
        <w:jc w:val="right"/>
        <w:rPr>
          <w:rFonts w:asciiTheme="minorHAnsi" w:hAnsiTheme="minorHAnsi"/>
          <w:color w:val="auto"/>
          <w:sz w:val="20"/>
          <w:szCs w:val="20"/>
        </w:rPr>
      </w:pPr>
    </w:p>
    <w:p w:rsidR="00FB4B2C" w:rsidRPr="00900409" w:rsidRDefault="00FB4B2C" w:rsidP="00FB4B2C">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Do: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Politechnika Warszawska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Wydział Mechaniczny Energetyki i Lotnictwa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Instytut Techniki Cieplnej </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ul. Nowowiejska 21/25</w:t>
      </w:r>
    </w:p>
    <w:p w:rsidR="002E1354" w:rsidRPr="00900409" w:rsidRDefault="002E1354" w:rsidP="002E1354">
      <w:pPr>
        <w:pStyle w:val="Default"/>
        <w:jc w:val="right"/>
        <w:rPr>
          <w:rFonts w:asciiTheme="minorHAnsi" w:hAnsiTheme="minorHAnsi"/>
          <w:color w:val="auto"/>
          <w:sz w:val="20"/>
          <w:szCs w:val="20"/>
        </w:rPr>
      </w:pPr>
      <w:r w:rsidRPr="00900409">
        <w:rPr>
          <w:rFonts w:asciiTheme="minorHAnsi" w:hAnsiTheme="minorHAnsi"/>
          <w:color w:val="auto"/>
          <w:sz w:val="20"/>
          <w:szCs w:val="20"/>
        </w:rPr>
        <w:t xml:space="preserve"> 00-665 Warszawa </w:t>
      </w:r>
    </w:p>
    <w:p w:rsidR="00FB4B2C" w:rsidRPr="00900409" w:rsidRDefault="00FB4B2C" w:rsidP="002E1354">
      <w:pPr>
        <w:pStyle w:val="Default"/>
        <w:jc w:val="right"/>
        <w:rPr>
          <w:rFonts w:asciiTheme="minorHAnsi" w:hAnsiTheme="minorHAnsi"/>
          <w:color w:val="auto"/>
          <w:sz w:val="16"/>
          <w:szCs w:val="16"/>
        </w:rPr>
      </w:pPr>
      <w:r w:rsidRPr="00900409">
        <w:rPr>
          <w:rFonts w:asciiTheme="minorHAnsi" w:hAnsiTheme="minorHAnsi"/>
          <w:color w:val="auto"/>
          <w:sz w:val="16"/>
          <w:szCs w:val="16"/>
        </w:rPr>
        <w:t xml:space="preserve">(nazwa i adres Zamawiającego)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Nawiązując do ogłoszenia w postępowaniu o zamówienie publiczne prowadzonym w trybie zapytania ofertowego </w:t>
      </w:r>
      <w:r w:rsidR="009B1BCA" w:rsidRPr="00900409">
        <w:rPr>
          <w:rFonts w:asciiTheme="minorHAnsi" w:hAnsiTheme="minorHAnsi"/>
          <w:color w:val="auto"/>
          <w:sz w:val="20"/>
          <w:szCs w:val="20"/>
        </w:rPr>
        <w:br/>
      </w:r>
      <w:r w:rsidRPr="00900409">
        <w:rPr>
          <w:rFonts w:asciiTheme="minorHAnsi" w:hAnsiTheme="minorHAnsi"/>
          <w:color w:val="auto"/>
          <w:sz w:val="20"/>
          <w:szCs w:val="20"/>
        </w:rPr>
        <w:t xml:space="preserve">na </w:t>
      </w:r>
      <w:r w:rsidR="005426E9" w:rsidRPr="00900409">
        <w:rPr>
          <w:rFonts w:asciiTheme="minorHAnsi" w:hAnsiTheme="minorHAnsi"/>
          <w:b/>
          <w:bCs/>
          <w:sz w:val="20"/>
          <w:szCs w:val="20"/>
        </w:rPr>
        <w:t xml:space="preserve">Dostawa </w:t>
      </w:r>
      <w:r w:rsidR="00910F9B" w:rsidRPr="00900409">
        <w:rPr>
          <w:rFonts w:asciiTheme="minorHAnsi" w:hAnsiTheme="minorHAnsi"/>
          <w:b/>
          <w:bCs/>
          <w:sz w:val="20"/>
          <w:szCs w:val="20"/>
        </w:rPr>
        <w:t>mikroskopu do robienia zdjęć powierzchniom materiałów nie przepuszczających światło</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my niżej podpisani: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działając w imieniu i na rzecz: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center"/>
        <w:rPr>
          <w:rFonts w:asciiTheme="minorHAnsi" w:hAnsiTheme="minorHAnsi"/>
          <w:color w:val="auto"/>
          <w:sz w:val="20"/>
          <w:szCs w:val="20"/>
        </w:rPr>
      </w:pPr>
      <w:r w:rsidRPr="00900409">
        <w:rPr>
          <w:rFonts w:asciiTheme="minorHAnsi" w:hAnsiTheme="minorHAnsi"/>
          <w:color w:val="auto"/>
          <w:sz w:val="20"/>
          <w:szCs w:val="20"/>
        </w:rPr>
        <w:t>(nazwa (firma) dokładny adres Wykonawcy/Wykonawców);</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1. SKŁADAMY OFERTĘ na wykonanie przedmiotu zamówienia zgodnie z opisem przedmiotu zamówienia.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2. OŚWIADCZAMY, że naszym pełnomocnikiem dla potrzeb niniejszego zamówienia jest: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_____________________________________________________________________________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_____________________________________________________________________________ </w:t>
      </w:r>
    </w:p>
    <w:p w:rsidR="00FB4B2C" w:rsidRPr="00900409" w:rsidRDefault="00FB4B2C" w:rsidP="00FB4B2C">
      <w:pPr>
        <w:pStyle w:val="Default"/>
        <w:jc w:val="center"/>
        <w:rPr>
          <w:rFonts w:asciiTheme="minorHAnsi" w:hAnsiTheme="minorHAnsi"/>
          <w:color w:val="auto"/>
          <w:sz w:val="20"/>
          <w:szCs w:val="20"/>
        </w:rPr>
      </w:pPr>
      <w:r w:rsidRPr="00900409">
        <w:rPr>
          <w:rFonts w:asciiTheme="minorHAnsi" w:hAnsiTheme="minorHAnsi"/>
          <w:color w:val="auto"/>
          <w:sz w:val="20"/>
          <w:szCs w:val="20"/>
        </w:rPr>
        <w:t>(Wypełniają jedynie przedsiębiorcy składający wspólną ofertę)</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4. OFERUJEMY wykonanie przedmiotu zamówienia </w:t>
      </w:r>
      <w:r w:rsidR="003A5D70" w:rsidRPr="00900409">
        <w:rPr>
          <w:rFonts w:asciiTheme="minorHAnsi" w:hAnsiTheme="minorHAnsi"/>
          <w:color w:val="auto"/>
          <w:sz w:val="20"/>
          <w:szCs w:val="20"/>
        </w:rPr>
        <w:t xml:space="preserve">za </w:t>
      </w:r>
      <w:r w:rsidRPr="00900409">
        <w:rPr>
          <w:rFonts w:asciiTheme="minorHAnsi" w:hAnsiTheme="minorHAnsi"/>
          <w:color w:val="auto"/>
          <w:sz w:val="20"/>
          <w:szCs w:val="20"/>
        </w:rPr>
        <w:t xml:space="preserve">cenę netto ………… zł. (słownie złotych:........................................) powiększoną o podatek VAT w wysokości ……………… zł., co w wyniku daje cenę brutto ………………zł. (słownie złotych …………………………………………………………............................), </w:t>
      </w:r>
    </w:p>
    <w:p w:rsidR="003679E0"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5. ZOBOWIĄZUJEMY SIĘ do wykonania zamówienia w terminie</w:t>
      </w:r>
      <w:r w:rsidR="003679E0" w:rsidRPr="00900409">
        <w:rPr>
          <w:rFonts w:asciiTheme="minorHAnsi" w:hAnsiTheme="minorHAnsi"/>
          <w:color w:val="auto"/>
          <w:sz w:val="20"/>
          <w:szCs w:val="20"/>
        </w:rPr>
        <w:t xml:space="preserve"> </w:t>
      </w:r>
      <w:r w:rsidR="00412031" w:rsidRPr="00900409">
        <w:rPr>
          <w:rFonts w:asciiTheme="minorHAnsi" w:hAnsiTheme="minorHAnsi"/>
          <w:color w:val="auto"/>
          <w:sz w:val="20"/>
          <w:szCs w:val="20"/>
        </w:rPr>
        <w:t xml:space="preserve">do </w:t>
      </w:r>
      <w:r w:rsidR="00900409" w:rsidRPr="00900409">
        <w:rPr>
          <w:rFonts w:asciiTheme="minorHAnsi" w:hAnsiTheme="minorHAnsi"/>
          <w:color w:val="auto"/>
          <w:sz w:val="20"/>
          <w:szCs w:val="20"/>
        </w:rPr>
        <w:t>6</w:t>
      </w:r>
      <w:r w:rsidR="007D0460" w:rsidRPr="00900409">
        <w:rPr>
          <w:rFonts w:asciiTheme="minorHAnsi" w:hAnsiTheme="minorHAnsi"/>
          <w:color w:val="auto"/>
          <w:sz w:val="20"/>
          <w:szCs w:val="20"/>
        </w:rPr>
        <w:t xml:space="preserve"> tygodni od daty podpisania umowy.</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6. UWAŻAMY SIĘ za związanych niniejszą ofertą przez okres 30 dni od upływu terminu składania ofert. </w:t>
      </w:r>
    </w:p>
    <w:p w:rsidR="00027114"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a. ....................................................................................................................................................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B4B2C" w:rsidRPr="00900409" w:rsidRDefault="00FB4B2C" w:rsidP="00FB4B2C">
      <w:pPr>
        <w:pStyle w:val="Default"/>
        <w:jc w:val="center"/>
        <w:rPr>
          <w:rFonts w:asciiTheme="minorHAnsi" w:hAnsiTheme="minorHAnsi"/>
          <w:color w:val="auto"/>
          <w:sz w:val="20"/>
          <w:szCs w:val="20"/>
        </w:rPr>
      </w:pPr>
      <w:r w:rsidRPr="00900409">
        <w:rPr>
          <w:rFonts w:asciiTheme="minorHAnsi" w:hAnsiTheme="minorHAnsi"/>
          <w:color w:val="auto"/>
          <w:sz w:val="20"/>
          <w:szCs w:val="20"/>
        </w:rPr>
        <w:t>(opis zamówienia zlecanego podwykonawcy)</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b. ....................................................................................................................................................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 xml:space="preserve">.................................................................................................................................................... </w:t>
      </w:r>
    </w:p>
    <w:p w:rsidR="00F75D8B" w:rsidRPr="00900409" w:rsidRDefault="00FB4B2C" w:rsidP="00F75D8B">
      <w:pPr>
        <w:pStyle w:val="Default"/>
        <w:jc w:val="center"/>
        <w:rPr>
          <w:rFonts w:asciiTheme="minorHAnsi" w:hAnsiTheme="minorHAnsi"/>
          <w:color w:val="auto"/>
          <w:sz w:val="20"/>
          <w:szCs w:val="20"/>
        </w:rPr>
      </w:pPr>
      <w:r w:rsidRPr="00900409">
        <w:rPr>
          <w:rFonts w:asciiTheme="minorHAnsi" w:hAnsiTheme="minorHAnsi"/>
          <w:color w:val="auto"/>
          <w:sz w:val="20"/>
          <w:szCs w:val="20"/>
        </w:rPr>
        <w:t>(opis zamówienia zlecanego podwykonawcy)</w:t>
      </w:r>
    </w:p>
    <w:p w:rsidR="00FB4B2C" w:rsidRPr="00900409" w:rsidRDefault="00F75D8B" w:rsidP="00F75D8B">
      <w:pPr>
        <w:pStyle w:val="Default"/>
        <w:rPr>
          <w:rFonts w:asciiTheme="minorHAnsi" w:hAnsiTheme="minorHAnsi"/>
          <w:color w:val="auto"/>
          <w:sz w:val="20"/>
          <w:szCs w:val="20"/>
        </w:rPr>
      </w:pPr>
      <w:r w:rsidRPr="00900409">
        <w:rPr>
          <w:rFonts w:asciiTheme="minorHAnsi" w:hAnsiTheme="minorHAnsi"/>
          <w:color w:val="auto"/>
          <w:sz w:val="20"/>
          <w:szCs w:val="20"/>
        </w:rPr>
        <w:t xml:space="preserve">8. </w:t>
      </w:r>
      <w:r w:rsidR="00FB4B2C" w:rsidRPr="00900409">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900409" w:rsidRDefault="00FB4B2C" w:rsidP="00F849E0">
      <w:pPr>
        <w:pStyle w:val="Tekstpodstawowy"/>
        <w:spacing w:after="0"/>
        <w:jc w:val="both"/>
        <w:rPr>
          <w:rFonts w:asciiTheme="minorHAnsi" w:hAnsiTheme="minorHAnsi"/>
          <w:sz w:val="20"/>
          <w:szCs w:val="20"/>
        </w:rPr>
      </w:pPr>
      <w:r w:rsidRPr="00900409">
        <w:rPr>
          <w:rFonts w:asciiTheme="minorHAnsi" w:hAnsiTheme="minorHAnsi"/>
          <w:sz w:val="20"/>
          <w:szCs w:val="20"/>
        </w:rPr>
        <w:t>9</w:t>
      </w:r>
      <w:r w:rsidR="00F75D8B" w:rsidRPr="00900409">
        <w:rPr>
          <w:rFonts w:asciiTheme="minorHAnsi" w:hAnsiTheme="minorHAnsi"/>
          <w:sz w:val="20"/>
          <w:szCs w:val="20"/>
        </w:rPr>
        <w:t>.</w:t>
      </w:r>
      <w:r w:rsidRPr="00900409">
        <w:rPr>
          <w:rFonts w:asciiTheme="minorHAnsi" w:hAnsiTheme="minorHAnsi"/>
          <w:sz w:val="20"/>
          <w:szCs w:val="20"/>
        </w:rPr>
        <w:t xml:space="preserve"> OŚWIADCZAMY, zgodnie z art. 22 ust. 1 i art. art. 24 ustawy z dnia 29 stycznia 2004 r. Prawo zamówień Publicznych – </w:t>
      </w:r>
      <w:r w:rsidR="00F849E0" w:rsidRPr="00900409">
        <w:rPr>
          <w:rFonts w:asciiTheme="minorHAnsi" w:hAnsiTheme="minorHAnsi" w:cs="Arial"/>
          <w:sz w:val="20"/>
          <w:szCs w:val="20"/>
        </w:rPr>
        <w:t>201</w:t>
      </w:r>
      <w:r w:rsidR="00AB6BD4" w:rsidRPr="00900409">
        <w:rPr>
          <w:rFonts w:asciiTheme="minorHAnsi" w:hAnsiTheme="minorHAnsi" w:cs="Arial"/>
          <w:sz w:val="20"/>
          <w:szCs w:val="20"/>
        </w:rPr>
        <w:t xml:space="preserve">8 </w:t>
      </w:r>
      <w:r w:rsidR="00F849E0" w:rsidRPr="00900409">
        <w:rPr>
          <w:rFonts w:asciiTheme="minorHAnsi" w:hAnsiTheme="minorHAnsi" w:cs="Arial"/>
          <w:sz w:val="20"/>
          <w:szCs w:val="20"/>
        </w:rPr>
        <w:t>r. poz. 1</w:t>
      </w:r>
      <w:r w:rsidR="00AB6BD4" w:rsidRPr="00900409">
        <w:rPr>
          <w:rFonts w:asciiTheme="minorHAnsi" w:hAnsiTheme="minorHAnsi" w:cs="Arial"/>
          <w:sz w:val="20"/>
          <w:szCs w:val="20"/>
        </w:rPr>
        <w:t>986</w:t>
      </w:r>
      <w:r w:rsidR="00F849E0" w:rsidRPr="00900409">
        <w:rPr>
          <w:rFonts w:asciiTheme="minorHAnsi" w:hAnsiTheme="minorHAnsi" w:cs="Arial"/>
          <w:sz w:val="20"/>
          <w:szCs w:val="20"/>
        </w:rPr>
        <w:t xml:space="preserve"> z </w:t>
      </w:r>
      <w:proofErr w:type="spellStart"/>
      <w:r w:rsidR="00F849E0" w:rsidRPr="00900409">
        <w:rPr>
          <w:rFonts w:asciiTheme="minorHAnsi" w:hAnsiTheme="minorHAnsi" w:cs="Arial"/>
          <w:sz w:val="20"/>
          <w:szCs w:val="20"/>
        </w:rPr>
        <w:t>późn</w:t>
      </w:r>
      <w:proofErr w:type="spellEnd"/>
      <w:r w:rsidR="00F849E0" w:rsidRPr="00900409">
        <w:rPr>
          <w:rFonts w:asciiTheme="minorHAnsi" w:hAnsiTheme="minorHAnsi" w:cs="Arial"/>
          <w:sz w:val="20"/>
          <w:szCs w:val="20"/>
        </w:rPr>
        <w:t>. zm</w:t>
      </w:r>
      <w:r w:rsidRPr="00900409">
        <w:rPr>
          <w:rFonts w:asciiTheme="minorHAnsi" w:hAnsiTheme="minorHAnsi"/>
          <w:sz w:val="20"/>
          <w:szCs w:val="20"/>
        </w:rPr>
        <w:t xml:space="preserve">.), oświadczam, że: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znajduję się w sytuacji ekonomicznej i finansowej zapewniającej wykonanie zamówienia </w:t>
      </w:r>
    </w:p>
    <w:p w:rsidR="00FB4B2C" w:rsidRPr="00900409" w:rsidRDefault="00FB4B2C" w:rsidP="00A901BA">
      <w:pPr>
        <w:pStyle w:val="Default"/>
        <w:numPr>
          <w:ilvl w:val="0"/>
          <w:numId w:val="8"/>
        </w:numPr>
        <w:jc w:val="both"/>
        <w:rPr>
          <w:rFonts w:asciiTheme="minorHAnsi" w:hAnsiTheme="minorHAnsi"/>
          <w:color w:val="auto"/>
          <w:sz w:val="20"/>
          <w:szCs w:val="20"/>
        </w:rPr>
      </w:pPr>
      <w:r w:rsidRPr="00900409">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1</w:t>
      </w:r>
      <w:r w:rsidR="009F241A" w:rsidRPr="00900409">
        <w:rPr>
          <w:rFonts w:asciiTheme="minorHAnsi" w:hAnsiTheme="minorHAnsi"/>
          <w:color w:val="auto"/>
          <w:sz w:val="20"/>
          <w:szCs w:val="20"/>
        </w:rPr>
        <w:t>0</w:t>
      </w:r>
      <w:r w:rsidRPr="00900409">
        <w:rPr>
          <w:rFonts w:asciiTheme="minorHAnsi" w:hAnsiTheme="minorHAnsi"/>
          <w:color w:val="auto"/>
          <w:sz w:val="20"/>
          <w:szCs w:val="20"/>
        </w:rPr>
        <w:t xml:space="preserve">. WSZELKĄ KORESPONDENCJĘ w sprawie niniejszego postępowania należy kierować do: </w:t>
      </w:r>
    </w:p>
    <w:p w:rsidR="00C46EF7" w:rsidRPr="00900409" w:rsidRDefault="00FB4B2C" w:rsidP="00FB4B2C">
      <w:pPr>
        <w:pStyle w:val="Default"/>
        <w:jc w:val="both"/>
        <w:rPr>
          <w:rFonts w:asciiTheme="minorHAnsi" w:hAnsiTheme="minorHAnsi"/>
          <w:color w:val="auto"/>
          <w:sz w:val="20"/>
          <w:szCs w:val="20"/>
        </w:rPr>
      </w:pPr>
      <w:r w:rsidRPr="00900409">
        <w:rPr>
          <w:rFonts w:asciiTheme="minorHAnsi" w:hAnsiTheme="minorHAnsi"/>
          <w:color w:val="auto"/>
          <w:sz w:val="20"/>
          <w:szCs w:val="20"/>
        </w:rPr>
        <w:t>1</w:t>
      </w:r>
      <w:r w:rsidR="009F241A" w:rsidRPr="00900409">
        <w:rPr>
          <w:rFonts w:asciiTheme="minorHAnsi" w:hAnsiTheme="minorHAnsi"/>
          <w:color w:val="auto"/>
          <w:sz w:val="20"/>
          <w:szCs w:val="20"/>
        </w:rPr>
        <w:t>1</w:t>
      </w:r>
      <w:r w:rsidRPr="00900409">
        <w:rPr>
          <w:rFonts w:asciiTheme="minorHAnsi" w:hAnsiTheme="minorHAnsi"/>
          <w:color w:val="auto"/>
          <w:sz w:val="20"/>
          <w:szCs w:val="20"/>
        </w:rPr>
        <w:t xml:space="preserve">. OFERTĘ niniejszą składamy na ......... </w:t>
      </w:r>
      <w:r w:rsidR="001A7E7E" w:rsidRPr="00900409">
        <w:rPr>
          <w:rFonts w:asciiTheme="minorHAnsi" w:hAnsiTheme="minorHAnsi"/>
          <w:color w:val="auto"/>
          <w:sz w:val="20"/>
          <w:szCs w:val="20"/>
        </w:rPr>
        <w:t>kolejno ponumerowanych stronach.</w:t>
      </w:r>
      <w:r w:rsidRPr="00900409">
        <w:rPr>
          <w:rFonts w:asciiTheme="minorHAnsi" w:hAnsiTheme="minorHAnsi"/>
          <w:color w:val="auto"/>
          <w:sz w:val="20"/>
          <w:szCs w:val="20"/>
        </w:rPr>
        <w:t xml:space="preserve"> </w:t>
      </w:r>
    </w:p>
    <w:p w:rsidR="00C46EF7" w:rsidRPr="00900409" w:rsidRDefault="00C46EF7" w:rsidP="00FB4B2C">
      <w:pPr>
        <w:pStyle w:val="Default"/>
        <w:jc w:val="both"/>
        <w:rPr>
          <w:rFonts w:asciiTheme="minorHAnsi" w:hAnsiTheme="minorHAnsi"/>
          <w:color w:val="auto"/>
          <w:sz w:val="20"/>
          <w:szCs w:val="20"/>
        </w:rPr>
      </w:pPr>
    </w:p>
    <w:p w:rsidR="00FB4B2C" w:rsidRPr="00900409" w:rsidRDefault="00FB4B2C" w:rsidP="00FB4B2C">
      <w:pPr>
        <w:pStyle w:val="Default"/>
        <w:rPr>
          <w:rFonts w:asciiTheme="minorHAnsi" w:hAnsiTheme="minorHAnsi"/>
          <w:color w:val="auto"/>
          <w:sz w:val="20"/>
          <w:szCs w:val="20"/>
        </w:rPr>
      </w:pPr>
      <w:r w:rsidRPr="00900409">
        <w:rPr>
          <w:rFonts w:asciiTheme="minorHAnsi" w:hAnsiTheme="minorHAnsi"/>
          <w:color w:val="auto"/>
          <w:sz w:val="20"/>
          <w:szCs w:val="20"/>
        </w:rPr>
        <w:t>__________________ dnia __ __ 201</w:t>
      </w:r>
      <w:r w:rsidR="00AB6BD4" w:rsidRPr="00900409">
        <w:rPr>
          <w:rFonts w:asciiTheme="minorHAnsi" w:hAnsiTheme="minorHAnsi"/>
          <w:color w:val="auto"/>
          <w:sz w:val="20"/>
          <w:szCs w:val="20"/>
        </w:rPr>
        <w:t>9</w:t>
      </w:r>
      <w:r w:rsidRPr="00900409">
        <w:rPr>
          <w:rFonts w:asciiTheme="minorHAnsi" w:hAnsiTheme="minorHAnsi"/>
          <w:color w:val="auto"/>
          <w:sz w:val="20"/>
          <w:szCs w:val="20"/>
        </w:rPr>
        <w:t xml:space="preserve">roku </w:t>
      </w:r>
      <w:r w:rsidRPr="00900409">
        <w:rPr>
          <w:rFonts w:asciiTheme="minorHAnsi" w:hAnsiTheme="minorHAnsi"/>
          <w:i/>
          <w:iCs/>
          <w:color w:val="auto"/>
          <w:sz w:val="20"/>
          <w:szCs w:val="20"/>
        </w:rPr>
        <w:t xml:space="preserve">___________________________________ </w:t>
      </w:r>
    </w:p>
    <w:p w:rsidR="00A22205" w:rsidRPr="00900409" w:rsidRDefault="00FB4B2C" w:rsidP="00F849E0">
      <w:pPr>
        <w:rPr>
          <w:rFonts w:asciiTheme="minorHAnsi" w:hAnsiTheme="minorHAnsi"/>
          <w:i/>
          <w:iCs/>
          <w:sz w:val="20"/>
          <w:szCs w:val="20"/>
        </w:rPr>
      </w:pPr>
      <w:r w:rsidRPr="00900409">
        <w:rPr>
          <w:rFonts w:asciiTheme="minorHAnsi" w:hAnsiTheme="minorHAnsi"/>
          <w:i/>
          <w:iCs/>
          <w:sz w:val="20"/>
          <w:szCs w:val="20"/>
        </w:rPr>
        <w:t>(pieczęć i podpis Wykonawcy)</w:t>
      </w:r>
    </w:p>
    <w:p w:rsidR="00F75D8B" w:rsidRPr="00900409" w:rsidRDefault="00F75D8B" w:rsidP="00F849E0">
      <w:pPr>
        <w:rPr>
          <w:rFonts w:asciiTheme="minorHAnsi" w:hAnsiTheme="minorHAnsi"/>
          <w:sz w:val="20"/>
          <w:szCs w:val="20"/>
          <w:highlight w:val="yellow"/>
        </w:rPr>
      </w:pPr>
    </w:p>
    <w:p w:rsidR="00F75D8B" w:rsidRPr="00900409" w:rsidRDefault="00F75D8B" w:rsidP="00F75D8B">
      <w:pPr>
        <w:tabs>
          <w:tab w:val="center" w:pos="7371"/>
        </w:tabs>
        <w:spacing w:before="1920"/>
        <w:jc w:val="right"/>
        <w:rPr>
          <w:rFonts w:asciiTheme="minorHAnsi" w:hAnsiTheme="minorHAnsi" w:cstheme="minorHAnsi"/>
          <w:iCs/>
          <w:sz w:val="20"/>
          <w:szCs w:val="20"/>
          <w:highlight w:val="yellow"/>
        </w:rPr>
      </w:pPr>
    </w:p>
    <w:p w:rsidR="00F75D8B" w:rsidRPr="00900409" w:rsidRDefault="00F75D8B" w:rsidP="00F75D8B">
      <w:pPr>
        <w:spacing w:line="288" w:lineRule="auto"/>
        <w:jc w:val="right"/>
        <w:rPr>
          <w:rFonts w:asciiTheme="minorHAnsi" w:hAnsiTheme="minorHAnsi"/>
        </w:rPr>
      </w:pPr>
      <w:r w:rsidRPr="00900409">
        <w:rPr>
          <w:rFonts w:asciiTheme="minorHAnsi" w:hAnsiTheme="minorHAnsi"/>
          <w:sz w:val="20"/>
          <w:szCs w:val="20"/>
        </w:rPr>
        <w:t>Załącznik nr 3</w:t>
      </w:r>
    </w:p>
    <w:p w:rsidR="00F75D8B" w:rsidRPr="00900409" w:rsidRDefault="00737177" w:rsidP="00F75D8B">
      <w:pPr>
        <w:pStyle w:val="Zwykytekst1"/>
        <w:spacing w:before="120" w:line="288" w:lineRule="auto"/>
        <w:rPr>
          <w:rFonts w:asciiTheme="minorHAnsi" w:hAnsiTheme="minorHAnsi" w:cs="Arial"/>
          <w:b/>
          <w:bCs/>
          <w:color w:val="000000"/>
          <w:sz w:val="24"/>
          <w:szCs w:val="24"/>
          <w:highlight w:val="yellow"/>
        </w:rPr>
      </w:pPr>
      <w:r w:rsidRPr="00900409">
        <w:rPr>
          <w:rFonts w:asciiTheme="minorHAnsi" w:hAnsiTheme="minorHAnsi" w:cs="Arial"/>
          <w:noProof/>
          <w:highlight w:val="yellow"/>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sidRPr="00900409">
        <w:rPr>
          <w:rFonts w:asciiTheme="minorHAnsi" w:hAnsiTheme="minorHAnsi" w:cs="Arial"/>
          <w:noProof/>
          <w:highlight w:val="yellow"/>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900409" w:rsidRDefault="00F75D8B" w:rsidP="00F75D8B">
      <w:pPr>
        <w:pStyle w:val="Zwykytekst1"/>
        <w:spacing w:before="120" w:line="288" w:lineRule="auto"/>
        <w:jc w:val="both"/>
        <w:rPr>
          <w:rFonts w:asciiTheme="minorHAnsi" w:hAnsiTheme="minorHAnsi" w:cs="Arial"/>
          <w:b/>
          <w:bCs/>
          <w:color w:val="000000"/>
          <w:sz w:val="24"/>
          <w:szCs w:val="24"/>
        </w:rPr>
      </w:pPr>
    </w:p>
    <w:p w:rsidR="00EB7FDC" w:rsidRPr="00900409" w:rsidRDefault="00F75D8B" w:rsidP="00F75D8B">
      <w:pPr>
        <w:pStyle w:val="Default"/>
        <w:jc w:val="both"/>
        <w:rPr>
          <w:rFonts w:asciiTheme="minorHAnsi" w:hAnsiTheme="minorHAnsi"/>
          <w:b/>
        </w:rPr>
      </w:pPr>
      <w:r w:rsidRPr="00900409">
        <w:rPr>
          <w:rFonts w:asciiTheme="minorHAnsi" w:hAnsiTheme="minorHAnsi"/>
        </w:rPr>
        <w:t xml:space="preserve">Składając ofertę na zapytanie ofertowe na: </w:t>
      </w:r>
      <w:r w:rsidRPr="00900409">
        <w:rPr>
          <w:rFonts w:asciiTheme="minorHAnsi" w:hAnsiTheme="minorHAnsi"/>
          <w:b/>
          <w:bCs/>
        </w:rPr>
        <w:t>„</w:t>
      </w:r>
      <w:r w:rsidR="005426E9" w:rsidRPr="00900409">
        <w:rPr>
          <w:rFonts w:asciiTheme="minorHAnsi" w:hAnsiTheme="minorHAnsi"/>
          <w:b/>
          <w:bCs/>
        </w:rPr>
        <w:t xml:space="preserve">Dostawa </w:t>
      </w:r>
      <w:r w:rsidR="00910F9B" w:rsidRPr="00900409">
        <w:rPr>
          <w:rFonts w:asciiTheme="minorHAnsi" w:hAnsiTheme="minorHAnsi"/>
          <w:b/>
          <w:bCs/>
        </w:rPr>
        <w:t>mikroskopu do robienia zdjęć powierzchniom materiałów nie przepuszczających światło</w:t>
      </w:r>
      <w:r w:rsidR="00CA2795" w:rsidRPr="00900409">
        <w:rPr>
          <w:rFonts w:asciiTheme="minorHAnsi" w:hAnsiTheme="minorHAnsi"/>
          <w:b/>
          <w:bCs/>
        </w:rPr>
        <w:t>”</w:t>
      </w:r>
      <w:r w:rsidRPr="00900409">
        <w:rPr>
          <w:rFonts w:asciiTheme="minorHAnsi" w:hAnsiTheme="minorHAnsi"/>
          <w:b/>
        </w:rPr>
        <w:t xml:space="preserve"> </w:t>
      </w:r>
    </w:p>
    <w:p w:rsidR="00F75D8B" w:rsidRPr="00900409" w:rsidRDefault="00F75D8B" w:rsidP="00F75D8B">
      <w:pPr>
        <w:pStyle w:val="Default"/>
        <w:jc w:val="both"/>
        <w:rPr>
          <w:rFonts w:asciiTheme="minorHAnsi" w:hAnsiTheme="minorHAnsi"/>
          <w:color w:val="auto"/>
        </w:rPr>
      </w:pPr>
      <w:r w:rsidRPr="00900409">
        <w:rPr>
          <w:rFonts w:asciiTheme="minorHAnsi" w:hAnsiTheme="minorHAnsi"/>
          <w:b/>
          <w:bCs/>
        </w:rPr>
        <w:t>Oświadczamy, że:</w:t>
      </w:r>
    </w:p>
    <w:p w:rsidR="00F75D8B" w:rsidRPr="00900409" w:rsidRDefault="00F75D8B" w:rsidP="00F75D8B">
      <w:pPr>
        <w:pStyle w:val="Style7"/>
        <w:widowControl/>
        <w:spacing w:line="288" w:lineRule="auto"/>
        <w:ind w:left="14"/>
        <w:jc w:val="both"/>
        <w:rPr>
          <w:rStyle w:val="FontStyle11"/>
          <w:rFonts w:asciiTheme="minorHAnsi" w:hAnsiTheme="minorHAnsi" w:cs="Arial"/>
          <w:color w:val="000000"/>
        </w:rPr>
      </w:pPr>
      <w:r w:rsidRPr="00900409">
        <w:rPr>
          <w:rStyle w:val="FontStyle11"/>
          <w:rFonts w:asciiTheme="minorHAnsi" w:hAnsiTheme="minorHAnsi" w:cs="Arial"/>
          <w:color w:val="000000"/>
        </w:rPr>
        <w:br/>
        <w:t>spełniamy warunki dotyczące:</w:t>
      </w:r>
    </w:p>
    <w:p w:rsidR="00F75D8B" w:rsidRPr="00900409"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900409">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900409"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900409">
        <w:rPr>
          <w:rStyle w:val="FontStyle11"/>
          <w:rFonts w:asciiTheme="minorHAnsi" w:hAnsiTheme="minorHAnsi" w:cs="Arial"/>
          <w:color w:val="000000"/>
        </w:rPr>
        <w:t>posiadania wiedzy i doświadczenia,</w:t>
      </w:r>
    </w:p>
    <w:p w:rsidR="00F75D8B" w:rsidRPr="00900409"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900409">
        <w:rPr>
          <w:rStyle w:val="FontStyle11"/>
          <w:rFonts w:asciiTheme="minorHAnsi" w:hAnsiTheme="minorHAnsi" w:cs="Arial"/>
          <w:color w:val="000000"/>
        </w:rPr>
        <w:t>dysponowania odpowiednim potencjałem technicznym i osobami zdolnymi do wykonania zamówienia,</w:t>
      </w:r>
    </w:p>
    <w:p w:rsidR="00F75D8B" w:rsidRPr="00900409"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900409">
        <w:rPr>
          <w:rStyle w:val="FontStyle11"/>
          <w:rFonts w:asciiTheme="minorHAnsi" w:hAnsiTheme="minorHAnsi" w:cs="Arial"/>
          <w:color w:val="000000"/>
        </w:rPr>
        <w:t>sytuacji ekonomicznej i finansowej.</w:t>
      </w:r>
    </w:p>
    <w:p w:rsidR="00F75D8B" w:rsidRPr="00900409" w:rsidRDefault="00F75D8B" w:rsidP="00F75D8B">
      <w:pPr>
        <w:pStyle w:val="Style7"/>
        <w:widowControl/>
        <w:spacing w:line="240" w:lineRule="auto"/>
        <w:ind w:left="14"/>
        <w:jc w:val="both"/>
        <w:rPr>
          <w:rFonts w:asciiTheme="minorHAnsi" w:hAnsiTheme="minorHAnsi"/>
          <w:color w:val="000000"/>
          <w:sz w:val="22"/>
          <w:szCs w:val="22"/>
        </w:rPr>
      </w:pPr>
    </w:p>
    <w:p w:rsidR="00F75D8B" w:rsidRPr="00900409" w:rsidRDefault="00F75D8B" w:rsidP="00F75D8B">
      <w:pPr>
        <w:spacing w:before="120" w:line="288" w:lineRule="auto"/>
        <w:jc w:val="both"/>
        <w:rPr>
          <w:rFonts w:asciiTheme="minorHAnsi" w:hAnsiTheme="minorHAnsi"/>
          <w:color w:val="000000"/>
        </w:rPr>
      </w:pPr>
    </w:p>
    <w:p w:rsidR="00F75D8B" w:rsidRPr="00900409" w:rsidRDefault="00F75D8B" w:rsidP="00F75D8B">
      <w:pPr>
        <w:pStyle w:val="Zwykytekst1"/>
        <w:spacing w:before="120" w:line="288" w:lineRule="auto"/>
        <w:jc w:val="both"/>
        <w:rPr>
          <w:rFonts w:asciiTheme="minorHAnsi" w:hAnsiTheme="minorHAnsi" w:cs="Arial"/>
          <w:color w:val="000000"/>
          <w:sz w:val="24"/>
          <w:szCs w:val="24"/>
        </w:rPr>
      </w:pPr>
    </w:p>
    <w:p w:rsidR="00F75D8B" w:rsidRPr="00900409" w:rsidRDefault="00F75D8B" w:rsidP="00F75D8B">
      <w:pPr>
        <w:pStyle w:val="Zwykytekst1"/>
        <w:spacing w:before="120" w:line="288" w:lineRule="auto"/>
        <w:rPr>
          <w:rFonts w:asciiTheme="minorHAnsi" w:hAnsiTheme="minorHAnsi" w:cs="Arial"/>
          <w:color w:val="000000"/>
          <w:sz w:val="24"/>
          <w:szCs w:val="24"/>
        </w:rPr>
      </w:pPr>
      <w:r w:rsidRPr="00900409">
        <w:rPr>
          <w:rFonts w:asciiTheme="minorHAnsi" w:hAnsiTheme="minorHAnsi" w:cs="Arial"/>
          <w:color w:val="000000"/>
          <w:sz w:val="24"/>
          <w:szCs w:val="24"/>
        </w:rPr>
        <w:t>__________________ dnia __. __.201</w:t>
      </w:r>
      <w:r w:rsidR="00AB6BD4" w:rsidRPr="00900409">
        <w:rPr>
          <w:rFonts w:asciiTheme="minorHAnsi" w:hAnsiTheme="minorHAnsi" w:cs="Arial"/>
          <w:color w:val="000000"/>
          <w:sz w:val="24"/>
          <w:szCs w:val="24"/>
        </w:rPr>
        <w:t>9</w:t>
      </w:r>
      <w:r w:rsidRPr="00900409">
        <w:rPr>
          <w:rFonts w:asciiTheme="minorHAnsi" w:hAnsiTheme="minorHAnsi" w:cs="Arial"/>
          <w:color w:val="000000"/>
          <w:sz w:val="24"/>
          <w:szCs w:val="24"/>
        </w:rPr>
        <w:t>r.</w:t>
      </w: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900409">
        <w:rPr>
          <w:rFonts w:asciiTheme="minorHAnsi" w:hAnsiTheme="minorHAnsi" w:cs="Arial"/>
          <w:i/>
          <w:iCs/>
          <w:color w:val="000000"/>
          <w:sz w:val="24"/>
          <w:szCs w:val="24"/>
        </w:rPr>
        <w:t>_______________________________</w:t>
      </w:r>
    </w:p>
    <w:p w:rsidR="00F75D8B" w:rsidRPr="00900409" w:rsidRDefault="00F75D8B" w:rsidP="00F75D8B">
      <w:pPr>
        <w:pStyle w:val="Zwykytekst1"/>
        <w:spacing w:before="120" w:line="288" w:lineRule="auto"/>
        <w:ind w:firstLine="4500"/>
        <w:jc w:val="center"/>
        <w:rPr>
          <w:rFonts w:asciiTheme="minorHAnsi" w:hAnsiTheme="minorHAnsi" w:cs="Arial"/>
          <w:i/>
          <w:iCs/>
          <w:color w:val="000000"/>
        </w:rPr>
      </w:pPr>
      <w:r w:rsidRPr="00900409">
        <w:rPr>
          <w:rFonts w:asciiTheme="minorHAnsi" w:hAnsiTheme="minorHAnsi" w:cs="Arial"/>
          <w:i/>
          <w:iCs/>
          <w:color w:val="000000"/>
        </w:rPr>
        <w:t xml:space="preserve">            (podpis Wykonawcy/Wykonawców)</w:t>
      </w: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0"/>
          <w:szCs w:val="20"/>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1E48DC" w:rsidRPr="00900409" w:rsidRDefault="001E48DC"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EB7FDC" w:rsidRPr="00900409" w:rsidRDefault="00EB7FDC"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p>
    <w:p w:rsidR="00F75D8B" w:rsidRPr="00900409" w:rsidRDefault="00F75D8B" w:rsidP="00F75D8B">
      <w:pPr>
        <w:jc w:val="right"/>
        <w:rPr>
          <w:rFonts w:asciiTheme="minorHAnsi" w:hAnsiTheme="minorHAnsi"/>
          <w:sz w:val="22"/>
          <w:szCs w:val="22"/>
        </w:rPr>
      </w:pPr>
      <w:r w:rsidRPr="00900409">
        <w:rPr>
          <w:rFonts w:asciiTheme="minorHAnsi" w:hAnsiTheme="minorHAnsi"/>
          <w:sz w:val="22"/>
          <w:szCs w:val="22"/>
        </w:rPr>
        <w:t>Załącznik nr 4</w:t>
      </w:r>
    </w:p>
    <w:p w:rsidR="00F75D8B" w:rsidRPr="00900409" w:rsidRDefault="00737177" w:rsidP="00F75D8B">
      <w:pPr>
        <w:pStyle w:val="Zwykytekst1"/>
        <w:spacing w:before="120" w:line="288" w:lineRule="auto"/>
        <w:jc w:val="center"/>
        <w:rPr>
          <w:rFonts w:asciiTheme="minorHAnsi" w:hAnsiTheme="minorHAnsi" w:cs="Arial"/>
          <w:b/>
          <w:bCs/>
          <w:color w:val="000000"/>
          <w:sz w:val="22"/>
          <w:szCs w:val="22"/>
        </w:rPr>
      </w:pPr>
      <w:r w:rsidRPr="00900409">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900409">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900409" w:rsidRDefault="00F75D8B" w:rsidP="00F75D8B">
      <w:pPr>
        <w:pStyle w:val="Zwykytekst1"/>
        <w:spacing w:before="120" w:line="288" w:lineRule="auto"/>
        <w:jc w:val="both"/>
        <w:rPr>
          <w:rFonts w:asciiTheme="minorHAnsi" w:hAnsiTheme="minorHAnsi" w:cs="Arial"/>
          <w:b/>
          <w:bCs/>
          <w:sz w:val="22"/>
          <w:szCs w:val="22"/>
        </w:rPr>
      </w:pPr>
    </w:p>
    <w:p w:rsidR="00676718" w:rsidRPr="00900409" w:rsidRDefault="00F75D8B" w:rsidP="00F75D8B">
      <w:pPr>
        <w:pStyle w:val="Default"/>
        <w:jc w:val="both"/>
        <w:rPr>
          <w:rFonts w:asciiTheme="minorHAnsi" w:hAnsiTheme="minorHAnsi"/>
          <w:b/>
        </w:rPr>
      </w:pPr>
      <w:r w:rsidRPr="00900409">
        <w:rPr>
          <w:rFonts w:asciiTheme="minorHAnsi" w:hAnsiTheme="minorHAnsi"/>
          <w:sz w:val="22"/>
          <w:szCs w:val="22"/>
        </w:rPr>
        <w:t xml:space="preserve">Składając ofertę w przetargu nieograniczonym na: </w:t>
      </w:r>
      <w:r w:rsidR="00CA2795" w:rsidRPr="00900409">
        <w:rPr>
          <w:rFonts w:asciiTheme="minorHAnsi" w:hAnsiTheme="minorHAnsi"/>
        </w:rPr>
        <w:t>„</w:t>
      </w:r>
      <w:r w:rsidR="005426E9" w:rsidRPr="00900409">
        <w:rPr>
          <w:rFonts w:asciiTheme="minorHAnsi" w:hAnsiTheme="minorHAnsi"/>
          <w:b/>
          <w:bCs/>
        </w:rPr>
        <w:t xml:space="preserve">Dostawa </w:t>
      </w:r>
      <w:r w:rsidR="00910F9B" w:rsidRPr="00900409">
        <w:rPr>
          <w:rFonts w:asciiTheme="minorHAnsi" w:hAnsiTheme="minorHAnsi"/>
          <w:b/>
          <w:bCs/>
        </w:rPr>
        <w:t>mikroskopu do robienia zdjęć powierzchniom materiałów nie przepuszczających światło</w:t>
      </w:r>
      <w:r w:rsidR="003C3AAC" w:rsidRPr="00900409">
        <w:rPr>
          <w:rFonts w:asciiTheme="minorHAnsi" w:eastAsia="Calibri" w:hAnsiTheme="minorHAnsi" w:cs="Times New Roman"/>
          <w:b/>
        </w:rPr>
        <w:t>”</w:t>
      </w:r>
      <w:r w:rsidRPr="00900409">
        <w:rPr>
          <w:rFonts w:asciiTheme="minorHAnsi" w:hAnsiTheme="minorHAnsi"/>
          <w:b/>
        </w:rPr>
        <w:t xml:space="preserve"> </w:t>
      </w:r>
    </w:p>
    <w:p w:rsidR="00F75D8B" w:rsidRPr="00900409" w:rsidRDefault="00F75D8B" w:rsidP="00F75D8B">
      <w:pPr>
        <w:pStyle w:val="Default"/>
        <w:jc w:val="both"/>
        <w:rPr>
          <w:rFonts w:asciiTheme="minorHAnsi" w:hAnsiTheme="minorHAnsi"/>
          <w:color w:val="auto"/>
          <w:sz w:val="22"/>
          <w:szCs w:val="22"/>
        </w:rPr>
      </w:pPr>
      <w:r w:rsidRPr="00900409">
        <w:rPr>
          <w:rFonts w:asciiTheme="minorHAnsi" w:hAnsiTheme="minorHAnsi"/>
          <w:b/>
          <w:bCs/>
          <w:sz w:val="22"/>
          <w:szCs w:val="22"/>
        </w:rPr>
        <w:t>Oświadczamy, że:</w:t>
      </w:r>
    </w:p>
    <w:p w:rsidR="00F75D8B" w:rsidRPr="00900409" w:rsidRDefault="00F75D8B" w:rsidP="00F75D8B">
      <w:pPr>
        <w:jc w:val="both"/>
        <w:rPr>
          <w:rFonts w:asciiTheme="minorHAnsi" w:hAnsiTheme="minorHAnsi"/>
          <w:sz w:val="22"/>
          <w:szCs w:val="22"/>
        </w:rPr>
      </w:pPr>
    </w:p>
    <w:p w:rsidR="00F75D8B" w:rsidRPr="00900409" w:rsidRDefault="00F75D8B" w:rsidP="00F75D8B">
      <w:pPr>
        <w:shd w:val="clear" w:color="auto" w:fill="FFFFFF"/>
        <w:jc w:val="both"/>
        <w:rPr>
          <w:rStyle w:val="FontStyle11"/>
          <w:rFonts w:asciiTheme="minorHAnsi" w:hAnsiTheme="minorHAnsi" w:cs="Arial"/>
        </w:rPr>
      </w:pPr>
    </w:p>
    <w:p w:rsidR="00EF475E" w:rsidRPr="00900409" w:rsidRDefault="00EF475E" w:rsidP="00104413">
      <w:pPr>
        <w:autoSpaceDE w:val="0"/>
        <w:autoSpaceDN w:val="0"/>
        <w:adjustRightInd w:val="0"/>
        <w:jc w:val="both"/>
        <w:rPr>
          <w:rStyle w:val="FontStyle11"/>
          <w:rFonts w:asciiTheme="minorHAnsi" w:hAnsiTheme="minorHAnsi" w:cs="Calibri"/>
          <w:lang w:eastAsia="pl-PL"/>
        </w:rPr>
      </w:pPr>
      <w:r w:rsidRPr="00900409">
        <w:rPr>
          <w:rFonts w:asciiTheme="minorHAnsi" w:hAnsiTheme="minorHAnsi" w:cs="Calibri"/>
          <w:sz w:val="22"/>
          <w:szCs w:val="22"/>
          <w:lang w:eastAsia="pl-PL"/>
        </w:rPr>
        <w:t>brak jest podstaw do wykluczenia nas z przedmiotowego postępowania o udzielenie zamówienia na</w:t>
      </w:r>
      <w:r w:rsidR="00104413" w:rsidRPr="00900409">
        <w:rPr>
          <w:rFonts w:asciiTheme="minorHAnsi" w:hAnsiTheme="minorHAnsi" w:cs="Calibri"/>
          <w:sz w:val="22"/>
          <w:szCs w:val="22"/>
          <w:lang w:eastAsia="pl-PL"/>
        </w:rPr>
        <w:t xml:space="preserve"> </w:t>
      </w:r>
      <w:r w:rsidRPr="00900409">
        <w:rPr>
          <w:rFonts w:asciiTheme="minorHAnsi" w:hAnsiTheme="minorHAnsi" w:cs="Calibri"/>
          <w:sz w:val="22"/>
          <w:szCs w:val="22"/>
          <w:lang w:eastAsia="pl-PL"/>
        </w:rPr>
        <w:t>podstawie art. 24 ust. 1 ustawy z dnia 29.01.2004 r. Prawo zamówień publicznych (</w:t>
      </w:r>
      <w:r w:rsidR="00104413" w:rsidRPr="00900409">
        <w:rPr>
          <w:rFonts w:asciiTheme="minorHAnsi" w:hAnsiTheme="minorHAnsi" w:cs="Calibri"/>
          <w:sz w:val="22"/>
          <w:szCs w:val="22"/>
          <w:lang w:eastAsia="pl-PL"/>
        </w:rPr>
        <w:t>Dz. U. z 201</w:t>
      </w:r>
      <w:r w:rsidR="00AB6BD4" w:rsidRPr="00900409">
        <w:rPr>
          <w:rFonts w:asciiTheme="minorHAnsi" w:hAnsiTheme="minorHAnsi" w:cs="Calibri"/>
          <w:sz w:val="22"/>
          <w:szCs w:val="22"/>
          <w:lang w:eastAsia="pl-PL"/>
        </w:rPr>
        <w:t>8</w:t>
      </w:r>
      <w:r w:rsidR="00104413" w:rsidRPr="00900409">
        <w:rPr>
          <w:rFonts w:asciiTheme="minorHAnsi" w:hAnsiTheme="minorHAnsi" w:cs="Calibri"/>
          <w:sz w:val="22"/>
          <w:szCs w:val="22"/>
          <w:lang w:eastAsia="pl-PL"/>
        </w:rPr>
        <w:t xml:space="preserve"> r. poz. 1</w:t>
      </w:r>
      <w:r w:rsidR="00AB6BD4" w:rsidRPr="00900409">
        <w:rPr>
          <w:rFonts w:asciiTheme="minorHAnsi" w:hAnsiTheme="minorHAnsi" w:cs="Calibri"/>
          <w:sz w:val="22"/>
          <w:szCs w:val="22"/>
          <w:lang w:eastAsia="pl-PL"/>
        </w:rPr>
        <w:t>986</w:t>
      </w:r>
      <w:r w:rsidR="00104413" w:rsidRPr="00900409">
        <w:rPr>
          <w:rFonts w:asciiTheme="minorHAnsi" w:hAnsiTheme="minorHAnsi" w:cs="Calibri"/>
          <w:sz w:val="22"/>
          <w:szCs w:val="22"/>
          <w:lang w:eastAsia="pl-PL"/>
        </w:rPr>
        <w:t xml:space="preserve"> </w:t>
      </w:r>
      <w:r w:rsidRPr="00900409">
        <w:rPr>
          <w:rFonts w:asciiTheme="minorHAnsi" w:hAnsiTheme="minorHAnsi" w:cs="Calibri"/>
          <w:sz w:val="22"/>
          <w:szCs w:val="22"/>
          <w:lang w:eastAsia="pl-PL"/>
        </w:rPr>
        <w:t xml:space="preserve">z </w:t>
      </w:r>
      <w:proofErr w:type="spellStart"/>
      <w:r w:rsidRPr="00900409">
        <w:rPr>
          <w:rFonts w:asciiTheme="minorHAnsi" w:hAnsiTheme="minorHAnsi" w:cs="Calibri"/>
          <w:sz w:val="22"/>
          <w:szCs w:val="22"/>
          <w:lang w:eastAsia="pl-PL"/>
        </w:rPr>
        <w:t>późn</w:t>
      </w:r>
      <w:proofErr w:type="spellEnd"/>
      <w:r w:rsidRPr="00900409">
        <w:rPr>
          <w:rFonts w:asciiTheme="minorHAnsi" w:hAnsiTheme="minorHAnsi" w:cs="Calibri"/>
          <w:sz w:val="22"/>
          <w:szCs w:val="22"/>
          <w:lang w:eastAsia="pl-PL"/>
        </w:rPr>
        <w:t>. zm.)</w:t>
      </w:r>
    </w:p>
    <w:p w:rsidR="00F75D8B" w:rsidRPr="00900409" w:rsidRDefault="00F75D8B" w:rsidP="00F75D8B">
      <w:pPr>
        <w:pStyle w:val="Zwykytekst1"/>
        <w:spacing w:before="120"/>
        <w:jc w:val="center"/>
        <w:rPr>
          <w:rFonts w:asciiTheme="minorHAnsi" w:hAnsiTheme="minorHAnsi" w:cs="Arial"/>
          <w:b/>
          <w:bCs/>
          <w:color w:val="000000"/>
          <w:sz w:val="22"/>
          <w:szCs w:val="22"/>
        </w:rPr>
      </w:pPr>
    </w:p>
    <w:p w:rsidR="00F75D8B" w:rsidRPr="00900409" w:rsidRDefault="00F75D8B" w:rsidP="00F75D8B">
      <w:pPr>
        <w:pStyle w:val="Zwykytekst1"/>
        <w:spacing w:before="120" w:line="288" w:lineRule="auto"/>
        <w:rPr>
          <w:rFonts w:asciiTheme="minorHAnsi" w:hAnsiTheme="minorHAnsi" w:cs="Arial"/>
          <w:color w:val="000000"/>
          <w:sz w:val="22"/>
          <w:szCs w:val="22"/>
        </w:rPr>
      </w:pPr>
      <w:r w:rsidRPr="00900409">
        <w:rPr>
          <w:rFonts w:asciiTheme="minorHAnsi" w:hAnsiTheme="minorHAnsi" w:cs="Arial"/>
          <w:color w:val="000000"/>
          <w:sz w:val="22"/>
          <w:szCs w:val="22"/>
        </w:rPr>
        <w:t>__________________ dnia __. __.201</w:t>
      </w:r>
      <w:r w:rsidR="00AB6BD4" w:rsidRPr="00900409">
        <w:rPr>
          <w:rFonts w:asciiTheme="minorHAnsi" w:hAnsiTheme="minorHAnsi" w:cs="Arial"/>
          <w:color w:val="000000"/>
          <w:sz w:val="22"/>
          <w:szCs w:val="22"/>
        </w:rPr>
        <w:t>9</w:t>
      </w:r>
      <w:r w:rsidRPr="00900409">
        <w:rPr>
          <w:rFonts w:asciiTheme="minorHAnsi" w:hAnsiTheme="minorHAnsi" w:cs="Arial"/>
          <w:color w:val="000000"/>
          <w:sz w:val="22"/>
          <w:szCs w:val="22"/>
        </w:rPr>
        <w:t xml:space="preserve"> r.</w:t>
      </w: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900409"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900409">
        <w:rPr>
          <w:rFonts w:asciiTheme="minorHAnsi" w:hAnsiTheme="minorHAnsi" w:cs="Arial"/>
          <w:i/>
          <w:iCs/>
          <w:color w:val="000000"/>
          <w:sz w:val="22"/>
          <w:szCs w:val="22"/>
        </w:rPr>
        <w:t>_______________________________</w:t>
      </w:r>
    </w:p>
    <w:p w:rsidR="00F75D8B" w:rsidRPr="00900409" w:rsidRDefault="00F75D8B" w:rsidP="00F75D8B">
      <w:pPr>
        <w:pStyle w:val="Zwykytekst1"/>
        <w:spacing w:before="120" w:line="288" w:lineRule="auto"/>
        <w:ind w:firstLine="4500"/>
        <w:jc w:val="center"/>
        <w:rPr>
          <w:rFonts w:asciiTheme="minorHAnsi" w:hAnsiTheme="minorHAnsi"/>
          <w:bCs/>
          <w:kern w:val="28"/>
        </w:rPr>
      </w:pPr>
      <w:r w:rsidRPr="00900409">
        <w:rPr>
          <w:rFonts w:asciiTheme="minorHAnsi" w:hAnsiTheme="minorHAnsi" w:cs="Arial"/>
          <w:i/>
          <w:iCs/>
          <w:color w:val="000000"/>
          <w:sz w:val="22"/>
          <w:szCs w:val="22"/>
        </w:rPr>
        <w:t xml:space="preserve">            (podpis Wykonawcy/Wykonawców)</w:t>
      </w:r>
    </w:p>
    <w:p w:rsidR="00F75D8B" w:rsidRPr="00900409" w:rsidRDefault="00F75D8B" w:rsidP="00F75D8B">
      <w:pPr>
        <w:tabs>
          <w:tab w:val="center" w:pos="7371"/>
        </w:tabs>
        <w:spacing w:before="1920"/>
        <w:jc w:val="both"/>
        <w:rPr>
          <w:rFonts w:asciiTheme="minorHAnsi" w:hAnsiTheme="minorHAnsi" w:cstheme="minorHAnsi"/>
          <w:i/>
          <w:iCs/>
        </w:rPr>
      </w:pPr>
    </w:p>
    <w:p w:rsidR="00F75D8B" w:rsidRPr="00900409" w:rsidRDefault="00F75D8B" w:rsidP="00F75D8B">
      <w:pPr>
        <w:tabs>
          <w:tab w:val="center" w:pos="7371"/>
        </w:tabs>
        <w:spacing w:before="1920"/>
        <w:jc w:val="both"/>
        <w:rPr>
          <w:rFonts w:asciiTheme="minorHAnsi" w:hAnsiTheme="minorHAnsi" w:cstheme="minorHAnsi"/>
          <w:i/>
          <w:iCs/>
        </w:rPr>
      </w:pPr>
    </w:p>
    <w:p w:rsidR="00961BE6" w:rsidRPr="00900409" w:rsidRDefault="00961BE6"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F75D8B">
      <w:pPr>
        <w:pStyle w:val="Zwykytekst1"/>
        <w:spacing w:before="120" w:line="288" w:lineRule="auto"/>
        <w:rPr>
          <w:rFonts w:asciiTheme="minorHAnsi" w:hAnsiTheme="minorHAnsi"/>
          <w:bCs/>
          <w:kern w:val="28"/>
        </w:rPr>
      </w:pPr>
    </w:p>
    <w:p w:rsidR="002807DA" w:rsidRPr="00900409" w:rsidRDefault="002807DA" w:rsidP="002807DA">
      <w:pPr>
        <w:spacing w:after="140"/>
        <w:ind w:left="10" w:right="57" w:hanging="10"/>
        <w:jc w:val="right"/>
        <w:rPr>
          <w:rFonts w:asciiTheme="minorHAnsi" w:hAnsiTheme="minorHAnsi"/>
          <w:b/>
          <w:sz w:val="22"/>
          <w:szCs w:val="22"/>
          <w:lang w:eastAsia="pl-PL"/>
        </w:rPr>
      </w:pPr>
      <w:r w:rsidRPr="00900409">
        <w:rPr>
          <w:rFonts w:asciiTheme="minorHAnsi" w:hAnsiTheme="minorHAnsi"/>
          <w:b/>
          <w:i/>
        </w:rPr>
        <w:t>Załącznik nr 5</w:t>
      </w:r>
    </w:p>
    <w:p w:rsidR="002807DA" w:rsidRPr="00900409" w:rsidRDefault="002807DA" w:rsidP="002807DA">
      <w:pPr>
        <w:spacing w:after="5" w:line="235" w:lineRule="auto"/>
        <w:ind w:left="295" w:right="191" w:hanging="10"/>
        <w:jc w:val="both"/>
        <w:rPr>
          <w:rFonts w:asciiTheme="minorHAnsi" w:hAnsiTheme="minorHAnsi"/>
          <w:sz w:val="20"/>
        </w:rPr>
      </w:pPr>
    </w:p>
    <w:p w:rsidR="002807DA" w:rsidRPr="00900409" w:rsidRDefault="002807DA" w:rsidP="002807DA">
      <w:pPr>
        <w:spacing w:after="5" w:line="235" w:lineRule="auto"/>
        <w:ind w:left="295" w:right="191" w:hanging="10"/>
        <w:jc w:val="both"/>
        <w:rPr>
          <w:rFonts w:asciiTheme="minorHAnsi" w:eastAsia="Calibri" w:hAnsiTheme="minorHAnsi"/>
          <w:sz w:val="22"/>
        </w:rPr>
      </w:pPr>
      <w:r w:rsidRPr="00900409">
        <w:rPr>
          <w:rFonts w:asciiTheme="minorHAnsi" w:hAnsiTheme="minorHAnsi"/>
          <w:sz w:val="20"/>
        </w:rPr>
        <w:t xml:space="preserve">...................................... </w:t>
      </w:r>
    </w:p>
    <w:p w:rsidR="002807DA" w:rsidRPr="00900409" w:rsidRDefault="002807DA" w:rsidP="002807DA">
      <w:pPr>
        <w:spacing w:after="5" w:line="235" w:lineRule="auto"/>
        <w:ind w:left="295" w:right="191" w:hanging="10"/>
        <w:jc w:val="both"/>
        <w:rPr>
          <w:rFonts w:asciiTheme="minorHAnsi" w:hAnsiTheme="minorHAnsi"/>
        </w:rPr>
      </w:pPr>
      <w:r w:rsidRPr="00900409">
        <w:rPr>
          <w:rFonts w:asciiTheme="minorHAnsi" w:hAnsiTheme="minorHAnsi"/>
          <w:sz w:val="20"/>
        </w:rPr>
        <w:t xml:space="preserve">   pieczęć Wykonawcy </w:t>
      </w:r>
    </w:p>
    <w:p w:rsidR="002807DA" w:rsidRPr="00900409" w:rsidRDefault="002807DA" w:rsidP="002807DA">
      <w:pPr>
        <w:jc w:val="center"/>
        <w:rPr>
          <w:rFonts w:asciiTheme="minorHAnsi" w:hAnsiTheme="minorHAnsi"/>
          <w:b/>
          <w:sz w:val="32"/>
          <w:szCs w:val="32"/>
        </w:rPr>
      </w:pPr>
      <w:bookmarkStart w:id="1" w:name="_Hlk3205389"/>
      <w:r w:rsidRPr="00900409">
        <w:rPr>
          <w:rFonts w:asciiTheme="minorHAnsi" w:hAnsiTheme="minorHAnsi"/>
          <w:b/>
          <w:sz w:val="32"/>
          <w:szCs w:val="32"/>
        </w:rPr>
        <w:t xml:space="preserve">SZCZEGÓŁOWA KALKULACJA CENY     </w:t>
      </w:r>
      <w:bookmarkEnd w:id="1"/>
      <w:r w:rsidRPr="00900409">
        <w:rPr>
          <w:rFonts w:asciiTheme="minorHAnsi" w:hAnsiTheme="minorHAnsi"/>
          <w:sz w:val="20"/>
          <w:szCs w:val="20"/>
        </w:rPr>
        <w:t xml:space="preserve">  </w:t>
      </w:r>
    </w:p>
    <w:p w:rsidR="002807DA" w:rsidRPr="00900409" w:rsidRDefault="002807DA" w:rsidP="002807DA">
      <w:pPr>
        <w:spacing w:after="5" w:line="235" w:lineRule="auto"/>
        <w:ind w:left="295" w:right="191" w:hanging="10"/>
        <w:jc w:val="both"/>
        <w:rPr>
          <w:rFonts w:asciiTheme="minorHAnsi" w:hAnsiTheme="minorHAnsi"/>
          <w:sz w:val="20"/>
          <w:szCs w:val="22"/>
        </w:rPr>
      </w:pPr>
    </w:p>
    <w:p w:rsidR="002807DA" w:rsidRPr="00900409" w:rsidRDefault="002807DA" w:rsidP="002807DA">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2807DA" w:rsidRPr="00900409" w:rsidTr="002807DA">
        <w:tc>
          <w:tcPr>
            <w:tcW w:w="708"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Lp.</w:t>
            </w:r>
          </w:p>
        </w:tc>
        <w:tc>
          <w:tcPr>
            <w:tcW w:w="3420"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Ilość</w:t>
            </w:r>
          </w:p>
        </w:tc>
        <w:tc>
          <w:tcPr>
            <w:tcW w:w="126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Wartość  brutto</w:t>
            </w:r>
          </w:p>
        </w:tc>
        <w:tc>
          <w:tcPr>
            <w:tcW w:w="1386"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jc w:val="center"/>
              <w:rPr>
                <w:rFonts w:asciiTheme="minorHAnsi" w:hAnsiTheme="minorHAnsi"/>
                <w:b/>
                <w:sz w:val="20"/>
                <w:szCs w:val="16"/>
              </w:rPr>
            </w:pPr>
            <w:r w:rsidRPr="00900409">
              <w:rPr>
                <w:rFonts w:asciiTheme="minorHAnsi" w:hAnsiTheme="minorHAnsi"/>
                <w:b/>
                <w:sz w:val="20"/>
                <w:szCs w:val="16"/>
              </w:rPr>
              <w:t>Gwarancja w miesiącach</w:t>
            </w: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szCs w:val="22"/>
              </w:rPr>
            </w:pPr>
            <w:r w:rsidRPr="00900409">
              <w:rPr>
                <w:rFonts w:asciiTheme="minorHAnsi" w:hAnsiTheme="minorHAnsi"/>
                <w:sz w:val="20"/>
              </w:rPr>
              <w:t>1</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pStyle w:val="Stopka"/>
              <w:tabs>
                <w:tab w:val="left" w:pos="708"/>
              </w:tabs>
              <w:spacing w:before="120" w:after="120"/>
              <w:rPr>
                <w:rFonts w:asciiTheme="minorHAnsi" w:hAnsiTheme="minorHAnsi" w:cs="Arial"/>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2</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3</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pStyle w:val="Tekstkomentarza"/>
              <w:spacing w:before="120" w:after="120"/>
              <w:rPr>
                <w:rFonts w:asciiTheme="minorHAnsi" w:hAnsiTheme="minorHAnsi" w:cs="Arial"/>
                <w:szCs w:val="24"/>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szCs w:val="22"/>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4</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5</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sz w:val="20"/>
              </w:rPr>
            </w:pPr>
            <w:r w:rsidRPr="00900409">
              <w:rPr>
                <w:rFonts w:asciiTheme="minorHAnsi" w:hAnsiTheme="minorHAnsi"/>
                <w:sz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6</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pStyle w:val="Tekstkomentarza"/>
              <w:spacing w:before="120" w:after="120"/>
              <w:rPr>
                <w:rFonts w:asciiTheme="minorHAnsi" w:hAnsiTheme="minorHAnsi" w:cs="Arial"/>
                <w:szCs w:val="24"/>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szCs w:val="22"/>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7</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8</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rPr>
          <w:trHeight w:hRule="exact" w:val="567"/>
        </w:trPr>
        <w:tc>
          <w:tcPr>
            <w:tcW w:w="708" w:type="dxa"/>
            <w:tcBorders>
              <w:top w:val="single" w:sz="4" w:space="0" w:color="auto"/>
              <w:left w:val="single" w:sz="4" w:space="0" w:color="auto"/>
              <w:bottom w:val="single" w:sz="4" w:space="0" w:color="auto"/>
              <w:right w:val="single" w:sz="4" w:space="0" w:color="auto"/>
            </w:tcBorders>
            <w:vAlign w:val="center"/>
            <w:hideMark/>
          </w:tcPr>
          <w:p w:rsidR="002807DA" w:rsidRPr="00900409" w:rsidRDefault="002807DA">
            <w:pPr>
              <w:spacing w:before="120" w:after="120"/>
              <w:jc w:val="center"/>
              <w:rPr>
                <w:rFonts w:asciiTheme="minorHAnsi" w:hAnsiTheme="minorHAnsi"/>
                <w:sz w:val="20"/>
              </w:rPr>
            </w:pPr>
            <w:r w:rsidRPr="00900409">
              <w:rPr>
                <w:rFonts w:asciiTheme="minorHAnsi" w:hAnsiTheme="minorHAnsi"/>
                <w:sz w:val="20"/>
              </w:rPr>
              <w:t>9</w:t>
            </w:r>
          </w:p>
        </w:tc>
        <w:tc>
          <w:tcPr>
            <w:tcW w:w="34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r>
      <w:tr w:rsidR="002807DA" w:rsidRPr="00900409" w:rsidTr="002807DA">
        <w:tc>
          <w:tcPr>
            <w:tcW w:w="70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2"/>
              </w:rPr>
            </w:pPr>
          </w:p>
        </w:tc>
        <w:tc>
          <w:tcPr>
            <w:tcW w:w="3420" w:type="dxa"/>
            <w:tcBorders>
              <w:top w:val="single" w:sz="4" w:space="0" w:color="auto"/>
              <w:left w:val="single" w:sz="4" w:space="0" w:color="auto"/>
              <w:bottom w:val="single" w:sz="4" w:space="0" w:color="auto"/>
              <w:right w:val="single" w:sz="4" w:space="0" w:color="auto"/>
            </w:tcBorders>
            <w:hideMark/>
          </w:tcPr>
          <w:p w:rsidR="002807DA" w:rsidRPr="00900409" w:rsidRDefault="002807DA">
            <w:pPr>
              <w:spacing w:before="120" w:after="120"/>
              <w:rPr>
                <w:rFonts w:asciiTheme="minorHAnsi" w:hAnsiTheme="minorHAnsi"/>
                <w:b/>
              </w:rPr>
            </w:pPr>
            <w:r w:rsidRPr="00900409">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sz w:val="22"/>
              </w:rPr>
            </w:pPr>
          </w:p>
        </w:tc>
        <w:tc>
          <w:tcPr>
            <w:tcW w:w="1386" w:type="dxa"/>
            <w:tcBorders>
              <w:top w:val="single" w:sz="4" w:space="0" w:color="auto"/>
              <w:left w:val="single" w:sz="4" w:space="0" w:color="auto"/>
              <w:bottom w:val="single" w:sz="4" w:space="0" w:color="auto"/>
              <w:right w:val="single" w:sz="4" w:space="0" w:color="auto"/>
            </w:tcBorders>
          </w:tcPr>
          <w:p w:rsidR="002807DA" w:rsidRPr="00900409" w:rsidRDefault="002807DA">
            <w:pPr>
              <w:spacing w:before="120" w:after="120"/>
              <w:rPr>
                <w:rFonts w:asciiTheme="minorHAnsi" w:hAnsiTheme="minorHAnsi"/>
              </w:rPr>
            </w:pPr>
          </w:p>
        </w:tc>
      </w:tr>
    </w:tbl>
    <w:p w:rsidR="002807DA" w:rsidRPr="00900409" w:rsidRDefault="002807DA" w:rsidP="002807DA">
      <w:pPr>
        <w:rPr>
          <w:rFonts w:asciiTheme="minorHAnsi" w:eastAsia="Calibri" w:hAnsiTheme="minorHAnsi"/>
          <w:b/>
          <w:bCs/>
          <w:color w:val="000000"/>
          <w:sz w:val="20"/>
          <w:szCs w:val="20"/>
        </w:rPr>
      </w:pPr>
    </w:p>
    <w:p w:rsidR="002807DA" w:rsidRPr="00900409" w:rsidRDefault="002807DA" w:rsidP="002807DA">
      <w:pPr>
        <w:jc w:val="both"/>
        <w:rPr>
          <w:rFonts w:asciiTheme="minorHAnsi" w:hAnsiTheme="minorHAnsi"/>
          <w:sz w:val="22"/>
          <w:szCs w:val="22"/>
        </w:rPr>
      </w:pPr>
      <w:r w:rsidRPr="00900409">
        <w:rPr>
          <w:rFonts w:asciiTheme="minorHAnsi" w:hAnsiTheme="minorHAnsi"/>
          <w:b/>
          <w:bCs/>
          <w:sz w:val="20"/>
          <w:szCs w:val="20"/>
        </w:rPr>
        <w:t xml:space="preserve">Szczegółowa kalkulacja ceny </w:t>
      </w:r>
      <w:r w:rsidRPr="00900409">
        <w:rPr>
          <w:rFonts w:asciiTheme="minorHAnsi" w:hAnsiTheme="minorHAnsi"/>
          <w:sz w:val="20"/>
          <w:szCs w:val="20"/>
        </w:rPr>
        <w:t xml:space="preserve">, zawiera nazwy producenta i modelu proponowanego elementu/ urządzenia. </w:t>
      </w:r>
      <w:r w:rsidRPr="00900409">
        <w:rPr>
          <w:rFonts w:asciiTheme="minorHAnsi" w:hAnsiTheme="minorHAnsi"/>
          <w:spacing w:val="-5"/>
          <w:sz w:val="20"/>
          <w:szCs w:val="20"/>
        </w:rPr>
        <w:t xml:space="preserve">Wszystkie ceny w formularzu powinny być podane w złotych </w:t>
      </w:r>
      <w:r w:rsidRPr="00900409">
        <w:rPr>
          <w:rFonts w:asciiTheme="minorHAnsi" w:hAnsiTheme="minorHAnsi"/>
          <w:sz w:val="20"/>
          <w:szCs w:val="20"/>
        </w:rPr>
        <w:t xml:space="preserve">polskich, powiększone </w:t>
      </w:r>
      <w:r w:rsidRPr="00900409">
        <w:rPr>
          <w:rFonts w:asciiTheme="minorHAnsi" w:hAnsiTheme="minorHAnsi"/>
          <w:sz w:val="20"/>
          <w:szCs w:val="20"/>
        </w:rPr>
        <w:br/>
        <w:t xml:space="preserve">o należny podatek VAT. Wykonawca oblicza cenę oferty uwzględniając całkowity koszt wykonania </w:t>
      </w:r>
      <w:r w:rsidRPr="00900409">
        <w:rPr>
          <w:rFonts w:asciiTheme="minorHAnsi" w:hAnsiTheme="minorHAnsi"/>
          <w:spacing w:val="-3"/>
          <w:sz w:val="20"/>
          <w:szCs w:val="20"/>
        </w:rPr>
        <w:t xml:space="preserve">zamówienia </w:t>
      </w:r>
      <w:r w:rsidRPr="00900409">
        <w:rPr>
          <w:rFonts w:asciiTheme="minorHAnsi" w:hAnsiTheme="minorHAnsi"/>
          <w:spacing w:val="-3"/>
          <w:sz w:val="20"/>
          <w:szCs w:val="20"/>
        </w:rPr>
        <w:br/>
        <w:t xml:space="preserve">(w tym dostawę do danej jednostki), opłaty dodatkowe (w tym VAT) oraz </w:t>
      </w:r>
      <w:r w:rsidRPr="00900409">
        <w:rPr>
          <w:rFonts w:asciiTheme="minorHAnsi" w:hAnsiTheme="minorHAnsi"/>
          <w:spacing w:val="-4"/>
          <w:sz w:val="20"/>
          <w:szCs w:val="20"/>
        </w:rPr>
        <w:t xml:space="preserve">ewentualne upusty, rabaty oraz inne elementy niezbędne do wykonania zamówienia. </w:t>
      </w:r>
    </w:p>
    <w:p w:rsidR="002807DA" w:rsidRPr="00900409" w:rsidRDefault="002807DA" w:rsidP="002807DA">
      <w:pPr>
        <w:jc w:val="both"/>
        <w:rPr>
          <w:rFonts w:asciiTheme="minorHAnsi" w:hAnsiTheme="minorHAnsi"/>
          <w:sz w:val="20"/>
          <w:szCs w:val="20"/>
        </w:rPr>
      </w:pPr>
      <w:r w:rsidRPr="00900409">
        <w:rPr>
          <w:rFonts w:asciiTheme="minorHAnsi" w:hAnsiTheme="minorHAnsi"/>
          <w:sz w:val="20"/>
          <w:szCs w:val="20"/>
        </w:rPr>
        <w:t>Wyliczoną wartość zamówienia z poz. OGÓŁEM należy przenieść do formularza ofertowego.</w:t>
      </w:r>
    </w:p>
    <w:p w:rsidR="002807DA" w:rsidRPr="00900409" w:rsidRDefault="002807DA" w:rsidP="002807DA">
      <w:pPr>
        <w:spacing w:after="28" w:line="268" w:lineRule="auto"/>
        <w:ind w:left="840" w:right="55" w:hanging="10"/>
        <w:jc w:val="both"/>
        <w:rPr>
          <w:rFonts w:asciiTheme="minorHAnsi" w:hAnsiTheme="minorHAnsi"/>
          <w:sz w:val="22"/>
          <w:szCs w:val="22"/>
        </w:rPr>
      </w:pPr>
      <w:r w:rsidRPr="00900409">
        <w:rPr>
          <w:rFonts w:asciiTheme="minorHAnsi" w:hAnsiTheme="minorHAnsi"/>
        </w:rPr>
        <w:t xml:space="preserve">Data: ..................................... </w:t>
      </w:r>
    </w:p>
    <w:p w:rsidR="002807DA" w:rsidRPr="00900409" w:rsidRDefault="002807DA" w:rsidP="002807DA">
      <w:pPr>
        <w:spacing w:after="28" w:line="268" w:lineRule="auto"/>
        <w:ind w:left="840" w:right="55" w:hanging="10"/>
        <w:jc w:val="both"/>
        <w:rPr>
          <w:rFonts w:asciiTheme="minorHAnsi" w:hAnsiTheme="minorHAnsi"/>
        </w:rPr>
      </w:pPr>
    </w:p>
    <w:p w:rsidR="002807DA" w:rsidRPr="00900409" w:rsidRDefault="002807DA" w:rsidP="002807DA">
      <w:pPr>
        <w:spacing w:after="28" w:line="268" w:lineRule="auto"/>
        <w:ind w:left="840" w:right="55" w:hanging="10"/>
        <w:jc w:val="both"/>
        <w:rPr>
          <w:rFonts w:asciiTheme="minorHAnsi" w:eastAsia="Calibri" w:hAnsiTheme="minorHAnsi"/>
        </w:rPr>
      </w:pPr>
    </w:p>
    <w:p w:rsidR="002807DA" w:rsidRPr="00900409" w:rsidRDefault="002807DA" w:rsidP="002807DA">
      <w:pPr>
        <w:spacing w:after="28" w:line="268" w:lineRule="auto"/>
        <w:ind w:left="840" w:right="55" w:hanging="10"/>
        <w:jc w:val="both"/>
        <w:rPr>
          <w:rFonts w:asciiTheme="minorHAnsi" w:hAnsiTheme="minorHAnsi"/>
        </w:rPr>
      </w:pPr>
    </w:p>
    <w:p w:rsidR="002807DA" w:rsidRPr="00900409" w:rsidRDefault="002807DA" w:rsidP="002807DA">
      <w:pPr>
        <w:spacing w:after="5" w:line="268" w:lineRule="auto"/>
        <w:ind w:left="5387" w:right="55"/>
        <w:jc w:val="both"/>
        <w:rPr>
          <w:rFonts w:asciiTheme="minorHAnsi" w:hAnsiTheme="minorHAnsi"/>
        </w:rPr>
      </w:pPr>
      <w:r w:rsidRPr="00900409">
        <w:rPr>
          <w:rFonts w:asciiTheme="minorHAnsi" w:hAnsiTheme="minorHAnsi"/>
        </w:rPr>
        <w:t xml:space="preserve">........................................................... </w:t>
      </w:r>
    </w:p>
    <w:p w:rsidR="002807DA" w:rsidRPr="00900409" w:rsidRDefault="002807DA" w:rsidP="002807DA">
      <w:pPr>
        <w:spacing w:after="4"/>
        <w:ind w:left="269" w:right="187" w:hanging="10"/>
        <w:jc w:val="right"/>
        <w:rPr>
          <w:rFonts w:asciiTheme="minorHAnsi" w:hAnsiTheme="minorHAnsi"/>
          <w:sz w:val="16"/>
          <w:szCs w:val="16"/>
        </w:rPr>
      </w:pPr>
      <w:r w:rsidRPr="00900409">
        <w:rPr>
          <w:rFonts w:asciiTheme="minorHAnsi" w:hAnsiTheme="minorHAnsi"/>
          <w:sz w:val="16"/>
          <w:szCs w:val="16"/>
        </w:rPr>
        <w:t>pieczęć i podpis upoważnionego przedstawiciela Wykonawcy</w:t>
      </w:r>
    </w:p>
    <w:p w:rsidR="002807DA" w:rsidRPr="00900409" w:rsidRDefault="002807DA" w:rsidP="002807DA">
      <w:pPr>
        <w:rPr>
          <w:rFonts w:asciiTheme="minorHAnsi" w:hAnsiTheme="minorHAnsi"/>
          <w:sz w:val="16"/>
          <w:szCs w:val="16"/>
        </w:rPr>
      </w:pPr>
      <w:r w:rsidRPr="00900409">
        <w:rPr>
          <w:rFonts w:asciiTheme="minorHAnsi" w:hAnsiTheme="minorHAnsi"/>
          <w:sz w:val="16"/>
          <w:szCs w:val="16"/>
        </w:rPr>
        <w:t>*) wypełnić  jeśli dotyczy</w:t>
      </w:r>
    </w:p>
    <w:p w:rsidR="002807DA" w:rsidRPr="00900409" w:rsidRDefault="002807DA" w:rsidP="002807DA">
      <w:pPr>
        <w:rPr>
          <w:rFonts w:asciiTheme="minorHAnsi" w:hAnsiTheme="minorHAnsi"/>
          <w:bCs/>
          <w:kern w:val="28"/>
        </w:rPr>
      </w:pPr>
    </w:p>
    <w:sectPr w:rsidR="002807DA" w:rsidRPr="00900409" w:rsidSect="00CB3071">
      <w:headerReference w:type="default" r:id="rId10"/>
      <w:footerReference w:type="default" r:id="rId11"/>
      <w:headerReference w:type="first" r:id="rId12"/>
      <w:footerReference w:type="first" r:id="rId13"/>
      <w:pgSz w:w="11906" w:h="16838"/>
      <w:pgMar w:top="851" w:right="1416" w:bottom="1135" w:left="960" w:header="568"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8C" w:rsidRDefault="00AA658C">
      <w:pPr>
        <w:rPr>
          <w:rFonts w:ascii="Times New Roman" w:hAnsi="Times New Roman" w:cs="Times New Roman"/>
        </w:rPr>
      </w:pPr>
      <w:r>
        <w:rPr>
          <w:rFonts w:ascii="Times New Roman" w:hAnsi="Times New Roman" w:cs="Times New Roman"/>
        </w:rPr>
        <w:separator/>
      </w:r>
    </w:p>
  </w:endnote>
  <w:endnote w:type="continuationSeparator" w:id="0">
    <w:p w:rsidR="00AA658C" w:rsidRDefault="00AA658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4339DE">
      <w:rPr>
        <w:rStyle w:val="Numerstrony"/>
        <w:rFonts w:ascii="Arial" w:hAnsi="Arial" w:cs="Arial"/>
        <w:noProof/>
        <w:sz w:val="20"/>
        <w:szCs w:val="20"/>
      </w:rPr>
      <w:t>3</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8C" w:rsidRDefault="00AA658C">
      <w:pPr>
        <w:rPr>
          <w:rFonts w:ascii="Times New Roman" w:hAnsi="Times New Roman" w:cs="Times New Roman"/>
        </w:rPr>
      </w:pPr>
      <w:r>
        <w:rPr>
          <w:rFonts w:ascii="Times New Roman" w:hAnsi="Times New Roman" w:cs="Times New Roman"/>
        </w:rPr>
        <w:separator/>
      </w:r>
    </w:p>
  </w:footnote>
  <w:footnote w:type="continuationSeparator" w:id="0">
    <w:p w:rsidR="00AA658C" w:rsidRDefault="00AA658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71" w:rsidRDefault="00CB3071">
    <w:pPr>
      <w:pStyle w:val="Nagwek"/>
      <w:rPr>
        <w:sz w:val="20"/>
      </w:rPr>
    </w:pPr>
    <w:r w:rsidRPr="000C4D0D">
      <w:rPr>
        <w:sz w:val="20"/>
      </w:rPr>
      <w:t>MEiL 1130</w:t>
    </w:r>
    <w:r w:rsidR="00900409">
      <w:rPr>
        <w:sz w:val="20"/>
      </w:rPr>
      <w:t xml:space="preserve"> </w:t>
    </w:r>
    <w:r w:rsidRPr="000C4D0D">
      <w:rPr>
        <w:sz w:val="20"/>
      </w:rPr>
      <w:t>ZP</w:t>
    </w:r>
    <w:r w:rsidR="00900409">
      <w:rPr>
        <w:sz w:val="20"/>
      </w:rPr>
      <w:t xml:space="preserve"> </w:t>
    </w:r>
    <w:r w:rsidRPr="000C4D0D">
      <w:rPr>
        <w:sz w:val="20"/>
      </w:rPr>
      <w:t>391.</w:t>
    </w:r>
    <w:r w:rsidR="00900409">
      <w:rPr>
        <w:sz w:val="20"/>
      </w:rPr>
      <w:t>2.586</w:t>
    </w:r>
    <w:r w:rsidRPr="000C4D0D">
      <w:rPr>
        <w:sz w:val="20"/>
      </w:rPr>
      <w:t>.201</w:t>
    </w:r>
    <w:r w:rsidR="000C4D0D" w:rsidRPr="000C4D0D">
      <w:rPr>
        <w:sz w:val="20"/>
      </w:rPr>
      <w:t>9</w:t>
    </w:r>
  </w:p>
  <w:p w:rsidR="006F639A" w:rsidRPr="00CB3071" w:rsidRDefault="006F639A">
    <w:pPr>
      <w:pStyle w:val="Nagwek"/>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Default="00CB3071">
    <w:pPr>
      <w:ind w:left="-240" w:hanging="240"/>
      <w:rPr>
        <w:i/>
        <w:iCs/>
        <w:color w:val="1F497D"/>
        <w:sz w:val="16"/>
        <w:szCs w:val="16"/>
      </w:rPr>
    </w:pPr>
    <w:r w:rsidRPr="00CB3071">
      <w:rPr>
        <w:i/>
        <w:iCs/>
        <w:color w:val="1F497D"/>
        <w:sz w:val="16"/>
        <w:szCs w:val="16"/>
      </w:rPr>
      <w:t>MEiL 1130ZP391.1667.2018</w:t>
    </w: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314D1F8B"/>
    <w:multiLevelType w:val="singleLevel"/>
    <w:tmpl w:val="D2F6A254"/>
    <w:lvl w:ilvl="0">
      <w:start w:val="1"/>
      <w:numFmt w:val="decimal"/>
      <w:lvlText w:val="%1)"/>
      <w:legacy w:legacy="1" w:legacySpace="0" w:legacyIndent="283"/>
      <w:lvlJc w:val="left"/>
      <w:pPr>
        <w:ind w:left="283" w:hanging="283"/>
      </w:pPr>
    </w:lvl>
  </w:abstractNum>
  <w:abstractNum w:abstractNumId="27">
    <w:nsid w:val="36813802"/>
    <w:multiLevelType w:val="hybridMultilevel"/>
    <w:tmpl w:val="ED74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3">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2">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7">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9572D1"/>
    <w:multiLevelType w:val="hybridMultilevel"/>
    <w:tmpl w:val="9D901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46"/>
  </w:num>
  <w:num w:numId="4">
    <w:abstractNumId w:val="30"/>
    <w:lvlOverride w:ilvl="0">
      <w:startOverride w:val="1"/>
    </w:lvlOverride>
  </w:num>
  <w:num w:numId="5">
    <w:abstractNumId w:val="18"/>
  </w:num>
  <w:num w:numId="6">
    <w:abstractNumId w:val="21"/>
  </w:num>
  <w:num w:numId="7">
    <w:abstractNumId w:val="48"/>
  </w:num>
  <w:num w:numId="8">
    <w:abstractNumId w:val="3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4"/>
  </w:num>
  <w:num w:numId="12">
    <w:abstractNumId w:val="31"/>
  </w:num>
  <w:num w:numId="13">
    <w:abstractNumId w:val="16"/>
  </w:num>
  <w:num w:numId="14">
    <w:abstractNumId w:val="47"/>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49"/>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327"/>
    <w:rsid w:val="0000255B"/>
    <w:rsid w:val="00002D89"/>
    <w:rsid w:val="000050CE"/>
    <w:rsid w:val="00007065"/>
    <w:rsid w:val="00007F8F"/>
    <w:rsid w:val="00010173"/>
    <w:rsid w:val="00011E4F"/>
    <w:rsid w:val="0001213E"/>
    <w:rsid w:val="000228D8"/>
    <w:rsid w:val="000258F1"/>
    <w:rsid w:val="00027114"/>
    <w:rsid w:val="00031CEF"/>
    <w:rsid w:val="0003237B"/>
    <w:rsid w:val="0003591A"/>
    <w:rsid w:val="00037E0F"/>
    <w:rsid w:val="000422ED"/>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4A27"/>
    <w:rsid w:val="000B4ED4"/>
    <w:rsid w:val="000B5A45"/>
    <w:rsid w:val="000C0524"/>
    <w:rsid w:val="000C0F34"/>
    <w:rsid w:val="000C2E38"/>
    <w:rsid w:val="000C4D0D"/>
    <w:rsid w:val="000C4FEE"/>
    <w:rsid w:val="000D02B8"/>
    <w:rsid w:val="000D525E"/>
    <w:rsid w:val="000E43DC"/>
    <w:rsid w:val="000F69EB"/>
    <w:rsid w:val="000F77C0"/>
    <w:rsid w:val="00104413"/>
    <w:rsid w:val="0010578D"/>
    <w:rsid w:val="0012096E"/>
    <w:rsid w:val="00120FE3"/>
    <w:rsid w:val="001309B3"/>
    <w:rsid w:val="00137AD3"/>
    <w:rsid w:val="0014025E"/>
    <w:rsid w:val="0014135E"/>
    <w:rsid w:val="00141DFF"/>
    <w:rsid w:val="0015015D"/>
    <w:rsid w:val="00150274"/>
    <w:rsid w:val="00152AA7"/>
    <w:rsid w:val="0015751A"/>
    <w:rsid w:val="00162082"/>
    <w:rsid w:val="00170185"/>
    <w:rsid w:val="001776D1"/>
    <w:rsid w:val="00181518"/>
    <w:rsid w:val="00183C63"/>
    <w:rsid w:val="00187F48"/>
    <w:rsid w:val="0019177D"/>
    <w:rsid w:val="001A24EB"/>
    <w:rsid w:val="001A4799"/>
    <w:rsid w:val="001A7E7E"/>
    <w:rsid w:val="001B1963"/>
    <w:rsid w:val="001B40FB"/>
    <w:rsid w:val="001B50E3"/>
    <w:rsid w:val="001B5AAA"/>
    <w:rsid w:val="001B7942"/>
    <w:rsid w:val="001C04AF"/>
    <w:rsid w:val="001C14A1"/>
    <w:rsid w:val="001C150E"/>
    <w:rsid w:val="001C22F9"/>
    <w:rsid w:val="001D10B2"/>
    <w:rsid w:val="001D189B"/>
    <w:rsid w:val="001D487D"/>
    <w:rsid w:val="001D5A2A"/>
    <w:rsid w:val="001E171C"/>
    <w:rsid w:val="001E26CB"/>
    <w:rsid w:val="001E26E6"/>
    <w:rsid w:val="001E3CF1"/>
    <w:rsid w:val="001E48DC"/>
    <w:rsid w:val="001F502F"/>
    <w:rsid w:val="001F755A"/>
    <w:rsid w:val="00201EF6"/>
    <w:rsid w:val="002043FF"/>
    <w:rsid w:val="00204486"/>
    <w:rsid w:val="002130A6"/>
    <w:rsid w:val="002148E1"/>
    <w:rsid w:val="00215CB8"/>
    <w:rsid w:val="0022004B"/>
    <w:rsid w:val="002232F1"/>
    <w:rsid w:val="00224116"/>
    <w:rsid w:val="00233543"/>
    <w:rsid w:val="002371DC"/>
    <w:rsid w:val="00237E2F"/>
    <w:rsid w:val="00245E24"/>
    <w:rsid w:val="002465AC"/>
    <w:rsid w:val="00247099"/>
    <w:rsid w:val="002522D6"/>
    <w:rsid w:val="002575A1"/>
    <w:rsid w:val="00257CE8"/>
    <w:rsid w:val="002615AC"/>
    <w:rsid w:val="002732FB"/>
    <w:rsid w:val="002741B8"/>
    <w:rsid w:val="00275DDC"/>
    <w:rsid w:val="002807DA"/>
    <w:rsid w:val="0028399B"/>
    <w:rsid w:val="00287CAC"/>
    <w:rsid w:val="00291CFD"/>
    <w:rsid w:val="0029339C"/>
    <w:rsid w:val="00297F2F"/>
    <w:rsid w:val="002A42E3"/>
    <w:rsid w:val="002A5A4C"/>
    <w:rsid w:val="002A7264"/>
    <w:rsid w:val="002B0F7E"/>
    <w:rsid w:val="002B11E9"/>
    <w:rsid w:val="002B55C4"/>
    <w:rsid w:val="002B5C39"/>
    <w:rsid w:val="002C5484"/>
    <w:rsid w:val="002C61A1"/>
    <w:rsid w:val="002D70D9"/>
    <w:rsid w:val="002E1354"/>
    <w:rsid w:val="002E16DC"/>
    <w:rsid w:val="002E630A"/>
    <w:rsid w:val="002E7174"/>
    <w:rsid w:val="002F4D42"/>
    <w:rsid w:val="002F51FB"/>
    <w:rsid w:val="00310B39"/>
    <w:rsid w:val="003151D5"/>
    <w:rsid w:val="00317FC6"/>
    <w:rsid w:val="003253B4"/>
    <w:rsid w:val="0033697D"/>
    <w:rsid w:val="00340FEA"/>
    <w:rsid w:val="003441E6"/>
    <w:rsid w:val="0034612C"/>
    <w:rsid w:val="003519C3"/>
    <w:rsid w:val="00352285"/>
    <w:rsid w:val="003524B1"/>
    <w:rsid w:val="0035338A"/>
    <w:rsid w:val="00354C8F"/>
    <w:rsid w:val="00357B9B"/>
    <w:rsid w:val="00360B55"/>
    <w:rsid w:val="00362871"/>
    <w:rsid w:val="003679E0"/>
    <w:rsid w:val="00372068"/>
    <w:rsid w:val="003721B5"/>
    <w:rsid w:val="0038784B"/>
    <w:rsid w:val="00392ADE"/>
    <w:rsid w:val="00392B1E"/>
    <w:rsid w:val="003A5D70"/>
    <w:rsid w:val="003A7335"/>
    <w:rsid w:val="003B2FEE"/>
    <w:rsid w:val="003B4900"/>
    <w:rsid w:val="003B4EBC"/>
    <w:rsid w:val="003C130E"/>
    <w:rsid w:val="003C31AB"/>
    <w:rsid w:val="003C3AAC"/>
    <w:rsid w:val="003C6F20"/>
    <w:rsid w:val="003C75CE"/>
    <w:rsid w:val="003C7DED"/>
    <w:rsid w:val="003E1473"/>
    <w:rsid w:val="003E483B"/>
    <w:rsid w:val="003E5403"/>
    <w:rsid w:val="003E545D"/>
    <w:rsid w:val="003F02C6"/>
    <w:rsid w:val="003F1CB1"/>
    <w:rsid w:val="003F3CF8"/>
    <w:rsid w:val="00400A1A"/>
    <w:rsid w:val="00406B95"/>
    <w:rsid w:val="00411875"/>
    <w:rsid w:val="00412031"/>
    <w:rsid w:val="00415106"/>
    <w:rsid w:val="004165FD"/>
    <w:rsid w:val="00425FE3"/>
    <w:rsid w:val="00427558"/>
    <w:rsid w:val="00431C39"/>
    <w:rsid w:val="004339DE"/>
    <w:rsid w:val="00441F16"/>
    <w:rsid w:val="004426D8"/>
    <w:rsid w:val="00445907"/>
    <w:rsid w:val="00446914"/>
    <w:rsid w:val="00447CF4"/>
    <w:rsid w:val="0045472C"/>
    <w:rsid w:val="0045532A"/>
    <w:rsid w:val="00460586"/>
    <w:rsid w:val="0046299B"/>
    <w:rsid w:val="00472159"/>
    <w:rsid w:val="004756C7"/>
    <w:rsid w:val="00475BDF"/>
    <w:rsid w:val="00477CC4"/>
    <w:rsid w:val="004812D0"/>
    <w:rsid w:val="00493054"/>
    <w:rsid w:val="00495177"/>
    <w:rsid w:val="004975C2"/>
    <w:rsid w:val="004A0471"/>
    <w:rsid w:val="004A426F"/>
    <w:rsid w:val="004A70A0"/>
    <w:rsid w:val="004B32A9"/>
    <w:rsid w:val="004B355C"/>
    <w:rsid w:val="004B3BA6"/>
    <w:rsid w:val="004B6AEE"/>
    <w:rsid w:val="004C2821"/>
    <w:rsid w:val="004C3519"/>
    <w:rsid w:val="004C775B"/>
    <w:rsid w:val="004D7091"/>
    <w:rsid w:val="004E4254"/>
    <w:rsid w:val="004E5A71"/>
    <w:rsid w:val="004F5896"/>
    <w:rsid w:val="00500755"/>
    <w:rsid w:val="00505FD4"/>
    <w:rsid w:val="005157E0"/>
    <w:rsid w:val="00515F5D"/>
    <w:rsid w:val="005205EA"/>
    <w:rsid w:val="00526FA3"/>
    <w:rsid w:val="0053081F"/>
    <w:rsid w:val="005426E9"/>
    <w:rsid w:val="00544537"/>
    <w:rsid w:val="00550E36"/>
    <w:rsid w:val="00556011"/>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92B29"/>
    <w:rsid w:val="005A5848"/>
    <w:rsid w:val="005B1FA9"/>
    <w:rsid w:val="005B4513"/>
    <w:rsid w:val="005B4915"/>
    <w:rsid w:val="005B5331"/>
    <w:rsid w:val="005C35DD"/>
    <w:rsid w:val="005C3E6B"/>
    <w:rsid w:val="005C792D"/>
    <w:rsid w:val="005D1C31"/>
    <w:rsid w:val="005D2380"/>
    <w:rsid w:val="005D79F5"/>
    <w:rsid w:val="005E0364"/>
    <w:rsid w:val="005E2C3E"/>
    <w:rsid w:val="005E3019"/>
    <w:rsid w:val="005E4D93"/>
    <w:rsid w:val="005F5C41"/>
    <w:rsid w:val="00605168"/>
    <w:rsid w:val="00606BCF"/>
    <w:rsid w:val="00612F29"/>
    <w:rsid w:val="00616460"/>
    <w:rsid w:val="006215F8"/>
    <w:rsid w:val="006257ED"/>
    <w:rsid w:val="0062637F"/>
    <w:rsid w:val="00626D2C"/>
    <w:rsid w:val="00635F04"/>
    <w:rsid w:val="00640248"/>
    <w:rsid w:val="0064489F"/>
    <w:rsid w:val="00644D1E"/>
    <w:rsid w:val="00650E82"/>
    <w:rsid w:val="00651287"/>
    <w:rsid w:val="00653B00"/>
    <w:rsid w:val="00653E91"/>
    <w:rsid w:val="006574B1"/>
    <w:rsid w:val="0066246C"/>
    <w:rsid w:val="00672278"/>
    <w:rsid w:val="00672FBA"/>
    <w:rsid w:val="00674239"/>
    <w:rsid w:val="00676718"/>
    <w:rsid w:val="00690AF8"/>
    <w:rsid w:val="006911D2"/>
    <w:rsid w:val="00694014"/>
    <w:rsid w:val="00694E2F"/>
    <w:rsid w:val="006A202E"/>
    <w:rsid w:val="006A3E34"/>
    <w:rsid w:val="006A76DD"/>
    <w:rsid w:val="006A7767"/>
    <w:rsid w:val="006B277A"/>
    <w:rsid w:val="006B77FB"/>
    <w:rsid w:val="006C54EF"/>
    <w:rsid w:val="006C77D3"/>
    <w:rsid w:val="006D1E58"/>
    <w:rsid w:val="006E6093"/>
    <w:rsid w:val="006F639A"/>
    <w:rsid w:val="0070325D"/>
    <w:rsid w:val="007062A5"/>
    <w:rsid w:val="00707495"/>
    <w:rsid w:val="0071011F"/>
    <w:rsid w:val="00712305"/>
    <w:rsid w:val="00724517"/>
    <w:rsid w:val="00725175"/>
    <w:rsid w:val="007328F4"/>
    <w:rsid w:val="007332F1"/>
    <w:rsid w:val="00733521"/>
    <w:rsid w:val="00736929"/>
    <w:rsid w:val="00737177"/>
    <w:rsid w:val="00741224"/>
    <w:rsid w:val="0074687E"/>
    <w:rsid w:val="0075540C"/>
    <w:rsid w:val="00755AC3"/>
    <w:rsid w:val="0076085A"/>
    <w:rsid w:val="00761D8C"/>
    <w:rsid w:val="00765B38"/>
    <w:rsid w:val="00772144"/>
    <w:rsid w:val="007762A5"/>
    <w:rsid w:val="00781CA4"/>
    <w:rsid w:val="00791202"/>
    <w:rsid w:val="00793517"/>
    <w:rsid w:val="007958B5"/>
    <w:rsid w:val="00797153"/>
    <w:rsid w:val="007A56CE"/>
    <w:rsid w:val="007B1E97"/>
    <w:rsid w:val="007B3A83"/>
    <w:rsid w:val="007B4BB1"/>
    <w:rsid w:val="007B5562"/>
    <w:rsid w:val="007C392F"/>
    <w:rsid w:val="007C5BB9"/>
    <w:rsid w:val="007C7059"/>
    <w:rsid w:val="007D0460"/>
    <w:rsid w:val="007D0FE7"/>
    <w:rsid w:val="007D19F0"/>
    <w:rsid w:val="007D5C3F"/>
    <w:rsid w:val="007D7AB7"/>
    <w:rsid w:val="007E1164"/>
    <w:rsid w:val="007E2F5B"/>
    <w:rsid w:val="007E639D"/>
    <w:rsid w:val="007E7424"/>
    <w:rsid w:val="007F459C"/>
    <w:rsid w:val="00801EC8"/>
    <w:rsid w:val="00802502"/>
    <w:rsid w:val="008048CA"/>
    <w:rsid w:val="0080588E"/>
    <w:rsid w:val="00807E3D"/>
    <w:rsid w:val="00810B35"/>
    <w:rsid w:val="00816EB0"/>
    <w:rsid w:val="008175F4"/>
    <w:rsid w:val="00831D9C"/>
    <w:rsid w:val="00832547"/>
    <w:rsid w:val="00841116"/>
    <w:rsid w:val="0084667F"/>
    <w:rsid w:val="008500FD"/>
    <w:rsid w:val="00851284"/>
    <w:rsid w:val="00855A74"/>
    <w:rsid w:val="008644F2"/>
    <w:rsid w:val="0086525A"/>
    <w:rsid w:val="00865A22"/>
    <w:rsid w:val="00874138"/>
    <w:rsid w:val="008751D9"/>
    <w:rsid w:val="008759BF"/>
    <w:rsid w:val="008765DD"/>
    <w:rsid w:val="00881A39"/>
    <w:rsid w:val="0089169A"/>
    <w:rsid w:val="00896233"/>
    <w:rsid w:val="00897BB3"/>
    <w:rsid w:val="008A7A12"/>
    <w:rsid w:val="008B03AA"/>
    <w:rsid w:val="008B20F2"/>
    <w:rsid w:val="008C0D16"/>
    <w:rsid w:val="008C2D24"/>
    <w:rsid w:val="008C4A68"/>
    <w:rsid w:val="008C4C08"/>
    <w:rsid w:val="008C4F6D"/>
    <w:rsid w:val="008C6376"/>
    <w:rsid w:val="008C63E1"/>
    <w:rsid w:val="008D193F"/>
    <w:rsid w:val="008E5C50"/>
    <w:rsid w:val="008F1355"/>
    <w:rsid w:val="008F5F0B"/>
    <w:rsid w:val="00900409"/>
    <w:rsid w:val="00902AA0"/>
    <w:rsid w:val="0090416B"/>
    <w:rsid w:val="00910F9B"/>
    <w:rsid w:val="0091348A"/>
    <w:rsid w:val="0091586F"/>
    <w:rsid w:val="00916F4C"/>
    <w:rsid w:val="0092200C"/>
    <w:rsid w:val="009264A9"/>
    <w:rsid w:val="00927455"/>
    <w:rsid w:val="00930796"/>
    <w:rsid w:val="0093211B"/>
    <w:rsid w:val="00932860"/>
    <w:rsid w:val="00932983"/>
    <w:rsid w:val="00934F64"/>
    <w:rsid w:val="0095251B"/>
    <w:rsid w:val="00954983"/>
    <w:rsid w:val="00955C19"/>
    <w:rsid w:val="00957AFE"/>
    <w:rsid w:val="00961BE6"/>
    <w:rsid w:val="009646AF"/>
    <w:rsid w:val="009671FA"/>
    <w:rsid w:val="00973527"/>
    <w:rsid w:val="009736E6"/>
    <w:rsid w:val="00974B3C"/>
    <w:rsid w:val="009761E0"/>
    <w:rsid w:val="00976721"/>
    <w:rsid w:val="00982080"/>
    <w:rsid w:val="00985B3D"/>
    <w:rsid w:val="009900F2"/>
    <w:rsid w:val="009A0676"/>
    <w:rsid w:val="009A15CB"/>
    <w:rsid w:val="009A24B7"/>
    <w:rsid w:val="009A646F"/>
    <w:rsid w:val="009B1445"/>
    <w:rsid w:val="009B1BCA"/>
    <w:rsid w:val="009B1CFC"/>
    <w:rsid w:val="009C0300"/>
    <w:rsid w:val="009C15C6"/>
    <w:rsid w:val="009C6E16"/>
    <w:rsid w:val="009D3665"/>
    <w:rsid w:val="009D3F3D"/>
    <w:rsid w:val="009E0383"/>
    <w:rsid w:val="009E04EE"/>
    <w:rsid w:val="009E78B3"/>
    <w:rsid w:val="009F241A"/>
    <w:rsid w:val="009F4C44"/>
    <w:rsid w:val="009F515D"/>
    <w:rsid w:val="00A001CE"/>
    <w:rsid w:val="00A052EC"/>
    <w:rsid w:val="00A06487"/>
    <w:rsid w:val="00A10F93"/>
    <w:rsid w:val="00A16D83"/>
    <w:rsid w:val="00A2031B"/>
    <w:rsid w:val="00A20D15"/>
    <w:rsid w:val="00A22205"/>
    <w:rsid w:val="00A475E7"/>
    <w:rsid w:val="00A50F46"/>
    <w:rsid w:val="00A53387"/>
    <w:rsid w:val="00A53EC5"/>
    <w:rsid w:val="00A61F23"/>
    <w:rsid w:val="00A668D4"/>
    <w:rsid w:val="00A70EAA"/>
    <w:rsid w:val="00A71CB8"/>
    <w:rsid w:val="00A80E45"/>
    <w:rsid w:val="00A81799"/>
    <w:rsid w:val="00A82475"/>
    <w:rsid w:val="00A840CA"/>
    <w:rsid w:val="00A901BA"/>
    <w:rsid w:val="00A909FA"/>
    <w:rsid w:val="00A93594"/>
    <w:rsid w:val="00A94296"/>
    <w:rsid w:val="00A96239"/>
    <w:rsid w:val="00AA49FD"/>
    <w:rsid w:val="00AA5CB0"/>
    <w:rsid w:val="00AA658C"/>
    <w:rsid w:val="00AB0234"/>
    <w:rsid w:val="00AB3D86"/>
    <w:rsid w:val="00AB5967"/>
    <w:rsid w:val="00AB6BD4"/>
    <w:rsid w:val="00AB71D0"/>
    <w:rsid w:val="00AC6046"/>
    <w:rsid w:val="00AD383E"/>
    <w:rsid w:val="00AD5FCD"/>
    <w:rsid w:val="00AE087F"/>
    <w:rsid w:val="00AE1468"/>
    <w:rsid w:val="00AE1911"/>
    <w:rsid w:val="00AE250C"/>
    <w:rsid w:val="00AE2A70"/>
    <w:rsid w:val="00AE33AB"/>
    <w:rsid w:val="00AE37C6"/>
    <w:rsid w:val="00AE71A6"/>
    <w:rsid w:val="00AF26A3"/>
    <w:rsid w:val="00AF50F9"/>
    <w:rsid w:val="00AF69D1"/>
    <w:rsid w:val="00B007F7"/>
    <w:rsid w:val="00B02B8C"/>
    <w:rsid w:val="00B04816"/>
    <w:rsid w:val="00B06515"/>
    <w:rsid w:val="00B06A81"/>
    <w:rsid w:val="00B20785"/>
    <w:rsid w:val="00B23CF1"/>
    <w:rsid w:val="00B27442"/>
    <w:rsid w:val="00B3206E"/>
    <w:rsid w:val="00B357C9"/>
    <w:rsid w:val="00B47295"/>
    <w:rsid w:val="00B51DB4"/>
    <w:rsid w:val="00B528FB"/>
    <w:rsid w:val="00B560C9"/>
    <w:rsid w:val="00B56F1E"/>
    <w:rsid w:val="00B626C9"/>
    <w:rsid w:val="00B64CF8"/>
    <w:rsid w:val="00B6562E"/>
    <w:rsid w:val="00B65C39"/>
    <w:rsid w:val="00B725FF"/>
    <w:rsid w:val="00B7733D"/>
    <w:rsid w:val="00B855F5"/>
    <w:rsid w:val="00B876A0"/>
    <w:rsid w:val="00B95425"/>
    <w:rsid w:val="00B95CA8"/>
    <w:rsid w:val="00B96613"/>
    <w:rsid w:val="00BA3F0B"/>
    <w:rsid w:val="00BA4F9E"/>
    <w:rsid w:val="00BA5F17"/>
    <w:rsid w:val="00BA6973"/>
    <w:rsid w:val="00BA6CEE"/>
    <w:rsid w:val="00BA7DC2"/>
    <w:rsid w:val="00BB1AED"/>
    <w:rsid w:val="00BB23F2"/>
    <w:rsid w:val="00BB513F"/>
    <w:rsid w:val="00BB5D9D"/>
    <w:rsid w:val="00BC065F"/>
    <w:rsid w:val="00BC28B6"/>
    <w:rsid w:val="00BC45E1"/>
    <w:rsid w:val="00BC62F4"/>
    <w:rsid w:val="00BC6547"/>
    <w:rsid w:val="00BE0C8A"/>
    <w:rsid w:val="00BE147B"/>
    <w:rsid w:val="00BE2A51"/>
    <w:rsid w:val="00BE2DF7"/>
    <w:rsid w:val="00BE3F5E"/>
    <w:rsid w:val="00BE4851"/>
    <w:rsid w:val="00BE495A"/>
    <w:rsid w:val="00BE5454"/>
    <w:rsid w:val="00BE5B13"/>
    <w:rsid w:val="00BF27DC"/>
    <w:rsid w:val="00BF53DC"/>
    <w:rsid w:val="00C039A9"/>
    <w:rsid w:val="00C139F6"/>
    <w:rsid w:val="00C30792"/>
    <w:rsid w:val="00C30820"/>
    <w:rsid w:val="00C32CCD"/>
    <w:rsid w:val="00C32D33"/>
    <w:rsid w:val="00C34446"/>
    <w:rsid w:val="00C40038"/>
    <w:rsid w:val="00C42667"/>
    <w:rsid w:val="00C46EF7"/>
    <w:rsid w:val="00C47867"/>
    <w:rsid w:val="00C51B01"/>
    <w:rsid w:val="00C53C8C"/>
    <w:rsid w:val="00C54F54"/>
    <w:rsid w:val="00C64401"/>
    <w:rsid w:val="00C64A9F"/>
    <w:rsid w:val="00C71136"/>
    <w:rsid w:val="00C75074"/>
    <w:rsid w:val="00C757C2"/>
    <w:rsid w:val="00C810F3"/>
    <w:rsid w:val="00C8268B"/>
    <w:rsid w:val="00C8791E"/>
    <w:rsid w:val="00C91036"/>
    <w:rsid w:val="00C93FF7"/>
    <w:rsid w:val="00C97924"/>
    <w:rsid w:val="00CA2795"/>
    <w:rsid w:val="00CA424A"/>
    <w:rsid w:val="00CA77A0"/>
    <w:rsid w:val="00CB3071"/>
    <w:rsid w:val="00CC2AD9"/>
    <w:rsid w:val="00CC2B9A"/>
    <w:rsid w:val="00CC77F5"/>
    <w:rsid w:val="00CD2622"/>
    <w:rsid w:val="00CD32A7"/>
    <w:rsid w:val="00CD3CD8"/>
    <w:rsid w:val="00CE0F1A"/>
    <w:rsid w:val="00CE3625"/>
    <w:rsid w:val="00CE3F4D"/>
    <w:rsid w:val="00CE7BBD"/>
    <w:rsid w:val="00CF02D4"/>
    <w:rsid w:val="00CF101F"/>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969C3"/>
    <w:rsid w:val="00DA093A"/>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E6CAF"/>
    <w:rsid w:val="00DF18A4"/>
    <w:rsid w:val="00DF3674"/>
    <w:rsid w:val="00DF4EE5"/>
    <w:rsid w:val="00DF67C2"/>
    <w:rsid w:val="00E03AE0"/>
    <w:rsid w:val="00E100BB"/>
    <w:rsid w:val="00E11AFC"/>
    <w:rsid w:val="00E129D7"/>
    <w:rsid w:val="00E15E5F"/>
    <w:rsid w:val="00E17C9B"/>
    <w:rsid w:val="00E2076F"/>
    <w:rsid w:val="00E214CF"/>
    <w:rsid w:val="00E2483F"/>
    <w:rsid w:val="00E31E94"/>
    <w:rsid w:val="00E32DC8"/>
    <w:rsid w:val="00E342A6"/>
    <w:rsid w:val="00E345C2"/>
    <w:rsid w:val="00E3579B"/>
    <w:rsid w:val="00E360E9"/>
    <w:rsid w:val="00E36D2A"/>
    <w:rsid w:val="00E36DE0"/>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10AA"/>
    <w:rsid w:val="00EA6F48"/>
    <w:rsid w:val="00EB18D0"/>
    <w:rsid w:val="00EB373A"/>
    <w:rsid w:val="00EB7FDC"/>
    <w:rsid w:val="00EC05F7"/>
    <w:rsid w:val="00EC1AAA"/>
    <w:rsid w:val="00EC6A17"/>
    <w:rsid w:val="00ED497C"/>
    <w:rsid w:val="00EF284F"/>
    <w:rsid w:val="00EF38E5"/>
    <w:rsid w:val="00EF475E"/>
    <w:rsid w:val="00EF57A8"/>
    <w:rsid w:val="00F001AD"/>
    <w:rsid w:val="00F00FE6"/>
    <w:rsid w:val="00F05757"/>
    <w:rsid w:val="00F05FF6"/>
    <w:rsid w:val="00F069BC"/>
    <w:rsid w:val="00F15900"/>
    <w:rsid w:val="00F163F5"/>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5A7F"/>
    <w:rsid w:val="00FA710E"/>
    <w:rsid w:val="00FA7D99"/>
    <w:rsid w:val="00FB08FE"/>
    <w:rsid w:val="00FB0A2E"/>
    <w:rsid w:val="00FB267D"/>
    <w:rsid w:val="00FB3F56"/>
    <w:rsid w:val="00FB4B2C"/>
    <w:rsid w:val="00FC3466"/>
    <w:rsid w:val="00FD4B65"/>
    <w:rsid w:val="00FD5DAC"/>
    <w:rsid w:val="00FD745A"/>
    <w:rsid w:val="00FD7D3F"/>
    <w:rsid w:val="00FE029F"/>
    <w:rsid w:val="00FE4B36"/>
    <w:rsid w:val="00FE54D8"/>
    <w:rsid w:val="00FE5853"/>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customStyle="1" w:styleId="Nierozpoznanawzmianka1">
    <w:name w:val="Nierozpoznana wzmianka1"/>
    <w:basedOn w:val="Domylnaczcionkaakapitu"/>
    <w:uiPriority w:val="99"/>
    <w:semiHidden/>
    <w:unhideWhenUsed/>
    <w:rsid w:val="000050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 w:type="character" w:customStyle="1" w:styleId="Nierozpoznanawzmianka1">
    <w:name w:val="Nierozpoznana wzmianka1"/>
    <w:basedOn w:val="Domylnaczcionkaakapitu"/>
    <w:uiPriority w:val="99"/>
    <w:semiHidden/>
    <w:unhideWhenUsed/>
    <w:rsid w:val="0000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303775893">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91162145">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50665999">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08400411">
      <w:bodyDiv w:val="1"/>
      <w:marLeft w:val="0"/>
      <w:marRight w:val="0"/>
      <w:marTop w:val="0"/>
      <w:marBottom w:val="0"/>
      <w:divBdr>
        <w:top w:val="none" w:sz="0" w:space="0" w:color="auto"/>
        <w:left w:val="none" w:sz="0" w:space="0" w:color="auto"/>
        <w:bottom w:val="none" w:sz="0" w:space="0" w:color="auto"/>
        <w:right w:val="none" w:sz="0" w:space="0" w:color="auto"/>
      </w:divBdr>
    </w:div>
    <w:div w:id="19913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p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9A04-4448-45E3-8E96-B98B458B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3659</Words>
  <Characters>21955</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25563</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4</cp:revision>
  <cp:lastPrinted>2019-04-12T09:04:00Z</cp:lastPrinted>
  <dcterms:created xsi:type="dcterms:W3CDTF">2019-04-12T09:05:00Z</dcterms:created>
  <dcterms:modified xsi:type="dcterms:W3CDTF">2019-04-16T13:26:00Z</dcterms:modified>
</cp:coreProperties>
</file>