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80" w:rsidRPr="00EB5064" w:rsidRDefault="009E2F4D"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Z</w:t>
      </w:r>
      <w:r w:rsidR="008504AD" w:rsidRPr="00DD33DB">
        <w:rPr>
          <w:rFonts w:asciiTheme="minorHAnsi" w:hAnsiTheme="minorHAnsi"/>
          <w:b/>
          <w:bCs/>
          <w:color w:val="auto"/>
          <w:sz w:val="32"/>
          <w:szCs w:val="32"/>
        </w:rPr>
        <w:t>APYTANIE OFERTOWE nr ITLiMS.260</w:t>
      </w:r>
      <w:r w:rsidR="008504AD">
        <w:rPr>
          <w:rFonts w:asciiTheme="minorHAnsi" w:hAnsiTheme="minorHAnsi"/>
          <w:b/>
          <w:bCs/>
          <w:color w:val="auto"/>
          <w:sz w:val="32"/>
          <w:szCs w:val="32"/>
        </w:rPr>
        <w:t>.</w:t>
      </w:r>
      <w:r w:rsidR="00956CB0">
        <w:rPr>
          <w:rFonts w:asciiTheme="minorHAnsi" w:hAnsiTheme="minorHAnsi"/>
          <w:b/>
          <w:bCs/>
          <w:color w:val="auto"/>
          <w:sz w:val="32"/>
          <w:szCs w:val="32"/>
        </w:rPr>
        <w:t>109</w:t>
      </w:r>
      <w:r w:rsidR="008504AD" w:rsidRPr="00EB5064">
        <w:rPr>
          <w:rFonts w:asciiTheme="minorHAnsi" w:hAnsiTheme="minorHAnsi"/>
          <w:b/>
          <w:bCs/>
          <w:color w:val="auto"/>
          <w:sz w:val="32"/>
          <w:szCs w:val="32"/>
        </w:rPr>
        <w:t>.20</w:t>
      </w:r>
      <w:r w:rsidR="00956CB0">
        <w:rPr>
          <w:rFonts w:asciiTheme="minorHAnsi" w:hAnsiTheme="minorHAnsi"/>
          <w:b/>
          <w:bCs/>
          <w:color w:val="auto"/>
          <w:sz w:val="32"/>
          <w:szCs w:val="32"/>
        </w:rPr>
        <w:t>20</w:t>
      </w:r>
      <w:r w:rsidR="008504AD" w:rsidRPr="00EB5064">
        <w:rPr>
          <w:rFonts w:asciiTheme="minorHAnsi" w:hAnsiTheme="minorHAnsi"/>
          <w:b/>
          <w:bCs/>
          <w:color w:val="auto"/>
          <w:sz w:val="32"/>
          <w:szCs w:val="32"/>
        </w:rPr>
        <w:t>.</w:t>
      </w:r>
      <w:r w:rsidR="00956CB0">
        <w:rPr>
          <w:rFonts w:asciiTheme="minorHAnsi" w:hAnsiTheme="minorHAnsi"/>
          <w:b/>
          <w:bCs/>
          <w:color w:val="auto"/>
          <w:sz w:val="32"/>
          <w:szCs w:val="32"/>
        </w:rPr>
        <w:t>241</w:t>
      </w:r>
      <w:r w:rsidR="00E9597F">
        <w:rPr>
          <w:rFonts w:asciiTheme="minorHAnsi" w:hAnsiTheme="minorHAnsi"/>
          <w:b/>
          <w:bCs/>
          <w:color w:val="auto"/>
          <w:sz w:val="32"/>
          <w:szCs w:val="32"/>
        </w:rPr>
        <w:t>-2</w:t>
      </w:r>
    </w:p>
    <w:p w:rsidR="008504AD" w:rsidRPr="00DD33DB" w:rsidRDefault="008504AD" w:rsidP="008504AD">
      <w:pPr>
        <w:pStyle w:val="Default"/>
        <w:jc w:val="center"/>
        <w:rPr>
          <w:rFonts w:asciiTheme="minorHAnsi" w:hAnsiTheme="minorHAnsi"/>
          <w:b/>
          <w:bCs/>
          <w:color w:val="auto"/>
          <w:sz w:val="32"/>
          <w:szCs w:val="32"/>
        </w:rPr>
      </w:pPr>
      <w:r w:rsidRPr="00DD33DB">
        <w:rPr>
          <w:rFonts w:asciiTheme="minorHAnsi" w:hAnsiTheme="minorHAnsi"/>
          <w:b/>
          <w:bCs/>
          <w:color w:val="auto"/>
          <w:sz w:val="32"/>
          <w:szCs w:val="32"/>
        </w:rPr>
        <w:t>z dnia</w:t>
      </w:r>
      <w:r>
        <w:rPr>
          <w:rFonts w:asciiTheme="minorHAnsi" w:hAnsiTheme="minorHAnsi"/>
          <w:b/>
          <w:bCs/>
          <w:color w:val="auto"/>
          <w:sz w:val="32"/>
          <w:szCs w:val="32"/>
        </w:rPr>
        <w:t xml:space="preserve"> </w:t>
      </w:r>
      <w:r w:rsidR="008E2F31">
        <w:rPr>
          <w:rFonts w:asciiTheme="minorHAnsi" w:hAnsiTheme="minorHAnsi"/>
          <w:b/>
          <w:bCs/>
          <w:color w:val="auto"/>
          <w:sz w:val="32"/>
          <w:szCs w:val="32"/>
        </w:rPr>
        <w:t>11</w:t>
      </w:r>
      <w:r>
        <w:rPr>
          <w:rFonts w:asciiTheme="minorHAnsi" w:hAnsiTheme="minorHAnsi"/>
          <w:b/>
          <w:bCs/>
          <w:color w:val="auto"/>
          <w:sz w:val="32"/>
          <w:szCs w:val="32"/>
        </w:rPr>
        <w:t>.</w:t>
      </w:r>
      <w:r w:rsidR="003A5A23">
        <w:rPr>
          <w:rFonts w:asciiTheme="minorHAnsi" w:hAnsiTheme="minorHAnsi"/>
          <w:b/>
          <w:bCs/>
          <w:color w:val="auto"/>
          <w:sz w:val="32"/>
          <w:szCs w:val="32"/>
        </w:rPr>
        <w:t>0</w:t>
      </w:r>
      <w:r w:rsidR="008E2F31">
        <w:rPr>
          <w:rFonts w:asciiTheme="minorHAnsi" w:hAnsiTheme="minorHAnsi"/>
          <w:b/>
          <w:bCs/>
          <w:color w:val="auto"/>
          <w:sz w:val="32"/>
          <w:szCs w:val="32"/>
        </w:rPr>
        <w:t>3</w:t>
      </w:r>
      <w:r w:rsidR="00EB5064">
        <w:rPr>
          <w:rFonts w:asciiTheme="minorHAnsi" w:hAnsiTheme="minorHAnsi"/>
          <w:b/>
          <w:bCs/>
          <w:color w:val="auto"/>
          <w:sz w:val="32"/>
          <w:szCs w:val="32"/>
        </w:rPr>
        <w:t>.</w:t>
      </w:r>
      <w:r w:rsidRPr="00DD33DB">
        <w:rPr>
          <w:rFonts w:asciiTheme="minorHAnsi" w:hAnsiTheme="minorHAnsi"/>
          <w:b/>
          <w:bCs/>
          <w:color w:val="auto"/>
          <w:sz w:val="32"/>
          <w:szCs w:val="32"/>
        </w:rPr>
        <w:t>20</w:t>
      </w:r>
      <w:r w:rsidR="003A5A23">
        <w:rPr>
          <w:rFonts w:asciiTheme="minorHAnsi" w:hAnsiTheme="minorHAnsi"/>
          <w:b/>
          <w:bCs/>
          <w:color w:val="auto"/>
          <w:sz w:val="32"/>
          <w:szCs w:val="32"/>
        </w:rPr>
        <w:t>20</w:t>
      </w:r>
      <w:r w:rsidRPr="00DD33DB">
        <w:rPr>
          <w:rFonts w:asciiTheme="minorHAnsi" w:hAnsiTheme="minorHAnsi"/>
          <w:b/>
          <w:bCs/>
          <w:color w:val="auto"/>
          <w:sz w:val="32"/>
          <w:szCs w:val="32"/>
        </w:rPr>
        <w:t xml:space="preserve"> r.</w:t>
      </w:r>
    </w:p>
    <w:p w:rsidR="004F6C47" w:rsidRDefault="004F6C47" w:rsidP="009E2F4D">
      <w:pPr>
        <w:jc w:val="both"/>
        <w:rPr>
          <w:rFonts w:asciiTheme="minorHAnsi" w:hAnsiTheme="minorHAnsi"/>
          <w:sz w:val="20"/>
          <w:szCs w:val="20"/>
        </w:rPr>
      </w:pPr>
      <w:bookmarkStart w:id="0" w:name="_Hlk4871113"/>
    </w:p>
    <w:p w:rsidR="00956CB0" w:rsidRPr="00956CB0" w:rsidRDefault="009E2F4D" w:rsidP="009E2F4D">
      <w:pPr>
        <w:jc w:val="both"/>
        <w:rPr>
          <w:rFonts w:asciiTheme="minorHAnsi" w:hAnsiTheme="minorHAnsi"/>
          <w:b/>
          <w:sz w:val="20"/>
          <w:szCs w:val="20"/>
        </w:rPr>
      </w:pPr>
      <w:r w:rsidRPr="009E2F4D">
        <w:rPr>
          <w:rFonts w:asciiTheme="minorHAnsi" w:hAnsiTheme="minorHAnsi"/>
          <w:sz w:val="20"/>
          <w:szCs w:val="20"/>
        </w:rPr>
        <w:t xml:space="preserve">W </w:t>
      </w:r>
      <w:r w:rsidRPr="009E2F4D">
        <w:rPr>
          <w:rFonts w:asciiTheme="minorHAnsi" w:hAnsiTheme="minorHAnsi"/>
          <w:b/>
          <w:bCs/>
          <w:sz w:val="20"/>
          <w:szCs w:val="20"/>
        </w:rPr>
        <w:t xml:space="preserve">związku z realizacją projektu </w:t>
      </w:r>
      <w:r w:rsidRPr="009E2F4D">
        <w:rPr>
          <w:rFonts w:asciiTheme="minorHAnsi" w:hAnsiTheme="minorHAnsi"/>
          <w:b/>
          <w:bCs/>
          <w:color w:val="000000"/>
          <w:sz w:val="20"/>
          <w:szCs w:val="20"/>
        </w:rPr>
        <w:t>Gospostrateg1/387144/27/</w:t>
      </w:r>
      <w:proofErr w:type="spellStart"/>
      <w:r w:rsidRPr="009E2F4D">
        <w:rPr>
          <w:rFonts w:asciiTheme="minorHAnsi" w:hAnsiTheme="minorHAnsi"/>
          <w:b/>
          <w:bCs/>
          <w:color w:val="000000"/>
          <w:sz w:val="20"/>
          <w:szCs w:val="20"/>
        </w:rPr>
        <w:t>NCBiR</w:t>
      </w:r>
      <w:proofErr w:type="spellEnd"/>
      <w:r w:rsidRPr="009E2F4D">
        <w:rPr>
          <w:rFonts w:asciiTheme="minorHAnsi" w:hAnsiTheme="minorHAnsi"/>
          <w:b/>
          <w:bCs/>
          <w:color w:val="000000"/>
          <w:sz w:val="20"/>
          <w:szCs w:val="20"/>
        </w:rPr>
        <w:t>/2019</w:t>
      </w:r>
      <w:r w:rsidRPr="009E2F4D">
        <w:rPr>
          <w:rFonts w:asciiTheme="minorHAnsi" w:hAnsiTheme="minorHAnsi"/>
          <w:color w:val="0000FF"/>
          <w:sz w:val="20"/>
          <w:szCs w:val="20"/>
        </w:rPr>
        <w:t xml:space="preserve"> </w:t>
      </w:r>
      <w:r w:rsidRPr="009E2F4D">
        <w:rPr>
          <w:rFonts w:asciiTheme="minorHAnsi" w:hAnsiTheme="minorHAnsi"/>
          <w:b/>
          <w:bCs/>
          <w:sz w:val="20"/>
          <w:szCs w:val="20"/>
        </w:rPr>
        <w:t xml:space="preserve">dla Instytutu Techniki Lotniczej </w:t>
      </w:r>
      <w:r w:rsidRPr="009E2F4D">
        <w:rPr>
          <w:rFonts w:asciiTheme="minorHAnsi" w:hAnsiTheme="minorHAnsi"/>
          <w:b/>
          <w:bCs/>
          <w:sz w:val="20"/>
          <w:szCs w:val="20"/>
        </w:rPr>
        <w:br/>
        <w:t xml:space="preserve">i Mechaniki Stosowanej Wydziału Mechanicznego Energetyki i Lotnictwa Politechniki Warszawskiej </w:t>
      </w:r>
      <w:r w:rsidRPr="009E2F4D">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9E2F4D">
        <w:rPr>
          <w:rFonts w:asciiTheme="minorHAnsi" w:hAnsiTheme="minorHAnsi"/>
          <w:b/>
          <w:sz w:val="20"/>
          <w:szCs w:val="20"/>
        </w:rPr>
        <w:t xml:space="preserve"> </w:t>
      </w:r>
      <w:bookmarkStart w:id="1" w:name="_Hlk26210270"/>
      <w:r w:rsidR="004F6C47">
        <w:rPr>
          <w:rFonts w:asciiTheme="minorHAnsi" w:hAnsiTheme="minorHAnsi"/>
          <w:b/>
          <w:sz w:val="20"/>
          <w:szCs w:val="20"/>
        </w:rPr>
        <w:t>Za</w:t>
      </w:r>
      <w:r>
        <w:rPr>
          <w:rFonts w:asciiTheme="minorHAnsi" w:hAnsiTheme="minorHAnsi"/>
          <w:b/>
          <w:sz w:val="20"/>
          <w:szCs w:val="20"/>
        </w:rPr>
        <w:t xml:space="preserve">kup </w:t>
      </w:r>
      <w:r w:rsidR="00956CB0">
        <w:rPr>
          <w:rFonts w:asciiTheme="minorHAnsi" w:hAnsiTheme="minorHAnsi"/>
          <w:b/>
          <w:sz w:val="20"/>
          <w:szCs w:val="20"/>
        </w:rPr>
        <w:t xml:space="preserve">elementów symulatora (gogle+ platforma ruchu) do budowy wirtualnego </w:t>
      </w:r>
      <w:r w:rsidRPr="009E2F4D">
        <w:rPr>
          <w:rFonts w:asciiTheme="minorHAnsi" w:hAnsiTheme="minorHAnsi"/>
          <w:b/>
          <w:sz w:val="20"/>
          <w:szCs w:val="20"/>
        </w:rPr>
        <w:t>symulatora</w:t>
      </w:r>
      <w:r w:rsidR="00956CB0">
        <w:rPr>
          <w:rFonts w:asciiTheme="minorHAnsi" w:hAnsiTheme="minorHAnsi"/>
          <w:b/>
          <w:sz w:val="20"/>
          <w:szCs w:val="20"/>
        </w:rPr>
        <w:t xml:space="preserve"> kolei próżniowej</w:t>
      </w:r>
      <w:r>
        <w:rPr>
          <w:rFonts w:asciiTheme="minorHAnsi" w:hAnsiTheme="minorHAnsi"/>
          <w:b/>
          <w:sz w:val="20"/>
          <w:szCs w:val="20"/>
        </w:rPr>
        <w:t>.</w:t>
      </w:r>
    </w:p>
    <w:bookmarkEnd w:id="1"/>
    <w:p w:rsidR="009E2F4D" w:rsidRPr="009E2F4D" w:rsidRDefault="009E2F4D" w:rsidP="009E2F4D">
      <w:pPr>
        <w:jc w:val="both"/>
        <w:rPr>
          <w:rFonts w:asciiTheme="minorHAnsi" w:hAnsiTheme="minorHAnsi"/>
          <w:sz w:val="20"/>
          <w:szCs w:val="20"/>
        </w:rPr>
      </w:pPr>
    </w:p>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 Zamawiający: </w:t>
      </w: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Politechnika Warszawska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Wydział Mechaniczny Energetyki i Lotnictwa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Instytut Techniki Lotniczej i Mechaniki Stosowanej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ul. Nowowiejska 24</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00-665 Warszawa</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spacing w:after="120"/>
        <w:ind w:right="193"/>
        <w:jc w:val="both"/>
        <w:rPr>
          <w:rFonts w:asciiTheme="minorHAnsi" w:hAnsiTheme="minorHAnsi"/>
          <w:sz w:val="20"/>
          <w:szCs w:val="20"/>
        </w:rPr>
      </w:pPr>
      <w:r w:rsidRPr="009E2F4D">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Podanie danych osobowych jest dobrowolne, lecz niezbędne do wzięcia udziału w postępowaniu i zawarcia umowy.</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dostępu do treści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 sprostowania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w zakresie wynikającym z przepisów - prawo do usunięcia swoich danych osobowych, jak również prawo do ograniczenia przetwarzania.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Kontakt z Inspektorem Ochrony Danych Zamawiającego: iod@pw.edu.pl</w:t>
      </w:r>
    </w:p>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II. Przedmiot zapytania: </w:t>
      </w:r>
    </w:p>
    <w:p w:rsidR="00956CB0" w:rsidRDefault="00956CB0" w:rsidP="009E2F4D">
      <w:pPr>
        <w:jc w:val="both"/>
        <w:rPr>
          <w:rFonts w:asciiTheme="minorHAnsi" w:hAnsiTheme="minorHAnsi"/>
          <w:b/>
          <w:sz w:val="20"/>
          <w:szCs w:val="20"/>
        </w:rPr>
      </w:pPr>
      <w:bookmarkStart w:id="2" w:name="_Hlk26211650"/>
    </w:p>
    <w:p w:rsidR="009E2F4D" w:rsidRPr="009E2F4D" w:rsidRDefault="00956CB0" w:rsidP="009E2F4D">
      <w:pPr>
        <w:jc w:val="both"/>
        <w:rPr>
          <w:rFonts w:asciiTheme="minorHAnsi" w:hAnsiTheme="minorHAnsi"/>
          <w:b/>
          <w:bCs/>
          <w:sz w:val="20"/>
          <w:szCs w:val="20"/>
        </w:rPr>
      </w:pPr>
      <w:r>
        <w:rPr>
          <w:rFonts w:asciiTheme="minorHAnsi" w:hAnsiTheme="minorHAnsi"/>
          <w:b/>
          <w:sz w:val="20"/>
          <w:szCs w:val="20"/>
        </w:rPr>
        <w:t xml:space="preserve">Zakup elementów symulatora (gogle+ platforma ruchu) do budowy wirtualnego </w:t>
      </w:r>
      <w:r w:rsidRPr="009E2F4D">
        <w:rPr>
          <w:rFonts w:asciiTheme="minorHAnsi" w:hAnsiTheme="minorHAnsi"/>
          <w:b/>
          <w:sz w:val="20"/>
          <w:szCs w:val="20"/>
        </w:rPr>
        <w:t>symulatora</w:t>
      </w:r>
      <w:r>
        <w:rPr>
          <w:rFonts w:asciiTheme="minorHAnsi" w:hAnsiTheme="minorHAnsi"/>
          <w:b/>
          <w:sz w:val="20"/>
          <w:szCs w:val="20"/>
        </w:rPr>
        <w:t xml:space="preserve"> kolei próżniowej </w:t>
      </w:r>
      <w:r w:rsidR="009E2F4D" w:rsidRPr="009E2F4D">
        <w:rPr>
          <w:rFonts w:asciiTheme="minorHAnsi" w:hAnsiTheme="minorHAnsi"/>
          <w:b/>
          <w:sz w:val="20"/>
          <w:szCs w:val="20"/>
        </w:rPr>
        <w:t xml:space="preserve">w związku z realizacją projektu </w:t>
      </w:r>
      <w:r w:rsidR="009E2F4D" w:rsidRPr="009E2F4D">
        <w:rPr>
          <w:rFonts w:asciiTheme="minorHAnsi" w:hAnsiTheme="minorHAnsi"/>
          <w:b/>
          <w:bCs/>
          <w:color w:val="000000"/>
          <w:sz w:val="20"/>
          <w:szCs w:val="20"/>
        </w:rPr>
        <w:t>Gospostrateg1/387144/27/</w:t>
      </w:r>
      <w:proofErr w:type="spellStart"/>
      <w:r w:rsidR="009E2F4D" w:rsidRPr="009E2F4D">
        <w:rPr>
          <w:rFonts w:asciiTheme="minorHAnsi" w:hAnsiTheme="minorHAnsi"/>
          <w:b/>
          <w:bCs/>
          <w:color w:val="000000"/>
          <w:sz w:val="20"/>
          <w:szCs w:val="20"/>
        </w:rPr>
        <w:t>NCBiR</w:t>
      </w:r>
      <w:proofErr w:type="spellEnd"/>
      <w:r w:rsidR="009E2F4D" w:rsidRPr="009E2F4D">
        <w:rPr>
          <w:rFonts w:asciiTheme="minorHAnsi" w:hAnsiTheme="minorHAnsi"/>
          <w:b/>
          <w:bCs/>
          <w:color w:val="000000"/>
          <w:sz w:val="20"/>
          <w:szCs w:val="20"/>
        </w:rPr>
        <w:t>/2019</w:t>
      </w:r>
      <w:r w:rsidR="009E2F4D" w:rsidRPr="009E2F4D">
        <w:rPr>
          <w:rFonts w:asciiTheme="minorHAnsi" w:hAnsiTheme="minorHAnsi"/>
          <w:b/>
          <w:i/>
          <w:sz w:val="20"/>
          <w:szCs w:val="20"/>
        </w:rPr>
        <w:t xml:space="preserve"> </w:t>
      </w:r>
      <w:bookmarkEnd w:id="2"/>
      <w:r w:rsidR="009E2F4D" w:rsidRPr="009E2F4D">
        <w:rPr>
          <w:rFonts w:asciiTheme="minorHAnsi" w:hAnsiTheme="minorHAnsi"/>
          <w:b/>
          <w:sz w:val="20"/>
          <w:szCs w:val="20"/>
        </w:rPr>
        <w:t>dla Instytutu Techniki Lotniczej i Mechaniki Stosowanej Wydziału Mechanicznego Energetyki i Lotnictwa Politechniki Warszawskiej.</w:t>
      </w:r>
    </w:p>
    <w:p w:rsidR="009E2F4D" w:rsidRPr="009E2F4D" w:rsidRDefault="009E2F4D" w:rsidP="009E2F4D">
      <w:pPr>
        <w:autoSpaceDE w:val="0"/>
        <w:autoSpaceDN w:val="0"/>
        <w:adjustRightInd w:val="0"/>
        <w:jc w:val="both"/>
        <w:rPr>
          <w:rFonts w:asciiTheme="minorHAnsi" w:hAnsiTheme="minorHAnsi"/>
          <w:b/>
          <w:bCs/>
          <w:sz w:val="20"/>
          <w:szCs w:val="20"/>
          <w:u w:val="single"/>
          <w:lang w:eastAsia="pl-PL"/>
        </w:rPr>
      </w:pPr>
      <w:r w:rsidRPr="009E2F4D">
        <w:rPr>
          <w:rFonts w:asciiTheme="minorHAnsi" w:hAnsiTheme="minorHAnsi"/>
          <w:b/>
          <w:bCs/>
          <w:sz w:val="20"/>
          <w:szCs w:val="20"/>
          <w:u w:val="single"/>
          <w:lang w:eastAsia="pl-PL"/>
        </w:rPr>
        <w:lastRenderedPageBreak/>
        <w:t xml:space="preserve">III. Opis przedmiotu zamówienia </w:t>
      </w:r>
    </w:p>
    <w:p w:rsidR="009E2F4D" w:rsidRPr="009E2F4D" w:rsidRDefault="009E2F4D" w:rsidP="009E2F4D">
      <w:pPr>
        <w:rPr>
          <w:rFonts w:asciiTheme="minorHAnsi" w:hAnsiTheme="minorHAnsi"/>
          <w:sz w:val="20"/>
          <w:szCs w:val="20"/>
        </w:rPr>
      </w:pPr>
    </w:p>
    <w:p w:rsidR="009E2F4D" w:rsidRPr="00956CB0" w:rsidRDefault="004F6C47" w:rsidP="009E2F4D">
      <w:pPr>
        <w:rPr>
          <w:rFonts w:asciiTheme="minorHAnsi" w:hAnsiTheme="minorHAnsi"/>
          <w:sz w:val="20"/>
          <w:szCs w:val="20"/>
        </w:rPr>
      </w:pPr>
      <w:r w:rsidRPr="00956CB0">
        <w:rPr>
          <w:rFonts w:asciiTheme="minorHAnsi" w:hAnsiTheme="minorHAnsi"/>
          <w:sz w:val="20"/>
          <w:szCs w:val="20"/>
        </w:rPr>
        <w:t xml:space="preserve">Przedmiotem zamówienia jest </w:t>
      </w:r>
      <w:r w:rsidR="00956CB0" w:rsidRPr="00956CB0">
        <w:rPr>
          <w:rFonts w:asciiTheme="minorHAnsi" w:hAnsiTheme="minorHAnsi"/>
          <w:sz w:val="20"/>
          <w:szCs w:val="20"/>
        </w:rPr>
        <w:t>zakup elementów symulatora (gogle+ platforma ruchu) do budowy wirtualnego symulatora kolei próżniowej</w:t>
      </w:r>
      <w:r w:rsidR="00CF72C4">
        <w:rPr>
          <w:rFonts w:asciiTheme="minorHAnsi" w:hAnsiTheme="minorHAnsi"/>
          <w:sz w:val="20"/>
          <w:szCs w:val="20"/>
        </w:rPr>
        <w:t>:</w:t>
      </w:r>
    </w:p>
    <w:p w:rsidR="00CF72C4" w:rsidRDefault="00CF72C4" w:rsidP="00CF72C4">
      <w:pPr>
        <w:rPr>
          <w:rFonts w:ascii="Calibri Light" w:hAnsi="Calibri Light" w:cs="Calibri Light"/>
          <w:b/>
          <w:bCs/>
          <w:sz w:val="22"/>
          <w:szCs w:val="22"/>
          <w:lang w:eastAsia="pl-PL"/>
        </w:rPr>
      </w:pPr>
    </w:p>
    <w:p w:rsidR="00CF72C4" w:rsidRPr="00CF72C4" w:rsidRDefault="00CF72C4" w:rsidP="00BE05A2">
      <w:pPr>
        <w:pStyle w:val="Akapitzlist"/>
        <w:numPr>
          <w:ilvl w:val="1"/>
          <w:numId w:val="30"/>
        </w:numPr>
        <w:rPr>
          <w:rFonts w:asciiTheme="minorHAnsi" w:hAnsiTheme="minorHAnsi" w:cs="Calibri Light"/>
          <w:b/>
          <w:bCs/>
          <w:sz w:val="20"/>
          <w:szCs w:val="20"/>
          <w:lang w:eastAsia="pl-PL"/>
        </w:rPr>
      </w:pPr>
      <w:r w:rsidRPr="00CF72C4">
        <w:rPr>
          <w:rFonts w:asciiTheme="minorHAnsi" w:hAnsiTheme="minorHAnsi" w:cs="Calibri Light"/>
          <w:b/>
          <w:bCs/>
          <w:sz w:val="20"/>
          <w:szCs w:val="20"/>
          <w:lang w:eastAsia="pl-PL"/>
        </w:rPr>
        <w:t>Gogle - Okulary wirtualnej rzeczywistości (VR)</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Kompatybilność: PC</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Połączenie z PC za pomocą kabla (okulary nieautonomiczne)</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Rozdzielczość ekranu: 2560 x 1440 (1280 x 1440 na każde oko)</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Częstotliwość odświeżania: co najmniej 80 Hz</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Pole widzenia: co najmniej 115</w:t>
      </w:r>
      <w:r w:rsidRPr="00CF72C4">
        <w:rPr>
          <w:rFonts w:asciiTheme="minorHAnsi" w:hAnsiTheme="minorHAnsi"/>
          <w:sz w:val="20"/>
          <w:szCs w:val="20"/>
          <w:lang w:eastAsia="pl-PL"/>
        </w:rPr>
        <w:t>°</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Dźwięk: zintegrowane słuchawki</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proofErr w:type="spellStart"/>
      <w:r w:rsidRPr="00CF72C4">
        <w:rPr>
          <w:rFonts w:asciiTheme="minorHAnsi" w:hAnsiTheme="minorHAnsi" w:cs="Calibri Light"/>
          <w:sz w:val="20"/>
          <w:szCs w:val="20"/>
          <w:lang w:eastAsia="pl-PL"/>
        </w:rPr>
        <w:t>Tracking</w:t>
      </w:r>
      <w:proofErr w:type="spellEnd"/>
      <w:r w:rsidRPr="00CF72C4">
        <w:rPr>
          <w:rFonts w:asciiTheme="minorHAnsi" w:hAnsiTheme="minorHAnsi" w:cs="Calibri Light"/>
          <w:sz w:val="20"/>
          <w:szCs w:val="20"/>
          <w:lang w:eastAsia="pl-PL"/>
        </w:rPr>
        <w:t xml:space="preserve"> przy użyciu kamer</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Programowo regulowany rozstaw źrenic</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 xml:space="preserve">Zabezpieczenie przed zderzeniem użytkownika z przeszkodami (okulary powinny </w:t>
      </w:r>
      <w:proofErr w:type="spellStart"/>
      <w:r w:rsidRPr="00CF72C4">
        <w:rPr>
          <w:rFonts w:asciiTheme="minorHAnsi" w:hAnsiTheme="minorHAnsi" w:cs="Calibri Light"/>
          <w:sz w:val="20"/>
          <w:szCs w:val="20"/>
          <w:lang w:eastAsia="pl-PL"/>
        </w:rPr>
        <w:t>przełączyś</w:t>
      </w:r>
      <w:proofErr w:type="spellEnd"/>
      <w:r w:rsidRPr="00CF72C4">
        <w:rPr>
          <w:rFonts w:asciiTheme="minorHAnsi" w:hAnsiTheme="minorHAnsi" w:cs="Calibri Light"/>
          <w:sz w:val="20"/>
          <w:szCs w:val="20"/>
          <w:lang w:eastAsia="pl-PL"/>
        </w:rPr>
        <w:t xml:space="preserve"> się na czarno-biały widok z kamer w przypadku opuszczenia strefy bezpieczeństwa)</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Dołączone akcesoria:</w:t>
      </w:r>
    </w:p>
    <w:p w:rsidR="00CF72C4" w:rsidRPr="00CF72C4" w:rsidRDefault="00CF72C4" w:rsidP="00BE05A2">
      <w:pPr>
        <w:pStyle w:val="Akapitzlist"/>
        <w:numPr>
          <w:ilvl w:val="1"/>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kabel o długości 5 [m]</w:t>
      </w:r>
    </w:p>
    <w:p w:rsidR="00CF72C4" w:rsidRPr="00CF72C4" w:rsidRDefault="00CF72C4" w:rsidP="00BE05A2">
      <w:pPr>
        <w:pStyle w:val="Akapitzlist"/>
        <w:numPr>
          <w:ilvl w:val="1"/>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dwa kontrolery odpowiednio dla lewej i prawej ręki</w:t>
      </w:r>
    </w:p>
    <w:p w:rsidR="00CF72C4" w:rsidRPr="00CF72C4" w:rsidRDefault="00CF72C4" w:rsidP="00BE05A2">
      <w:pPr>
        <w:pStyle w:val="Akapitzlist"/>
        <w:numPr>
          <w:ilvl w:val="1"/>
          <w:numId w:val="29"/>
        </w:numPr>
        <w:contextualSpacing/>
        <w:rPr>
          <w:rFonts w:asciiTheme="minorHAnsi" w:hAnsiTheme="minorHAnsi" w:cs="Calibri Light"/>
          <w:sz w:val="20"/>
          <w:szCs w:val="20"/>
          <w:lang w:val="en-GB" w:eastAsia="pl-PL"/>
        </w:rPr>
      </w:pPr>
      <w:r w:rsidRPr="00CF72C4">
        <w:rPr>
          <w:rFonts w:asciiTheme="minorHAnsi" w:hAnsiTheme="minorHAnsi" w:cs="Calibri Light"/>
          <w:sz w:val="20"/>
          <w:szCs w:val="20"/>
          <w:lang w:val="en-GB" w:eastAsia="pl-PL"/>
        </w:rPr>
        <w:t xml:space="preserve">adapter Mini </w:t>
      </w:r>
      <w:proofErr w:type="spellStart"/>
      <w:r w:rsidRPr="00CF72C4">
        <w:rPr>
          <w:rFonts w:asciiTheme="minorHAnsi" w:hAnsiTheme="minorHAnsi" w:cs="Calibri Light"/>
          <w:sz w:val="20"/>
          <w:szCs w:val="20"/>
          <w:lang w:val="en-GB" w:eastAsia="pl-PL"/>
        </w:rPr>
        <w:t>DisplayPort</w:t>
      </w:r>
      <w:proofErr w:type="spellEnd"/>
      <w:r w:rsidRPr="00CF72C4">
        <w:rPr>
          <w:rFonts w:asciiTheme="minorHAnsi" w:hAnsiTheme="minorHAnsi" w:cs="Calibri Light"/>
          <w:sz w:val="20"/>
          <w:szCs w:val="20"/>
          <w:lang w:val="en-GB" w:eastAsia="pl-PL"/>
        </w:rPr>
        <w:t xml:space="preserve">(TM) / </w:t>
      </w:r>
      <w:proofErr w:type="spellStart"/>
      <w:r w:rsidRPr="00CF72C4">
        <w:rPr>
          <w:rFonts w:asciiTheme="minorHAnsi" w:hAnsiTheme="minorHAnsi" w:cs="Calibri Light"/>
          <w:sz w:val="20"/>
          <w:szCs w:val="20"/>
          <w:lang w:val="en-GB" w:eastAsia="pl-PL"/>
        </w:rPr>
        <w:t>DisplayPort</w:t>
      </w:r>
      <w:proofErr w:type="spellEnd"/>
      <w:r w:rsidRPr="00CF72C4">
        <w:rPr>
          <w:rFonts w:asciiTheme="minorHAnsi" w:hAnsiTheme="minorHAnsi" w:cs="Calibri Light"/>
          <w:sz w:val="20"/>
          <w:szCs w:val="20"/>
          <w:lang w:val="en-GB" w:eastAsia="pl-PL"/>
        </w:rPr>
        <w:t>(TM)</w:t>
      </w:r>
    </w:p>
    <w:p w:rsidR="00CF72C4" w:rsidRPr="00CF72C4" w:rsidRDefault="00CF72C4" w:rsidP="00BE05A2">
      <w:pPr>
        <w:pStyle w:val="Akapitzlist"/>
        <w:numPr>
          <w:ilvl w:val="0"/>
          <w:numId w:val="29"/>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 xml:space="preserve">Gwarancja: co najmniej 2 lata, </w:t>
      </w:r>
      <w:r w:rsidRPr="00CF72C4">
        <w:rPr>
          <w:rFonts w:asciiTheme="minorHAnsi" w:hAnsiTheme="minorHAnsi" w:cs="Calibri Light"/>
          <w:sz w:val="20"/>
          <w:szCs w:val="20"/>
        </w:rPr>
        <w:t>gwarancja producenta</w:t>
      </w:r>
    </w:p>
    <w:p w:rsidR="00CF72C4" w:rsidRPr="00CF72C4" w:rsidRDefault="00CF72C4" w:rsidP="00CF72C4">
      <w:pPr>
        <w:rPr>
          <w:rFonts w:asciiTheme="minorHAnsi" w:hAnsiTheme="minorHAnsi" w:cs="Calibri Light"/>
          <w:i/>
          <w:iCs/>
          <w:sz w:val="20"/>
          <w:szCs w:val="20"/>
          <w:lang w:eastAsia="pl-PL"/>
        </w:rPr>
      </w:pPr>
      <w:r w:rsidRPr="00CF72C4">
        <w:rPr>
          <w:rFonts w:asciiTheme="minorHAnsi" w:hAnsiTheme="minorHAnsi" w:cs="Calibri Light"/>
          <w:i/>
          <w:iCs/>
          <w:sz w:val="20"/>
          <w:szCs w:val="20"/>
          <w:lang w:eastAsia="pl-PL"/>
        </w:rPr>
        <w:t xml:space="preserve"> (przykładowy model spełniający wymagania: </w:t>
      </w:r>
      <w:proofErr w:type="spellStart"/>
      <w:r w:rsidRPr="00CF72C4">
        <w:rPr>
          <w:rFonts w:asciiTheme="minorHAnsi" w:hAnsiTheme="minorHAnsi" w:cs="Calibri Light"/>
          <w:i/>
          <w:iCs/>
          <w:sz w:val="20"/>
          <w:szCs w:val="20"/>
          <w:lang w:eastAsia="pl-PL"/>
        </w:rPr>
        <w:t>Oculus</w:t>
      </w:r>
      <w:proofErr w:type="spellEnd"/>
      <w:r w:rsidRPr="00CF72C4">
        <w:rPr>
          <w:rFonts w:asciiTheme="minorHAnsi" w:hAnsiTheme="minorHAnsi" w:cs="Calibri Light"/>
          <w:i/>
          <w:iCs/>
          <w:sz w:val="20"/>
          <w:szCs w:val="20"/>
          <w:lang w:eastAsia="pl-PL"/>
        </w:rPr>
        <w:t xml:space="preserve"> </w:t>
      </w:r>
      <w:proofErr w:type="spellStart"/>
      <w:r w:rsidRPr="00CF72C4">
        <w:rPr>
          <w:rFonts w:asciiTheme="minorHAnsi" w:hAnsiTheme="minorHAnsi" w:cs="Calibri Light"/>
          <w:i/>
          <w:iCs/>
          <w:sz w:val="20"/>
          <w:szCs w:val="20"/>
          <w:lang w:eastAsia="pl-PL"/>
        </w:rPr>
        <w:t>Rift</w:t>
      </w:r>
      <w:proofErr w:type="spellEnd"/>
      <w:r w:rsidRPr="00CF72C4">
        <w:rPr>
          <w:rFonts w:asciiTheme="minorHAnsi" w:hAnsiTheme="minorHAnsi" w:cs="Calibri Light"/>
          <w:i/>
          <w:iCs/>
          <w:sz w:val="20"/>
          <w:szCs w:val="20"/>
          <w:lang w:eastAsia="pl-PL"/>
        </w:rPr>
        <w:t xml:space="preserve"> S)</w:t>
      </w:r>
    </w:p>
    <w:p w:rsidR="00CF72C4" w:rsidRDefault="00CF72C4" w:rsidP="00CF72C4">
      <w:pPr>
        <w:rPr>
          <w:rFonts w:ascii="Calibri Light" w:hAnsi="Calibri Light" w:cs="Calibri Light"/>
          <w:sz w:val="22"/>
          <w:szCs w:val="22"/>
          <w:lang w:eastAsia="pl-PL"/>
        </w:rPr>
      </w:pPr>
    </w:p>
    <w:p w:rsidR="00CF72C4" w:rsidRPr="00CF72C4" w:rsidRDefault="00CF72C4" w:rsidP="00BE05A2">
      <w:pPr>
        <w:pStyle w:val="Akapitzlist"/>
        <w:numPr>
          <w:ilvl w:val="1"/>
          <w:numId w:val="30"/>
        </w:numPr>
        <w:rPr>
          <w:rFonts w:asciiTheme="minorHAnsi" w:hAnsiTheme="minorHAnsi" w:cs="Calibri Light"/>
          <w:sz w:val="20"/>
          <w:szCs w:val="20"/>
          <w:lang w:eastAsia="pl-PL"/>
        </w:rPr>
      </w:pPr>
      <w:r w:rsidRPr="00CF72C4">
        <w:rPr>
          <w:rFonts w:asciiTheme="minorHAnsi" w:hAnsiTheme="minorHAnsi" w:cs="Calibri Light"/>
          <w:b/>
          <w:bCs/>
          <w:sz w:val="20"/>
          <w:szCs w:val="20"/>
          <w:lang w:eastAsia="pl-PL"/>
        </w:rPr>
        <w:t>Platforma ruchoma</w:t>
      </w:r>
    </w:p>
    <w:p w:rsidR="00CF72C4" w:rsidRPr="00CF72C4" w:rsidRDefault="00CF72C4" w:rsidP="00BE05A2">
      <w:pPr>
        <w:pStyle w:val="Akapitzlist"/>
        <w:numPr>
          <w:ilvl w:val="0"/>
          <w:numId w:val="27"/>
        </w:numPr>
        <w:contextualSpacing/>
        <w:rPr>
          <w:rFonts w:asciiTheme="minorHAnsi" w:hAnsiTheme="minorHAnsi" w:cs="Calibri Light"/>
          <w:sz w:val="20"/>
          <w:szCs w:val="20"/>
          <w:lang w:eastAsia="pl-PL"/>
        </w:rPr>
      </w:pPr>
      <w:r>
        <w:rPr>
          <w:rFonts w:asciiTheme="minorHAnsi" w:hAnsiTheme="minorHAnsi" w:cs="Calibri Light"/>
          <w:sz w:val="20"/>
          <w:szCs w:val="20"/>
          <w:lang w:eastAsia="pl-PL"/>
        </w:rPr>
        <w:t>U</w:t>
      </w:r>
      <w:r w:rsidRPr="00CF72C4">
        <w:rPr>
          <w:rFonts w:asciiTheme="minorHAnsi" w:hAnsiTheme="minorHAnsi" w:cs="Calibri Light"/>
          <w:sz w:val="20"/>
          <w:szCs w:val="20"/>
          <w:lang w:eastAsia="pl-PL"/>
        </w:rPr>
        <w:t>dźwig: 150 kg</w:t>
      </w:r>
    </w:p>
    <w:p w:rsidR="00CF72C4" w:rsidRPr="00CF72C4" w:rsidRDefault="00CF72C4" w:rsidP="00BE05A2">
      <w:pPr>
        <w:pStyle w:val="Akapitzlist"/>
        <w:numPr>
          <w:ilvl w:val="0"/>
          <w:numId w:val="27"/>
        </w:numPr>
        <w:contextualSpacing/>
        <w:rPr>
          <w:rFonts w:asciiTheme="minorHAnsi" w:hAnsiTheme="minorHAnsi" w:cs="Calibri Light"/>
          <w:sz w:val="20"/>
          <w:szCs w:val="20"/>
          <w:lang w:eastAsia="pl-PL"/>
        </w:rPr>
      </w:pPr>
      <w:r>
        <w:rPr>
          <w:rFonts w:asciiTheme="minorHAnsi" w:hAnsiTheme="minorHAnsi" w:cs="Calibri Light"/>
          <w:sz w:val="20"/>
          <w:szCs w:val="20"/>
          <w:lang w:eastAsia="pl-PL"/>
        </w:rPr>
        <w:t>P</w:t>
      </w:r>
      <w:r w:rsidRPr="00CF72C4">
        <w:rPr>
          <w:rFonts w:asciiTheme="minorHAnsi" w:hAnsiTheme="minorHAnsi" w:cs="Calibri Light"/>
          <w:sz w:val="20"/>
          <w:szCs w:val="20"/>
          <w:lang w:eastAsia="pl-PL"/>
        </w:rPr>
        <w:t>arametry ruchu w kanale pochylania (</w:t>
      </w:r>
      <w:proofErr w:type="spellStart"/>
      <w:r w:rsidRPr="00CF72C4">
        <w:rPr>
          <w:rFonts w:asciiTheme="minorHAnsi" w:hAnsiTheme="minorHAnsi" w:cs="Calibri Light"/>
          <w:sz w:val="20"/>
          <w:szCs w:val="20"/>
          <w:lang w:eastAsia="pl-PL"/>
        </w:rPr>
        <w:t>pitch</w:t>
      </w:r>
      <w:proofErr w:type="spellEnd"/>
      <w:r w:rsidRPr="00CF72C4">
        <w:rPr>
          <w:rFonts w:asciiTheme="minorHAnsi" w:hAnsiTheme="minorHAnsi" w:cs="Calibri Light"/>
          <w:sz w:val="20"/>
          <w:szCs w:val="20"/>
          <w:lang w:eastAsia="pl-PL"/>
        </w:rPr>
        <w:t>):</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zakres: co najmniej ±13°</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prędkość kątowa: co najmniej 32.5°/s</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przyspieszenie kątowe: co najmniej 250°/s</w:t>
      </w:r>
      <w:r w:rsidRPr="00CF72C4">
        <w:rPr>
          <w:rFonts w:asciiTheme="minorHAnsi" w:hAnsiTheme="minorHAnsi" w:cs="Calibri Light"/>
          <w:sz w:val="20"/>
          <w:szCs w:val="20"/>
          <w:vertAlign w:val="superscript"/>
          <w:lang w:eastAsia="pl-PL"/>
        </w:rPr>
        <w:t>2</w:t>
      </w:r>
    </w:p>
    <w:p w:rsidR="00CF72C4" w:rsidRPr="00CF72C4" w:rsidRDefault="00CF72C4" w:rsidP="00BE05A2">
      <w:pPr>
        <w:pStyle w:val="Akapitzlist"/>
        <w:numPr>
          <w:ilvl w:val="0"/>
          <w:numId w:val="27"/>
        </w:numPr>
        <w:contextualSpacing/>
        <w:rPr>
          <w:rFonts w:asciiTheme="minorHAnsi" w:hAnsiTheme="minorHAnsi" w:cs="Calibri Light"/>
          <w:sz w:val="20"/>
          <w:szCs w:val="20"/>
          <w:lang w:eastAsia="pl-PL"/>
        </w:rPr>
      </w:pPr>
      <w:r>
        <w:rPr>
          <w:rFonts w:asciiTheme="minorHAnsi" w:hAnsiTheme="minorHAnsi" w:cs="Calibri Light"/>
          <w:sz w:val="20"/>
          <w:szCs w:val="20"/>
          <w:lang w:eastAsia="pl-PL"/>
        </w:rPr>
        <w:t>P</w:t>
      </w:r>
      <w:r w:rsidRPr="00CF72C4">
        <w:rPr>
          <w:rFonts w:asciiTheme="minorHAnsi" w:hAnsiTheme="minorHAnsi" w:cs="Calibri Light"/>
          <w:sz w:val="20"/>
          <w:szCs w:val="20"/>
          <w:lang w:eastAsia="pl-PL"/>
        </w:rPr>
        <w:t>arametry ruchu w kanale przechylania (</w:t>
      </w:r>
      <w:proofErr w:type="spellStart"/>
      <w:r w:rsidRPr="00CF72C4">
        <w:rPr>
          <w:rFonts w:asciiTheme="minorHAnsi" w:hAnsiTheme="minorHAnsi" w:cs="Calibri Light"/>
          <w:sz w:val="20"/>
          <w:szCs w:val="20"/>
          <w:lang w:eastAsia="pl-PL"/>
        </w:rPr>
        <w:t>roll</w:t>
      </w:r>
      <w:proofErr w:type="spellEnd"/>
      <w:r w:rsidRPr="00CF72C4">
        <w:rPr>
          <w:rFonts w:asciiTheme="minorHAnsi" w:hAnsiTheme="minorHAnsi" w:cs="Calibri Light"/>
          <w:sz w:val="20"/>
          <w:szCs w:val="20"/>
          <w:lang w:eastAsia="pl-PL"/>
        </w:rPr>
        <w:t>):</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zakres: co najmniej ±10°</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prędkość kątowa: co najmniej 25°/s</w:t>
      </w:r>
    </w:p>
    <w:p w:rsidR="00CF72C4" w:rsidRPr="00CF72C4" w:rsidRDefault="00CF72C4" w:rsidP="00BE05A2">
      <w:pPr>
        <w:pStyle w:val="Akapitzlist"/>
        <w:numPr>
          <w:ilvl w:val="1"/>
          <w:numId w:val="27"/>
        </w:numPr>
        <w:contextualSpacing/>
        <w:rPr>
          <w:rFonts w:asciiTheme="minorHAnsi" w:hAnsiTheme="minorHAnsi" w:cs="Calibri Light"/>
          <w:sz w:val="20"/>
          <w:szCs w:val="20"/>
          <w:lang w:eastAsia="pl-PL"/>
        </w:rPr>
      </w:pPr>
      <w:r w:rsidRPr="00CF72C4">
        <w:rPr>
          <w:rFonts w:asciiTheme="minorHAnsi" w:hAnsiTheme="minorHAnsi" w:cs="Calibri Light"/>
          <w:sz w:val="20"/>
          <w:szCs w:val="20"/>
          <w:lang w:eastAsia="pl-PL"/>
        </w:rPr>
        <w:t>przyspieszenie kątowe: co najmniej 250°/s</w:t>
      </w:r>
      <w:r w:rsidRPr="00CF72C4">
        <w:rPr>
          <w:rFonts w:asciiTheme="minorHAnsi" w:hAnsiTheme="minorHAnsi" w:cs="Calibri Light"/>
          <w:sz w:val="20"/>
          <w:szCs w:val="20"/>
          <w:vertAlign w:val="superscript"/>
          <w:lang w:eastAsia="pl-PL"/>
        </w:rPr>
        <w:t>2</w:t>
      </w:r>
    </w:p>
    <w:p w:rsidR="00CF72C4" w:rsidRPr="00CF72C4" w:rsidRDefault="00CF72C4" w:rsidP="00BE05A2">
      <w:pPr>
        <w:pStyle w:val="Akapitzlist"/>
        <w:numPr>
          <w:ilvl w:val="0"/>
          <w:numId w:val="27"/>
        </w:numPr>
        <w:contextualSpacing/>
        <w:rPr>
          <w:rFonts w:asciiTheme="minorHAnsi" w:eastAsiaTheme="minorEastAsia" w:hAnsiTheme="minorHAnsi" w:cs="Calibri"/>
          <w:sz w:val="20"/>
          <w:szCs w:val="20"/>
          <w:lang w:eastAsia="pl-PL"/>
        </w:rPr>
      </w:pPr>
      <w:r w:rsidRPr="00CF72C4">
        <w:rPr>
          <w:rFonts w:asciiTheme="minorHAnsi" w:eastAsiaTheme="minorEastAsia" w:hAnsiTheme="minorHAnsi" w:cs="Calibri"/>
          <w:sz w:val="20"/>
          <w:szCs w:val="20"/>
          <w:lang w:eastAsia="pl-PL"/>
        </w:rPr>
        <w:t>Gwarancja: co najmniej 1 rok</w:t>
      </w:r>
    </w:p>
    <w:p w:rsidR="00CF72C4" w:rsidRPr="00CF72C4" w:rsidRDefault="00CF72C4" w:rsidP="00CF72C4">
      <w:pPr>
        <w:rPr>
          <w:rFonts w:asciiTheme="minorHAnsi" w:hAnsiTheme="minorHAnsi" w:cs="Calibri Light"/>
          <w:i/>
          <w:iCs/>
          <w:sz w:val="20"/>
          <w:szCs w:val="20"/>
          <w:lang w:eastAsia="pl-PL"/>
        </w:rPr>
      </w:pPr>
      <w:r w:rsidRPr="00CF72C4">
        <w:rPr>
          <w:rFonts w:asciiTheme="minorHAnsi" w:hAnsiTheme="minorHAnsi" w:cs="Calibri Light"/>
          <w:i/>
          <w:iCs/>
          <w:sz w:val="20"/>
          <w:szCs w:val="20"/>
          <w:lang w:eastAsia="pl-PL"/>
        </w:rPr>
        <w:t xml:space="preserve"> (przykładowy model spełniający wymagania: </w:t>
      </w:r>
      <w:proofErr w:type="spellStart"/>
      <w:r w:rsidRPr="00CF72C4">
        <w:rPr>
          <w:rFonts w:asciiTheme="minorHAnsi" w:hAnsiTheme="minorHAnsi" w:cs="Calibri Light"/>
          <w:i/>
          <w:iCs/>
          <w:sz w:val="20"/>
          <w:szCs w:val="20"/>
          <w:lang w:eastAsia="pl-PL"/>
        </w:rPr>
        <w:t>MotionSystems</w:t>
      </w:r>
      <w:proofErr w:type="spellEnd"/>
      <w:r w:rsidRPr="00CF72C4">
        <w:rPr>
          <w:rFonts w:asciiTheme="minorHAnsi" w:hAnsiTheme="minorHAnsi" w:cs="Calibri Light"/>
          <w:i/>
          <w:iCs/>
          <w:sz w:val="20"/>
          <w:szCs w:val="20"/>
          <w:lang w:eastAsia="pl-PL"/>
        </w:rPr>
        <w:t xml:space="preserve"> PS-2RM-150)</w:t>
      </w:r>
    </w:p>
    <w:p w:rsidR="00CF72C4" w:rsidRPr="00C81BE6" w:rsidRDefault="00CF72C4" w:rsidP="00CF72C4">
      <w:pPr>
        <w:rPr>
          <w:rFonts w:ascii="Calibri Light" w:hAnsi="Calibri Light" w:cs="Calibri Light"/>
          <w:sz w:val="22"/>
          <w:szCs w:val="22"/>
          <w:lang w:eastAsia="pl-PL"/>
        </w:rPr>
      </w:pPr>
    </w:p>
    <w:p w:rsidR="00CF72C4" w:rsidRPr="00CF72C4" w:rsidRDefault="00CF72C4" w:rsidP="00BE05A2">
      <w:pPr>
        <w:pStyle w:val="Akapitzlist"/>
        <w:numPr>
          <w:ilvl w:val="0"/>
          <w:numId w:val="31"/>
        </w:numPr>
        <w:rPr>
          <w:rFonts w:ascii="Calibri Light" w:hAnsi="Calibri Light" w:cs="Calibri Light"/>
          <w:b/>
          <w:bCs/>
          <w:sz w:val="20"/>
          <w:szCs w:val="20"/>
          <w:lang w:eastAsia="pl-PL"/>
        </w:rPr>
      </w:pPr>
      <w:r>
        <w:rPr>
          <w:rFonts w:ascii="Calibri Light" w:hAnsi="Calibri Light" w:cs="Calibri Light"/>
          <w:b/>
          <w:bCs/>
          <w:sz w:val="20"/>
          <w:szCs w:val="20"/>
          <w:lang w:eastAsia="pl-PL"/>
        </w:rPr>
        <w:t>F</w:t>
      </w:r>
      <w:r w:rsidRPr="00CF72C4">
        <w:rPr>
          <w:rFonts w:ascii="Calibri Light" w:hAnsi="Calibri Light" w:cs="Calibri Light"/>
          <w:b/>
          <w:bCs/>
          <w:sz w:val="20"/>
          <w:szCs w:val="20"/>
          <w:lang w:eastAsia="pl-PL"/>
        </w:rPr>
        <w:t xml:space="preserve">otel </w:t>
      </w:r>
      <w:proofErr w:type="spellStart"/>
      <w:r w:rsidRPr="00CF72C4">
        <w:rPr>
          <w:rFonts w:ascii="Calibri Light" w:hAnsi="Calibri Light" w:cs="Calibri Light"/>
          <w:b/>
          <w:bCs/>
          <w:sz w:val="20"/>
          <w:szCs w:val="20"/>
          <w:lang w:eastAsia="pl-PL"/>
        </w:rPr>
        <w:t>gamingowy</w:t>
      </w:r>
      <w:proofErr w:type="spellEnd"/>
    </w:p>
    <w:p w:rsidR="00292D80" w:rsidRPr="00FD336C" w:rsidRDefault="00CF72C4" w:rsidP="00FD336C">
      <w:pPr>
        <w:pStyle w:val="Akapitzlist"/>
        <w:numPr>
          <w:ilvl w:val="0"/>
          <w:numId w:val="28"/>
        </w:numPr>
        <w:contextualSpacing/>
        <w:rPr>
          <w:rFonts w:ascii="Calibri Light" w:hAnsi="Calibri Light" w:cs="Calibri Light"/>
          <w:sz w:val="20"/>
          <w:szCs w:val="20"/>
          <w:lang w:eastAsia="pl-PL"/>
        </w:rPr>
      </w:pPr>
      <w:r w:rsidRPr="00CF72C4">
        <w:rPr>
          <w:rFonts w:ascii="Calibri Light" w:hAnsi="Calibri Light" w:cs="Calibri Light"/>
          <w:sz w:val="20"/>
          <w:szCs w:val="20"/>
          <w:lang w:eastAsia="pl-PL"/>
        </w:rPr>
        <w:t xml:space="preserve">z mocowaniem kompatybilnym z platformą ruchu </w:t>
      </w:r>
    </w:p>
    <w:p w:rsidR="00B074DF" w:rsidRDefault="000D2023" w:rsidP="009E2F4D">
      <w:pPr>
        <w:rPr>
          <w:rFonts w:asciiTheme="minorHAnsi" w:hAnsiTheme="minorHAnsi" w:cs="Calibri Light"/>
          <w:i/>
          <w:iCs/>
          <w:sz w:val="20"/>
          <w:szCs w:val="20"/>
          <w:lang w:eastAsia="pl-PL"/>
        </w:rPr>
      </w:pPr>
      <w:r w:rsidRPr="000D2023">
        <w:rPr>
          <w:rFonts w:asciiTheme="minorHAnsi" w:hAnsiTheme="minorHAnsi" w:cs="Calibri Light"/>
          <w:i/>
          <w:iCs/>
          <w:sz w:val="20"/>
          <w:szCs w:val="20"/>
          <w:lang w:eastAsia="pl-PL"/>
        </w:rPr>
        <w:t xml:space="preserve">(przykładowy model spełniający wymagania: </w:t>
      </w:r>
      <w:proofErr w:type="spellStart"/>
      <w:r w:rsidR="00B074DF">
        <w:rPr>
          <w:rFonts w:asciiTheme="minorHAnsi" w:hAnsiTheme="minorHAnsi" w:cs="Calibri Light"/>
          <w:i/>
          <w:iCs/>
          <w:sz w:val="20"/>
          <w:szCs w:val="20"/>
          <w:lang w:eastAsia="pl-PL"/>
        </w:rPr>
        <w:t>Nacon</w:t>
      </w:r>
      <w:proofErr w:type="spellEnd"/>
      <w:r w:rsidR="00B074DF">
        <w:rPr>
          <w:rFonts w:asciiTheme="minorHAnsi" w:hAnsiTheme="minorHAnsi" w:cs="Calibri Light"/>
          <w:i/>
          <w:iCs/>
          <w:sz w:val="20"/>
          <w:szCs w:val="20"/>
          <w:lang w:eastAsia="pl-PL"/>
        </w:rPr>
        <w:t xml:space="preserve"> RC-500 Racine Seat)</w:t>
      </w:r>
    </w:p>
    <w:p w:rsidR="00B074DF" w:rsidRDefault="00B074DF" w:rsidP="009E2F4D">
      <w:pPr>
        <w:rPr>
          <w:rFonts w:asciiTheme="minorHAnsi" w:hAnsiTheme="minorHAnsi" w:cs="Calibri Light"/>
          <w:i/>
          <w:iCs/>
          <w:sz w:val="20"/>
          <w:szCs w:val="20"/>
          <w:lang w:eastAsia="pl-PL"/>
        </w:rPr>
      </w:pPr>
    </w:p>
    <w:p w:rsidR="00B074DF" w:rsidRPr="00B074DF" w:rsidRDefault="003B0EF2" w:rsidP="009E2F4D">
      <w:pPr>
        <w:rPr>
          <w:rFonts w:asciiTheme="minorHAnsi" w:hAnsiTheme="minorHAnsi" w:cs="Calibri Light"/>
          <w:iCs/>
          <w:sz w:val="20"/>
          <w:szCs w:val="20"/>
          <w:lang w:eastAsia="pl-PL"/>
        </w:rPr>
      </w:pPr>
      <w:r>
        <w:rPr>
          <w:rFonts w:asciiTheme="minorHAnsi" w:hAnsiTheme="minorHAnsi" w:cs="Calibri Light"/>
          <w:iCs/>
          <w:sz w:val="20"/>
          <w:szCs w:val="20"/>
          <w:lang w:eastAsia="pl-PL"/>
        </w:rPr>
        <w:t>Wszystkie wyższej wymienione</w:t>
      </w:r>
      <w:r w:rsidR="00B074DF" w:rsidRPr="00B074DF">
        <w:rPr>
          <w:rFonts w:asciiTheme="minorHAnsi" w:hAnsiTheme="minorHAnsi" w:cs="Calibri Light"/>
          <w:iCs/>
          <w:sz w:val="20"/>
          <w:szCs w:val="20"/>
          <w:lang w:eastAsia="pl-PL"/>
        </w:rPr>
        <w:t xml:space="preserve"> elementy muszą być nowe (nieużywane).</w:t>
      </w:r>
    </w:p>
    <w:p w:rsidR="003A5A23" w:rsidRPr="007A1BB3" w:rsidRDefault="00B074DF" w:rsidP="009E2F4D">
      <w:pPr>
        <w:rPr>
          <w:rFonts w:asciiTheme="minorHAnsi" w:hAnsiTheme="minorHAnsi"/>
          <w:sz w:val="20"/>
          <w:szCs w:val="20"/>
        </w:rPr>
      </w:pPr>
      <w:r>
        <w:rPr>
          <w:rFonts w:asciiTheme="minorHAnsi" w:hAnsiTheme="minorHAnsi" w:cs="Calibri Light"/>
          <w:i/>
          <w:iCs/>
          <w:sz w:val="20"/>
          <w:szCs w:val="20"/>
          <w:lang w:eastAsia="pl-PL"/>
        </w:rPr>
        <w:t>Z</w:t>
      </w:r>
      <w:r w:rsidR="003A5A23">
        <w:rPr>
          <w:rFonts w:asciiTheme="minorHAnsi" w:hAnsiTheme="minorHAnsi"/>
          <w:sz w:val="20"/>
          <w:szCs w:val="20"/>
        </w:rPr>
        <w:t>mawiający dopuszcza rozliczenie pracy etapami.</w:t>
      </w:r>
    </w:p>
    <w:p w:rsidR="009E2F4D" w:rsidRDefault="009E2F4D" w:rsidP="009E2F4D">
      <w:pPr>
        <w:rPr>
          <w:rFonts w:asciiTheme="minorHAnsi" w:hAnsiTheme="minorHAnsi"/>
          <w:sz w:val="20"/>
          <w:szCs w:val="20"/>
        </w:rPr>
      </w:pPr>
    </w:p>
    <w:p w:rsidR="009E2F4D" w:rsidRPr="009E2F4D" w:rsidRDefault="009E2F4D" w:rsidP="007A1BB3">
      <w:pPr>
        <w:spacing w:after="120"/>
        <w:rPr>
          <w:rFonts w:asciiTheme="minorHAnsi" w:hAnsiTheme="minorHAnsi"/>
          <w:sz w:val="20"/>
          <w:szCs w:val="20"/>
          <w:u w:val="single"/>
        </w:rPr>
      </w:pPr>
      <w:r w:rsidRPr="009E2F4D">
        <w:rPr>
          <w:rFonts w:asciiTheme="minorHAnsi" w:hAnsiTheme="minorHAnsi"/>
          <w:b/>
          <w:bCs/>
          <w:sz w:val="20"/>
          <w:szCs w:val="20"/>
          <w:u w:val="single"/>
        </w:rPr>
        <w:t>IV. Termin realizacji:</w:t>
      </w:r>
    </w:p>
    <w:p w:rsidR="009E2F4D" w:rsidRPr="009E2F4D" w:rsidRDefault="009E2F4D" w:rsidP="007A1BB3">
      <w:pPr>
        <w:spacing w:after="120"/>
        <w:jc w:val="both"/>
        <w:rPr>
          <w:rFonts w:asciiTheme="minorHAnsi" w:hAnsiTheme="minorHAnsi" w:cstheme="minorHAnsi"/>
          <w:sz w:val="20"/>
          <w:szCs w:val="20"/>
        </w:rPr>
      </w:pPr>
      <w:r w:rsidRPr="009E2F4D">
        <w:rPr>
          <w:rFonts w:asciiTheme="minorHAnsi" w:hAnsiTheme="minorHAnsi" w:cstheme="minorHAnsi"/>
          <w:sz w:val="20"/>
          <w:szCs w:val="20"/>
        </w:rPr>
        <w:t xml:space="preserve">Zamawiający wymaga, aby przedmiot zamówienia został dostarczony do siedziby Zamawiającego w terminie </w:t>
      </w:r>
      <w:r w:rsidRPr="009E2F4D">
        <w:rPr>
          <w:rFonts w:asciiTheme="minorHAnsi" w:hAnsiTheme="minorHAnsi" w:cstheme="minorHAnsi"/>
          <w:sz w:val="20"/>
          <w:szCs w:val="20"/>
        </w:rPr>
        <w:br/>
      </w:r>
      <w:r w:rsidRPr="008D5DBB">
        <w:rPr>
          <w:rFonts w:asciiTheme="minorHAnsi" w:hAnsiTheme="minorHAnsi" w:cstheme="minorHAnsi"/>
          <w:b/>
          <w:sz w:val="20"/>
          <w:szCs w:val="20"/>
        </w:rPr>
        <w:t xml:space="preserve">do </w:t>
      </w:r>
      <w:r w:rsidR="00E9597F">
        <w:rPr>
          <w:rFonts w:asciiTheme="minorHAnsi" w:hAnsiTheme="minorHAnsi" w:cstheme="minorHAnsi"/>
          <w:b/>
          <w:sz w:val="20"/>
          <w:szCs w:val="20"/>
        </w:rPr>
        <w:t>10</w:t>
      </w:r>
      <w:r w:rsidR="00C763E1">
        <w:rPr>
          <w:rFonts w:asciiTheme="minorHAnsi" w:hAnsiTheme="minorHAnsi" w:cstheme="minorHAnsi"/>
          <w:b/>
          <w:sz w:val="20"/>
          <w:szCs w:val="20"/>
        </w:rPr>
        <w:t xml:space="preserve"> kwietnia 2020 r. </w:t>
      </w:r>
      <w:r>
        <w:rPr>
          <w:rFonts w:asciiTheme="minorHAnsi" w:hAnsiTheme="minorHAnsi" w:cstheme="minorHAnsi"/>
          <w:b/>
          <w:sz w:val="20"/>
          <w:szCs w:val="20"/>
        </w:rPr>
        <w:t xml:space="preserve"> </w:t>
      </w:r>
    </w:p>
    <w:p w:rsidR="00956CB0" w:rsidRDefault="00956CB0" w:rsidP="007A1BB3">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E2F4D" w:rsidP="007A1BB3">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V. Termin i miejsce składania ofert: </w:t>
      </w:r>
    </w:p>
    <w:p w:rsidR="009E2F4D" w:rsidRPr="009E2F4D" w:rsidRDefault="009E2F4D" w:rsidP="007A1BB3">
      <w:pPr>
        <w:spacing w:after="120"/>
        <w:jc w:val="both"/>
        <w:rPr>
          <w:rFonts w:asciiTheme="minorHAnsi" w:hAnsiTheme="minorHAnsi"/>
          <w:b/>
          <w:sz w:val="20"/>
          <w:szCs w:val="20"/>
        </w:rPr>
      </w:pPr>
      <w:r w:rsidRPr="009E2F4D">
        <w:rPr>
          <w:rFonts w:asciiTheme="minorHAnsi" w:hAnsiTheme="minorHAnsi"/>
          <w:sz w:val="20"/>
          <w:szCs w:val="20"/>
        </w:rPr>
        <w:t>Oferty należy złożyć w formie elektronicznej</w:t>
      </w:r>
      <w:r w:rsidRPr="009E2F4D">
        <w:rPr>
          <w:rFonts w:asciiTheme="minorHAnsi" w:hAnsiTheme="minorHAnsi"/>
          <w:b/>
          <w:sz w:val="20"/>
          <w:szCs w:val="20"/>
        </w:rPr>
        <w:t xml:space="preserve"> do dnia </w:t>
      </w:r>
      <w:r w:rsidR="00E9597F">
        <w:rPr>
          <w:rFonts w:asciiTheme="minorHAnsi" w:hAnsiTheme="minorHAnsi"/>
          <w:b/>
          <w:sz w:val="20"/>
          <w:szCs w:val="20"/>
        </w:rPr>
        <w:t>18</w:t>
      </w:r>
      <w:r w:rsidR="00C763E1">
        <w:rPr>
          <w:rFonts w:asciiTheme="minorHAnsi" w:hAnsiTheme="minorHAnsi"/>
          <w:b/>
          <w:sz w:val="20"/>
          <w:szCs w:val="20"/>
        </w:rPr>
        <w:t xml:space="preserve"> marca</w:t>
      </w:r>
      <w:r w:rsidRPr="009E2F4D">
        <w:rPr>
          <w:rFonts w:asciiTheme="minorHAnsi" w:hAnsiTheme="minorHAnsi"/>
          <w:b/>
          <w:sz w:val="20"/>
          <w:szCs w:val="20"/>
        </w:rPr>
        <w:t xml:space="preserve"> 20</w:t>
      </w:r>
      <w:r w:rsidR="003A5A23">
        <w:rPr>
          <w:rFonts w:asciiTheme="minorHAnsi" w:hAnsiTheme="minorHAnsi"/>
          <w:b/>
          <w:sz w:val="20"/>
          <w:szCs w:val="20"/>
        </w:rPr>
        <w:t>20</w:t>
      </w:r>
      <w:r w:rsidRPr="009E2F4D">
        <w:rPr>
          <w:rFonts w:asciiTheme="minorHAnsi" w:hAnsiTheme="minorHAnsi"/>
          <w:b/>
          <w:sz w:val="20"/>
          <w:szCs w:val="20"/>
        </w:rPr>
        <w:t xml:space="preserve"> r. do godziny 1</w:t>
      </w:r>
      <w:r w:rsidR="003A5A23">
        <w:rPr>
          <w:rFonts w:asciiTheme="minorHAnsi" w:hAnsiTheme="minorHAnsi"/>
          <w:b/>
          <w:sz w:val="20"/>
          <w:szCs w:val="20"/>
        </w:rPr>
        <w:t>0</w:t>
      </w:r>
      <w:r w:rsidRPr="009E2F4D">
        <w:rPr>
          <w:rFonts w:asciiTheme="minorHAnsi" w:hAnsiTheme="minorHAnsi"/>
          <w:b/>
          <w:sz w:val="20"/>
          <w:szCs w:val="20"/>
        </w:rPr>
        <w:t>.00</w:t>
      </w:r>
      <w:r w:rsidRPr="009E2F4D">
        <w:rPr>
          <w:rFonts w:asciiTheme="minorHAnsi" w:hAnsiTheme="minorHAnsi"/>
          <w:sz w:val="20"/>
          <w:szCs w:val="20"/>
        </w:rPr>
        <w:t xml:space="preserve"> (oferty zło</w:t>
      </w:r>
      <w:r w:rsidRPr="009E2F4D">
        <w:rPr>
          <w:rFonts w:asciiTheme="minorHAnsi" w:eastAsia="TimesNewRoman" w:hAnsiTheme="minorHAnsi"/>
          <w:sz w:val="20"/>
          <w:szCs w:val="20"/>
        </w:rPr>
        <w:t>ż</w:t>
      </w:r>
      <w:r w:rsidRPr="009E2F4D">
        <w:rPr>
          <w:rFonts w:asciiTheme="minorHAnsi" w:hAnsiTheme="minorHAnsi"/>
          <w:sz w:val="20"/>
          <w:szCs w:val="20"/>
        </w:rPr>
        <w:t>one po tym terminie nie będą rozpatrywana zgodnie z tre</w:t>
      </w:r>
      <w:r w:rsidRPr="009E2F4D">
        <w:rPr>
          <w:rFonts w:asciiTheme="minorHAnsi" w:eastAsia="TimesNewRoman" w:hAnsiTheme="minorHAnsi"/>
          <w:sz w:val="20"/>
          <w:szCs w:val="20"/>
        </w:rPr>
        <w:t>ś</w:t>
      </w:r>
      <w:r w:rsidRPr="009E2F4D">
        <w:rPr>
          <w:rFonts w:asciiTheme="minorHAnsi" w:hAnsiTheme="minorHAnsi"/>
          <w:sz w:val="20"/>
          <w:szCs w:val="20"/>
        </w:rPr>
        <w:t>ci</w:t>
      </w:r>
      <w:r w:rsidRPr="009E2F4D">
        <w:rPr>
          <w:rFonts w:asciiTheme="minorHAnsi" w:eastAsia="TimesNewRoman" w:hAnsiTheme="minorHAnsi"/>
          <w:sz w:val="20"/>
          <w:szCs w:val="20"/>
        </w:rPr>
        <w:t xml:space="preserve">ą </w:t>
      </w:r>
      <w:r w:rsidRPr="009E2F4D">
        <w:rPr>
          <w:rFonts w:asciiTheme="minorHAnsi" w:hAnsiTheme="minorHAnsi"/>
          <w:sz w:val="20"/>
          <w:szCs w:val="20"/>
        </w:rPr>
        <w:t>art. 84 ust. 2 ustawy). Wiadomość zawieraj</w:t>
      </w:r>
      <w:r w:rsidRPr="009E2F4D">
        <w:rPr>
          <w:rFonts w:asciiTheme="minorHAnsi" w:eastAsia="TimesNewRoman" w:hAnsiTheme="minorHAnsi"/>
          <w:sz w:val="20"/>
          <w:szCs w:val="20"/>
        </w:rPr>
        <w:t>ą</w:t>
      </w:r>
      <w:r w:rsidRPr="009E2F4D">
        <w:rPr>
          <w:rFonts w:asciiTheme="minorHAnsi" w:hAnsiTheme="minorHAnsi"/>
          <w:sz w:val="20"/>
          <w:szCs w:val="20"/>
        </w:rPr>
        <w:t>ca ofert</w:t>
      </w:r>
      <w:r w:rsidRPr="009E2F4D">
        <w:rPr>
          <w:rFonts w:asciiTheme="minorHAnsi" w:eastAsia="TimesNewRoman" w:hAnsiTheme="minorHAnsi"/>
          <w:sz w:val="20"/>
          <w:szCs w:val="20"/>
        </w:rPr>
        <w:t xml:space="preserve">ę </w:t>
      </w:r>
      <w:r w:rsidR="002B3382">
        <w:rPr>
          <w:rFonts w:asciiTheme="minorHAnsi" w:eastAsia="TimesNewRoman" w:hAnsiTheme="minorHAnsi"/>
          <w:sz w:val="20"/>
          <w:szCs w:val="20"/>
        </w:rPr>
        <w:br/>
      </w:r>
      <w:r w:rsidRPr="009E2F4D">
        <w:rPr>
          <w:rFonts w:asciiTheme="minorHAnsi" w:eastAsia="TimesNewRoman" w:hAnsiTheme="minorHAnsi"/>
          <w:sz w:val="20"/>
          <w:szCs w:val="20"/>
        </w:rPr>
        <w:t>wraz zaparafowanymi załącznikami po</w:t>
      </w:r>
      <w:r w:rsidRPr="009E2F4D">
        <w:rPr>
          <w:rFonts w:asciiTheme="minorHAnsi" w:hAnsiTheme="minorHAnsi"/>
          <w:sz w:val="20"/>
          <w:szCs w:val="20"/>
        </w:rPr>
        <w:t xml:space="preserve">winna zostać wysłana na adres: </w:t>
      </w:r>
      <w:hyperlink r:id="rId8" w:history="1">
        <w:r w:rsidRPr="009E2F4D">
          <w:rPr>
            <w:rFonts w:asciiTheme="minorHAnsi" w:hAnsiTheme="minorHAnsi"/>
            <w:b/>
            <w:color w:val="0000FF"/>
            <w:sz w:val="20"/>
            <w:szCs w:val="20"/>
            <w:u w:val="single"/>
          </w:rPr>
          <w:t>koleksiak@meil.pw.edu.pl</w:t>
        </w:r>
      </w:hyperlink>
      <w:r w:rsidRPr="009E2F4D">
        <w:rPr>
          <w:rFonts w:asciiTheme="minorHAnsi" w:hAnsiTheme="minorHAnsi"/>
          <w:sz w:val="20"/>
          <w:szCs w:val="20"/>
          <w:u w:val="single"/>
        </w:rPr>
        <w:t xml:space="preserve"> </w:t>
      </w:r>
      <w:r w:rsidRPr="009E2F4D">
        <w:rPr>
          <w:rFonts w:asciiTheme="minorHAnsi" w:hAnsiTheme="minorHAnsi"/>
          <w:sz w:val="20"/>
          <w:szCs w:val="20"/>
        </w:rPr>
        <w:t xml:space="preserve">z dopiskiem </w:t>
      </w:r>
      <w:r w:rsidR="002B3382">
        <w:rPr>
          <w:rFonts w:asciiTheme="minorHAnsi" w:hAnsiTheme="minorHAnsi"/>
          <w:sz w:val="20"/>
          <w:szCs w:val="20"/>
        </w:rPr>
        <w:br/>
      </w:r>
      <w:r w:rsidRPr="009E2F4D">
        <w:rPr>
          <w:rFonts w:asciiTheme="minorHAnsi" w:hAnsiTheme="minorHAnsi"/>
          <w:sz w:val="20"/>
          <w:szCs w:val="20"/>
        </w:rPr>
        <w:t>w temacie:</w:t>
      </w:r>
      <w:r w:rsidRPr="009E2F4D">
        <w:rPr>
          <w:rFonts w:asciiTheme="minorHAnsi" w:hAnsiTheme="minorHAnsi"/>
          <w:b/>
          <w:sz w:val="20"/>
          <w:szCs w:val="20"/>
        </w:rPr>
        <w:t xml:space="preserve"> </w:t>
      </w:r>
      <w:r w:rsidR="00C763E1">
        <w:rPr>
          <w:rFonts w:asciiTheme="minorHAnsi" w:hAnsiTheme="minorHAnsi"/>
          <w:b/>
          <w:sz w:val="20"/>
          <w:szCs w:val="20"/>
        </w:rPr>
        <w:t xml:space="preserve">Zakup elementów symulatora </w:t>
      </w:r>
      <w:r w:rsidR="00912162">
        <w:rPr>
          <w:rFonts w:asciiTheme="minorHAnsi" w:hAnsiTheme="minorHAnsi"/>
          <w:b/>
          <w:sz w:val="20"/>
          <w:szCs w:val="20"/>
        </w:rPr>
        <w:t xml:space="preserve">(gogle+ platforma ruchu) </w:t>
      </w:r>
      <w:r w:rsidR="00C763E1">
        <w:rPr>
          <w:rFonts w:asciiTheme="minorHAnsi" w:hAnsiTheme="minorHAnsi"/>
          <w:b/>
          <w:sz w:val="20"/>
          <w:szCs w:val="20"/>
        </w:rPr>
        <w:t xml:space="preserve">wraz z osprzętem do budowy wirtualnego </w:t>
      </w:r>
      <w:r w:rsidR="00C763E1" w:rsidRPr="009E2F4D">
        <w:rPr>
          <w:rFonts w:asciiTheme="minorHAnsi" w:hAnsiTheme="minorHAnsi"/>
          <w:b/>
          <w:sz w:val="20"/>
          <w:szCs w:val="20"/>
        </w:rPr>
        <w:t>symulatora</w:t>
      </w:r>
      <w:r w:rsidR="00C763E1">
        <w:rPr>
          <w:rFonts w:asciiTheme="minorHAnsi" w:hAnsiTheme="minorHAnsi"/>
          <w:b/>
          <w:sz w:val="20"/>
          <w:szCs w:val="20"/>
        </w:rPr>
        <w:t xml:space="preserve"> kolei próżniowej </w:t>
      </w:r>
      <w:r w:rsidR="002B3382" w:rsidRPr="009E2F4D">
        <w:rPr>
          <w:rFonts w:asciiTheme="minorHAnsi" w:hAnsiTheme="minorHAnsi"/>
          <w:b/>
          <w:bCs/>
          <w:color w:val="000000"/>
          <w:sz w:val="20"/>
          <w:szCs w:val="20"/>
        </w:rPr>
        <w:t>Gospostrateg1/387144/27/</w:t>
      </w:r>
      <w:proofErr w:type="spellStart"/>
      <w:r w:rsidR="002B3382" w:rsidRPr="009E2F4D">
        <w:rPr>
          <w:rFonts w:asciiTheme="minorHAnsi" w:hAnsiTheme="minorHAnsi"/>
          <w:b/>
          <w:bCs/>
          <w:color w:val="000000"/>
          <w:sz w:val="20"/>
          <w:szCs w:val="20"/>
        </w:rPr>
        <w:t>NCBiR</w:t>
      </w:r>
      <w:proofErr w:type="spellEnd"/>
      <w:r w:rsidR="002B3382" w:rsidRPr="009E2F4D">
        <w:rPr>
          <w:rFonts w:asciiTheme="minorHAnsi" w:hAnsiTheme="minorHAnsi"/>
          <w:b/>
          <w:bCs/>
          <w:color w:val="000000"/>
          <w:sz w:val="20"/>
          <w:szCs w:val="20"/>
        </w:rPr>
        <w:t>/201</w:t>
      </w:r>
      <w:r w:rsidR="002B3382">
        <w:rPr>
          <w:rFonts w:asciiTheme="minorHAnsi" w:hAnsiTheme="minorHAnsi"/>
          <w:b/>
          <w:bCs/>
          <w:color w:val="000000"/>
          <w:sz w:val="20"/>
          <w:szCs w:val="20"/>
        </w:rPr>
        <w:t>9.</w:t>
      </w:r>
    </w:p>
    <w:p w:rsidR="00EB5064" w:rsidRDefault="00EB5064" w:rsidP="00EB5064">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lastRenderedPageBreak/>
        <w:t>V</w:t>
      </w:r>
      <w:r w:rsidRPr="005A4513">
        <w:rPr>
          <w:rFonts w:asciiTheme="minorHAnsi" w:hAnsiTheme="minorHAnsi"/>
          <w:b/>
          <w:bCs/>
          <w:color w:val="auto"/>
          <w:sz w:val="20"/>
          <w:szCs w:val="20"/>
          <w:u w:val="single"/>
        </w:rPr>
        <w:t>I. Kryteria oceny oferty</w:t>
      </w:r>
      <w:r>
        <w:rPr>
          <w:rFonts w:asciiTheme="minorHAnsi" w:hAnsiTheme="minorHAnsi"/>
          <w:b/>
          <w:bCs/>
          <w:color w:val="auto"/>
          <w:sz w:val="20"/>
          <w:szCs w:val="20"/>
          <w:u w:val="single"/>
        </w:rPr>
        <w:t>:</w:t>
      </w:r>
    </w:p>
    <w:p w:rsidR="00EB5064" w:rsidRPr="005A4513" w:rsidRDefault="00EB5064" w:rsidP="00EB5064">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Pr="005A4513">
        <w:rPr>
          <w:rFonts w:asciiTheme="minorHAnsi" w:hAnsiTheme="minorHAnsi"/>
          <w:color w:val="auto"/>
          <w:sz w:val="20"/>
          <w:szCs w:val="20"/>
        </w:rPr>
        <w:t xml:space="preserve">Wybór oferty zostanie dokonany na podstawie jednego kryterium: ceny oferty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Wzór określający kryterium wyboru ma postać: </w:t>
      </w:r>
    </w:p>
    <w:p w:rsidR="00EB5064" w:rsidRPr="005A4513" w:rsidRDefault="00EB5064" w:rsidP="00EB5064">
      <w:pPr>
        <w:pStyle w:val="Default"/>
        <w:spacing w:after="120"/>
        <w:jc w:val="center"/>
        <w:rPr>
          <w:rFonts w:asciiTheme="minorHAnsi" w:hAnsiTheme="minorHAnsi"/>
          <w:color w:val="548DD4" w:themeColor="text2" w:themeTint="99"/>
          <w:sz w:val="20"/>
          <w:szCs w:val="20"/>
        </w:rPr>
      </w:pPr>
      <w:r w:rsidRPr="005A4513">
        <w:rPr>
          <w:rFonts w:asciiTheme="minorHAnsi" w:hAnsiTheme="minorHAnsi"/>
          <w:color w:val="548DD4" w:themeColor="text2" w:themeTint="99"/>
          <w:sz w:val="20"/>
          <w:szCs w:val="20"/>
        </w:rPr>
        <w:t>Liczba punktów = (cena minimalna / cena ofertowa) * 100 pkt.</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r>
      <w:r w:rsidRPr="005A4513">
        <w:rPr>
          <w:rFonts w:asciiTheme="minorHAnsi" w:hAnsiTheme="minorHAnsi"/>
          <w:color w:val="auto"/>
          <w:sz w:val="20"/>
          <w:szCs w:val="20"/>
        </w:rPr>
        <w:t xml:space="preserve">w złożonych ofertach. </w:t>
      </w:r>
    </w:p>
    <w:p w:rsidR="007A1BB3" w:rsidRDefault="007A1BB3" w:rsidP="009E2F4D">
      <w:pPr>
        <w:rPr>
          <w:rFonts w:asciiTheme="minorHAnsi" w:hAnsiTheme="minorHAnsi"/>
          <w:b/>
          <w:bCs/>
          <w:sz w:val="20"/>
          <w:szCs w:val="20"/>
          <w:u w:val="single"/>
        </w:rPr>
      </w:pPr>
    </w:p>
    <w:p w:rsidR="009E2F4D" w:rsidRPr="009E2F4D" w:rsidRDefault="009E2F4D" w:rsidP="009E2F4D">
      <w:pPr>
        <w:rPr>
          <w:rFonts w:asciiTheme="minorHAnsi" w:hAnsiTheme="minorHAnsi"/>
          <w:sz w:val="20"/>
          <w:szCs w:val="20"/>
          <w:u w:val="single"/>
        </w:rPr>
      </w:pPr>
      <w:r w:rsidRPr="009E2F4D">
        <w:rPr>
          <w:rFonts w:asciiTheme="minorHAnsi" w:hAnsiTheme="minorHAnsi"/>
          <w:b/>
          <w:bCs/>
          <w:sz w:val="20"/>
          <w:szCs w:val="20"/>
          <w:u w:val="single"/>
        </w:rPr>
        <w:t>V</w:t>
      </w:r>
      <w:r w:rsidR="00EB5064">
        <w:rPr>
          <w:rFonts w:asciiTheme="minorHAnsi" w:hAnsiTheme="minorHAnsi"/>
          <w:b/>
          <w:bCs/>
          <w:sz w:val="20"/>
          <w:szCs w:val="20"/>
          <w:u w:val="single"/>
        </w:rPr>
        <w:t>I</w:t>
      </w:r>
      <w:r w:rsidRPr="009E2F4D">
        <w:rPr>
          <w:rFonts w:asciiTheme="minorHAnsi" w:hAnsiTheme="minorHAnsi"/>
          <w:b/>
          <w:bCs/>
          <w:sz w:val="20"/>
          <w:szCs w:val="20"/>
          <w:u w:val="single"/>
        </w:rPr>
        <w:t xml:space="preserve">I. Wymagania wobec oferenta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OŚWIADCZENIA I DOKUMENTY POTWIERDZAJĄCE SPEŁNIANIE WARUNKÓW UDZIAŁU: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912162" w:rsidRDefault="00912162" w:rsidP="00330300">
      <w:pPr>
        <w:numPr>
          <w:ilvl w:val="0"/>
          <w:numId w:val="7"/>
        </w:numPr>
        <w:autoSpaceDE w:val="0"/>
        <w:autoSpaceDN w:val="0"/>
        <w:adjustRightInd w:val="0"/>
        <w:jc w:val="both"/>
        <w:rPr>
          <w:rFonts w:asciiTheme="minorHAnsi" w:hAnsiTheme="minorHAnsi"/>
          <w:sz w:val="20"/>
          <w:szCs w:val="20"/>
          <w:lang w:eastAsia="pl-PL"/>
        </w:rPr>
      </w:pPr>
      <w:r>
        <w:rPr>
          <w:rFonts w:asciiTheme="minorHAnsi" w:hAnsiTheme="minorHAnsi"/>
          <w:sz w:val="20"/>
          <w:szCs w:val="20"/>
          <w:lang w:eastAsia="pl-PL"/>
        </w:rPr>
        <w:t>Formularz ofertowy</w:t>
      </w:r>
    </w:p>
    <w:p w:rsidR="00912162" w:rsidRDefault="00912162" w:rsidP="00330300">
      <w:pPr>
        <w:numPr>
          <w:ilvl w:val="0"/>
          <w:numId w:val="7"/>
        </w:numPr>
        <w:autoSpaceDE w:val="0"/>
        <w:autoSpaceDN w:val="0"/>
        <w:adjustRightInd w:val="0"/>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912162" w:rsidRDefault="009E2F4D" w:rsidP="00912162">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BA1603" w:rsidRPr="00BA1603" w:rsidRDefault="00BA1603" w:rsidP="00BA1603">
      <w:pPr>
        <w:numPr>
          <w:ilvl w:val="0"/>
          <w:numId w:val="7"/>
        </w:numPr>
        <w:autoSpaceDE w:val="0"/>
        <w:autoSpaceDN w:val="0"/>
        <w:adjustRightInd w:val="0"/>
        <w:jc w:val="both"/>
        <w:rPr>
          <w:rFonts w:asciiTheme="minorHAnsi" w:hAnsiTheme="minorHAnsi"/>
          <w:sz w:val="20"/>
          <w:szCs w:val="20"/>
          <w:lang w:eastAsia="pl-PL"/>
        </w:rPr>
      </w:pPr>
      <w:r w:rsidRPr="00BA1603">
        <w:rPr>
          <w:rFonts w:asciiTheme="minorHAnsi" w:hAnsiTheme="minorHAnsi"/>
          <w:bCs/>
          <w:spacing w:val="-5"/>
          <w:sz w:val="20"/>
          <w:szCs w:val="20"/>
        </w:rPr>
        <w:t xml:space="preserve">Szczegółowa specyfikacja techniczną do oferty </w:t>
      </w:r>
      <w:r w:rsidRPr="00BA1603">
        <w:rPr>
          <w:rFonts w:asciiTheme="minorHAnsi" w:hAnsiTheme="minorHAnsi"/>
          <w:sz w:val="20"/>
        </w:rPr>
        <w:t>(Karta charakterystyki produktu)</w:t>
      </w:r>
      <w:r w:rsidRPr="00BA1603">
        <w:rPr>
          <w:rFonts w:asciiTheme="minorHAnsi" w:hAnsiTheme="minorHAnsi"/>
          <w:bCs/>
          <w:spacing w:val="-5"/>
          <w:sz w:val="20"/>
          <w:szCs w:val="20"/>
        </w:rPr>
        <w:t xml:space="preserve"> </w:t>
      </w:r>
    </w:p>
    <w:p w:rsidR="009E2F4D" w:rsidRPr="009E2F4D" w:rsidRDefault="009E2F4D" w:rsidP="00BA1603">
      <w:pPr>
        <w:autoSpaceDE w:val="0"/>
        <w:autoSpaceDN w:val="0"/>
        <w:adjustRightInd w:val="0"/>
        <w:jc w:val="both"/>
        <w:rPr>
          <w:rFonts w:asciiTheme="minorHAnsi" w:hAnsiTheme="minorHAnsi"/>
          <w:sz w:val="20"/>
          <w:szCs w:val="20"/>
          <w:lang w:eastAsia="pl-PL"/>
        </w:rPr>
      </w:pPr>
      <w:r w:rsidRPr="009E2F4D">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w:t>
      </w:r>
      <w:r w:rsidR="00EB5064">
        <w:rPr>
          <w:rFonts w:asciiTheme="minorHAnsi" w:hAnsiTheme="minorHAnsi"/>
          <w:i/>
          <w:iCs/>
          <w:sz w:val="20"/>
          <w:szCs w:val="20"/>
          <w:lang w:eastAsia="pl-PL"/>
        </w:rPr>
        <w:t>sie wymaganym dla Wykonawcy.</w:t>
      </w:r>
      <w:r w:rsidRPr="009E2F4D">
        <w:rPr>
          <w:rFonts w:asciiTheme="minorHAnsi" w:hAnsiTheme="minorHAnsi"/>
          <w:i/>
          <w:iCs/>
          <w:sz w:val="20"/>
          <w:szCs w:val="20"/>
          <w:lang w:eastAsia="pl-PL"/>
        </w:rPr>
        <w:t xml:space="preserve"> </w:t>
      </w:r>
    </w:p>
    <w:p w:rsidR="009E2F4D" w:rsidRPr="009E2F4D" w:rsidRDefault="009E2F4D" w:rsidP="009E2F4D">
      <w:pPr>
        <w:tabs>
          <w:tab w:val="left" w:pos="142"/>
        </w:tabs>
        <w:autoSpaceDE w:val="0"/>
        <w:autoSpaceDN w:val="0"/>
        <w:adjustRightInd w:val="0"/>
        <w:jc w:val="both"/>
        <w:rPr>
          <w:rFonts w:asciiTheme="minorHAnsi" w:hAnsiTheme="minorHAnsi"/>
          <w:bCs/>
          <w:color w:val="000000"/>
          <w:spacing w:val="4"/>
          <w:sz w:val="20"/>
          <w:szCs w:val="20"/>
        </w:rPr>
      </w:pPr>
    </w:p>
    <w:p w:rsidR="00BA1603" w:rsidRDefault="00BA1603" w:rsidP="009E2F4D">
      <w:pPr>
        <w:autoSpaceDE w:val="0"/>
        <w:autoSpaceDN w:val="0"/>
        <w:adjustRightInd w:val="0"/>
        <w:spacing w:after="120"/>
        <w:jc w:val="both"/>
        <w:rPr>
          <w:rFonts w:asciiTheme="minorHAnsi" w:hAnsiTheme="minorHAnsi"/>
          <w:b/>
          <w:bCs/>
          <w:sz w:val="20"/>
          <w:szCs w:val="20"/>
          <w:u w:val="single"/>
          <w:lang w:eastAsia="pl-PL"/>
        </w:rPr>
      </w:pPr>
    </w:p>
    <w:p w:rsidR="00BA1603" w:rsidRDefault="00BA1603" w:rsidP="009E2F4D">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12162" w:rsidP="009E2F4D">
      <w:pPr>
        <w:autoSpaceDE w:val="0"/>
        <w:autoSpaceDN w:val="0"/>
        <w:adjustRightInd w:val="0"/>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VII</w:t>
      </w:r>
      <w:r w:rsidR="009E2F4D" w:rsidRPr="009E2F4D">
        <w:rPr>
          <w:rFonts w:asciiTheme="minorHAnsi" w:hAnsiTheme="minorHAnsi"/>
          <w:b/>
          <w:bCs/>
          <w:sz w:val="20"/>
          <w:szCs w:val="20"/>
          <w:u w:val="single"/>
          <w:lang w:eastAsia="pl-PL"/>
        </w:rPr>
        <w:t xml:space="preserve">I. Załączniki: </w:t>
      </w:r>
    </w:p>
    <w:p w:rsidR="009E2F4D" w:rsidRPr="009E2F4D" w:rsidRDefault="009E2F4D" w:rsidP="009E2F4D">
      <w:pPr>
        <w:autoSpaceDE w:val="0"/>
        <w:autoSpaceDN w:val="0"/>
        <w:adjustRightInd w:val="0"/>
        <w:spacing w:after="120"/>
        <w:jc w:val="both"/>
        <w:rPr>
          <w:rFonts w:asciiTheme="minorHAnsi" w:hAnsiTheme="minorHAnsi"/>
          <w:sz w:val="20"/>
          <w:szCs w:val="20"/>
          <w:lang w:eastAsia="pl-PL"/>
        </w:rPr>
      </w:pPr>
      <w:r w:rsidRPr="009E2F4D">
        <w:rPr>
          <w:rFonts w:asciiTheme="minorHAnsi" w:hAnsiTheme="minorHAnsi"/>
          <w:sz w:val="20"/>
          <w:szCs w:val="20"/>
          <w:lang w:eastAsia="pl-PL"/>
        </w:rPr>
        <w:t>Załącznik nr 1 - Formularz oferty</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 xml:space="preserve">Załącznik nr 2 - Wzór oświadczenia potwierdzającego spełnianie warunków określonych w art. 22 ust. 1 ustawy Prawo zamówień publicznych </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Załącznik nr 3 - Wzór oświadczenia potwierdzającego spełnianie warunków określonych w art. 24 ust. 1 ustawy Prawo zamówień publicznych</w:t>
      </w:r>
    </w:p>
    <w:p w:rsidR="009E2F4D" w:rsidRPr="008D5DBB" w:rsidRDefault="00EB5064" w:rsidP="009E2F4D">
      <w:pPr>
        <w:spacing w:after="120"/>
        <w:rPr>
          <w:rFonts w:asciiTheme="minorHAnsi" w:hAnsiTheme="minorHAnsi"/>
          <w:sz w:val="20"/>
          <w:szCs w:val="20"/>
        </w:rPr>
      </w:pPr>
      <w:r w:rsidRPr="008D5DBB">
        <w:rPr>
          <w:rFonts w:asciiTheme="minorHAnsi" w:hAnsiTheme="minorHAnsi"/>
          <w:sz w:val="20"/>
          <w:szCs w:val="20"/>
        </w:rPr>
        <w:t>Załącznik nr 4 – P</w:t>
      </w:r>
      <w:r w:rsidR="009E2F4D" w:rsidRPr="008D5DBB">
        <w:rPr>
          <w:rFonts w:asciiTheme="minorHAnsi" w:hAnsiTheme="minorHAnsi"/>
          <w:sz w:val="20"/>
          <w:szCs w:val="20"/>
        </w:rPr>
        <w:t>rojekt umowy</w:t>
      </w:r>
      <w:r w:rsidR="003A5A23">
        <w:rPr>
          <w:rFonts w:asciiTheme="minorHAnsi" w:hAnsiTheme="minorHAnsi"/>
          <w:sz w:val="20"/>
          <w:szCs w:val="20"/>
        </w:rPr>
        <w:t xml:space="preserve"> + ewentualny harmonogram rzeczowo-finansowy</w:t>
      </w:r>
    </w:p>
    <w:p w:rsidR="009E2F4D" w:rsidRDefault="00542E81" w:rsidP="009E2F4D">
      <w:pPr>
        <w:rPr>
          <w:rFonts w:asciiTheme="minorHAnsi" w:hAnsiTheme="minorHAnsi"/>
          <w:sz w:val="20"/>
          <w:szCs w:val="20"/>
        </w:rPr>
      </w:pPr>
      <w:r w:rsidRPr="008D5DBB">
        <w:rPr>
          <w:rFonts w:asciiTheme="minorHAnsi" w:hAnsiTheme="minorHAnsi"/>
          <w:sz w:val="20"/>
          <w:szCs w:val="20"/>
        </w:rPr>
        <w:t xml:space="preserve">Załącznik nr </w:t>
      </w:r>
      <w:r w:rsidR="00956CB0">
        <w:rPr>
          <w:rFonts w:asciiTheme="minorHAnsi" w:hAnsiTheme="minorHAnsi"/>
          <w:sz w:val="20"/>
          <w:szCs w:val="20"/>
        </w:rPr>
        <w:t>5 –</w:t>
      </w:r>
      <w:r w:rsidR="00BA1603">
        <w:rPr>
          <w:rFonts w:asciiTheme="minorHAnsi" w:hAnsiTheme="minorHAnsi"/>
          <w:sz w:val="20"/>
          <w:szCs w:val="20"/>
        </w:rPr>
        <w:t xml:space="preserve"> Szczegółowa specyfikacja techniczna</w:t>
      </w:r>
    </w:p>
    <w:p w:rsidR="00292D80" w:rsidRPr="009E2F4D" w:rsidRDefault="00292D80" w:rsidP="009E2F4D">
      <w:pPr>
        <w:rPr>
          <w:rFonts w:asciiTheme="minorHAnsi" w:hAnsiTheme="minorHAnsi"/>
          <w:sz w:val="20"/>
          <w:szCs w:val="20"/>
        </w:rPr>
      </w:pPr>
      <w:r>
        <w:rPr>
          <w:rFonts w:asciiTheme="minorHAnsi" w:hAnsiTheme="minorHAnsi"/>
          <w:sz w:val="20"/>
          <w:szCs w:val="20"/>
        </w:rPr>
        <w:t>Załącznik nr 6- szczegółowa kalkulacja ceny</w:t>
      </w:r>
    </w:p>
    <w:p w:rsidR="009E2F4D" w:rsidRDefault="009E2F4D"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9E2F4D" w:rsidRPr="009E2F4D" w:rsidRDefault="009E2F4D" w:rsidP="009E2F4D">
      <w:pPr>
        <w:jc w:val="right"/>
        <w:rPr>
          <w:rFonts w:asciiTheme="minorHAnsi" w:hAnsiTheme="minorHAnsi"/>
          <w:b/>
          <w:sz w:val="20"/>
          <w:szCs w:val="20"/>
        </w:rPr>
      </w:pPr>
      <w:bookmarkStart w:id="3" w:name="_GoBack"/>
      <w:bookmarkEnd w:id="3"/>
      <w:r w:rsidRPr="009E2F4D">
        <w:rPr>
          <w:rFonts w:asciiTheme="minorHAnsi" w:hAnsiTheme="minorHAnsi"/>
          <w:b/>
          <w:sz w:val="20"/>
          <w:szCs w:val="20"/>
        </w:rPr>
        <w:lastRenderedPageBreak/>
        <w:t xml:space="preserve">Załącznik nr 1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Do: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(nazwa i adres Zamawiającego) </w:t>
      </w:r>
    </w:p>
    <w:p w:rsidR="009E2F4D" w:rsidRPr="009E2F4D" w:rsidRDefault="009E2F4D" w:rsidP="009E2F4D">
      <w:pPr>
        <w:autoSpaceDE w:val="0"/>
        <w:autoSpaceDN w:val="0"/>
        <w:adjustRightInd w:val="0"/>
        <w:jc w:val="both"/>
        <w:rPr>
          <w:rFonts w:asciiTheme="minorHAnsi" w:hAnsiTheme="minorHAnsi"/>
          <w:sz w:val="16"/>
          <w:szCs w:val="16"/>
          <w:lang w:eastAsia="pl-PL"/>
        </w:rPr>
      </w:pPr>
    </w:p>
    <w:p w:rsidR="009E2F4D" w:rsidRPr="009E2F4D" w:rsidRDefault="009E2F4D" w:rsidP="009E2F4D">
      <w:pPr>
        <w:jc w:val="both"/>
        <w:rPr>
          <w:rFonts w:asciiTheme="minorHAnsi" w:hAnsiTheme="minorHAnsi"/>
          <w:b/>
          <w:sz w:val="20"/>
          <w:szCs w:val="20"/>
        </w:rPr>
      </w:pPr>
      <w:r w:rsidRPr="009E2F4D">
        <w:rPr>
          <w:rFonts w:asciiTheme="minorHAnsi" w:hAnsiTheme="minorHAnsi"/>
          <w:sz w:val="20"/>
          <w:szCs w:val="20"/>
        </w:rPr>
        <w:t>Nawiązując do ogłoszenia w postępowaniu o zamówienie publiczne prowadzonym w trybie zapytania ofertowego na</w:t>
      </w:r>
      <w:r w:rsidR="00EB5064">
        <w:rPr>
          <w:rFonts w:asciiTheme="minorHAnsi" w:hAnsiTheme="minorHAnsi"/>
          <w:sz w:val="20"/>
          <w:szCs w:val="20"/>
        </w:rPr>
        <w:t>:</w:t>
      </w:r>
      <w:r w:rsidRPr="009E2F4D">
        <w:rPr>
          <w:rFonts w:asciiTheme="minorHAnsi" w:hAnsiTheme="minorHAnsi"/>
          <w:sz w:val="20"/>
          <w:szCs w:val="20"/>
        </w:rPr>
        <w:t xml:space="preserve"> </w:t>
      </w:r>
      <w:r w:rsidRPr="009E2F4D">
        <w:rPr>
          <w:rFonts w:asciiTheme="minorHAnsi" w:hAnsiTheme="minorHAnsi"/>
          <w:b/>
          <w:i/>
          <w:sz w:val="20"/>
          <w:szCs w:val="20"/>
        </w:rPr>
        <w:t>„</w:t>
      </w:r>
      <w:r w:rsidR="00BA1603">
        <w:rPr>
          <w:rFonts w:asciiTheme="minorHAnsi" w:hAnsiTheme="minorHAnsi"/>
          <w:b/>
          <w:sz w:val="20"/>
          <w:szCs w:val="20"/>
        </w:rPr>
        <w:t xml:space="preserve">Zakup elementów symulatora (gogle+ platforma ruchu) do budowy wirtualnego </w:t>
      </w:r>
      <w:r w:rsidR="00BA1603" w:rsidRPr="009E2F4D">
        <w:rPr>
          <w:rFonts w:asciiTheme="minorHAnsi" w:hAnsiTheme="minorHAnsi"/>
          <w:b/>
          <w:sz w:val="20"/>
          <w:szCs w:val="20"/>
        </w:rPr>
        <w:t>symulatora</w:t>
      </w:r>
      <w:r w:rsidR="00BA1603">
        <w:rPr>
          <w:rFonts w:asciiTheme="minorHAnsi" w:hAnsiTheme="minorHAnsi"/>
          <w:b/>
          <w:sz w:val="20"/>
          <w:szCs w:val="20"/>
        </w:rPr>
        <w:t xml:space="preserve"> kolei próżniowej </w:t>
      </w:r>
      <w:r w:rsidR="00EB5064" w:rsidRPr="009E2F4D">
        <w:rPr>
          <w:rFonts w:asciiTheme="minorHAnsi" w:hAnsiTheme="minorHAnsi"/>
          <w:b/>
          <w:sz w:val="20"/>
          <w:szCs w:val="20"/>
        </w:rPr>
        <w:t xml:space="preserve">w związku z realizacją projektu </w:t>
      </w:r>
      <w:r w:rsidR="00EB5064" w:rsidRPr="009E2F4D">
        <w:rPr>
          <w:rFonts w:asciiTheme="minorHAnsi" w:hAnsiTheme="minorHAnsi"/>
          <w:b/>
          <w:bCs/>
          <w:color w:val="000000"/>
          <w:sz w:val="20"/>
          <w:szCs w:val="20"/>
        </w:rPr>
        <w:t>Gospostrateg1/387144/27/</w:t>
      </w:r>
      <w:proofErr w:type="spellStart"/>
      <w:r w:rsidR="00EB5064" w:rsidRPr="009E2F4D">
        <w:rPr>
          <w:rFonts w:asciiTheme="minorHAnsi" w:hAnsiTheme="minorHAnsi"/>
          <w:b/>
          <w:bCs/>
          <w:color w:val="000000"/>
          <w:sz w:val="20"/>
          <w:szCs w:val="20"/>
        </w:rPr>
        <w:t>NCBiR</w:t>
      </w:r>
      <w:proofErr w:type="spellEnd"/>
      <w:r w:rsidR="00EB5064" w:rsidRPr="009E2F4D">
        <w:rPr>
          <w:rFonts w:asciiTheme="minorHAnsi" w:hAnsiTheme="minorHAnsi"/>
          <w:b/>
          <w:bCs/>
          <w:color w:val="000000"/>
          <w:sz w:val="20"/>
          <w:szCs w:val="20"/>
        </w:rPr>
        <w:t>/201</w:t>
      </w:r>
      <w:r w:rsidR="00EB5064">
        <w:rPr>
          <w:rFonts w:asciiTheme="minorHAnsi" w:hAnsiTheme="minorHAnsi"/>
          <w:b/>
          <w:bCs/>
          <w:color w:val="000000"/>
          <w:sz w:val="20"/>
          <w:szCs w:val="20"/>
        </w:rPr>
        <w:t>9</w:t>
      </w:r>
      <w:r w:rsidRPr="009E2F4D">
        <w:rPr>
          <w:rFonts w:asciiTheme="minorHAnsi" w:hAnsiTheme="minorHAnsi"/>
          <w:b/>
          <w:i/>
          <w:sz w:val="20"/>
          <w:szCs w:val="20"/>
        </w:rPr>
        <w:t xml:space="preserve">  </w:t>
      </w:r>
      <w:r w:rsidRPr="009E2F4D">
        <w:rPr>
          <w:rFonts w:asciiTheme="minorHAnsi" w:hAnsiTheme="minorHAnsi"/>
          <w:b/>
          <w:sz w:val="20"/>
          <w:szCs w:val="20"/>
        </w:rPr>
        <w:t>dla Instytutu Techniki Lotniczej i Mechaniki Stosowanej Wydziału Mechanicznego Energetyki i Lotnictwa Politechniki Warszawskiej</w:t>
      </w:r>
      <w:r w:rsidRPr="009E2F4D">
        <w:rPr>
          <w:rFonts w:asciiTheme="minorHAnsi" w:hAnsiTheme="minorHAnsi"/>
          <w:sz w:val="20"/>
          <w:szCs w:val="20"/>
        </w:rPr>
        <w:t xml:space="preserve">, my niżej podpisani: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działając w imieniu i na rzecz: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(nazwa (firma) dokładny adres Wykonawcy/Wykonawców);</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 SKŁADAMY OFERTĘ na wykonanie przedmiotu zamówienia zgodnie z opisem przedmiotu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2. OŚWIADCZAMY, że naszym pełnomocnikiem dla potrzeb niniejszego zamówienia jest: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(Wypełniają jedynie przedsiębiorcy składający wspólną ofertę)</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4. OFERUJEMY wykonanie przedmiotu zamówienia cenę netto ……</w:t>
      </w:r>
      <w:r w:rsidR="00EB5064">
        <w:rPr>
          <w:rFonts w:asciiTheme="minorHAnsi" w:hAnsiTheme="minorHAnsi"/>
          <w:sz w:val="20"/>
          <w:szCs w:val="20"/>
          <w:lang w:eastAsia="pl-PL"/>
        </w:rPr>
        <w:t>………</w:t>
      </w:r>
      <w:r w:rsidRPr="009E2F4D">
        <w:rPr>
          <w:rFonts w:asciiTheme="minorHAnsi" w:hAnsiTheme="minorHAnsi"/>
          <w:sz w:val="20"/>
          <w:szCs w:val="20"/>
          <w:lang w:eastAsia="pl-PL"/>
        </w:rPr>
        <w:t>……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powiększoną o podatek VAT w wysokości ……………… zł., co w wyniku daje cenę brutto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5. ZOBOWIĄZUJEMY SIĘ do wykonania zamówienia w terminie </w:t>
      </w:r>
      <w:r w:rsidR="000D2023">
        <w:rPr>
          <w:rFonts w:asciiTheme="minorHAnsi" w:hAnsiTheme="minorHAnsi"/>
          <w:sz w:val="20"/>
          <w:szCs w:val="20"/>
          <w:lang w:eastAsia="pl-PL"/>
        </w:rPr>
        <w:t>do 10</w:t>
      </w:r>
      <w:r w:rsidR="00BA1603">
        <w:rPr>
          <w:rFonts w:asciiTheme="minorHAnsi" w:hAnsiTheme="minorHAnsi"/>
          <w:sz w:val="20"/>
          <w:szCs w:val="20"/>
          <w:lang w:eastAsia="pl-PL"/>
        </w:rPr>
        <w:t xml:space="preserve"> kwietnia 2020 r. </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6. UWAŻAMY SIĘ za związanych niniejszą ofertą przez okres 30 dni od upływu terminu składania ofert.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b.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9E2F4D" w:rsidRPr="009E2F4D" w:rsidRDefault="009E2F4D" w:rsidP="009E2F4D">
      <w:pPr>
        <w:jc w:val="both"/>
        <w:rPr>
          <w:rFonts w:asciiTheme="minorHAnsi" w:hAnsiTheme="minorHAnsi" w:cs="Times New Roman"/>
          <w:sz w:val="20"/>
          <w:szCs w:val="20"/>
        </w:rPr>
      </w:pPr>
      <w:r w:rsidRPr="009E2F4D">
        <w:rPr>
          <w:rFonts w:asciiTheme="minorHAnsi" w:hAnsiTheme="minorHAnsi" w:cs="Times New Roman"/>
          <w:sz w:val="20"/>
          <w:szCs w:val="20"/>
        </w:rPr>
        <w:t xml:space="preserve">9. OŚWIADCZAMY, zgodnie z art. 22 ust. 1 i art. art. 24 ustawy z dnia 29 stycznia 2004 r. Prawo zamówień </w:t>
      </w:r>
      <w:r w:rsidRPr="008D5DBB">
        <w:rPr>
          <w:rFonts w:asciiTheme="minorHAnsi" w:hAnsiTheme="minorHAnsi" w:cs="Times New Roman"/>
          <w:sz w:val="20"/>
          <w:szCs w:val="20"/>
        </w:rPr>
        <w:t xml:space="preserve">Publicznych – </w:t>
      </w:r>
      <w:r w:rsidRPr="008D5DBB">
        <w:rPr>
          <w:rFonts w:ascii="Calibri" w:hAnsi="Calibri"/>
          <w:sz w:val="20"/>
          <w:szCs w:val="20"/>
        </w:rPr>
        <w:t>201</w:t>
      </w:r>
      <w:r w:rsidR="00C47316" w:rsidRPr="008D5DBB">
        <w:rPr>
          <w:rFonts w:ascii="Calibri" w:hAnsi="Calibri"/>
          <w:sz w:val="20"/>
          <w:szCs w:val="20"/>
        </w:rPr>
        <w:t>9</w:t>
      </w:r>
      <w:r w:rsidRPr="008D5DBB">
        <w:rPr>
          <w:rFonts w:ascii="Calibri" w:hAnsi="Calibri"/>
          <w:sz w:val="20"/>
          <w:szCs w:val="20"/>
        </w:rPr>
        <w:t xml:space="preserve"> r. poz. </w:t>
      </w:r>
      <w:r w:rsidR="00C47316" w:rsidRPr="008D5DBB">
        <w:rPr>
          <w:rFonts w:ascii="Calibri" w:hAnsi="Calibri"/>
          <w:sz w:val="20"/>
          <w:szCs w:val="20"/>
        </w:rPr>
        <w:t>1843</w:t>
      </w:r>
      <w:r w:rsidRPr="008D5DBB">
        <w:rPr>
          <w:rFonts w:asciiTheme="minorHAnsi" w:hAnsiTheme="minorHAnsi" w:cs="Times New Roman"/>
          <w:sz w:val="20"/>
          <w:szCs w:val="20"/>
        </w:rPr>
        <w:t>), oświadczam,</w:t>
      </w:r>
      <w:r w:rsidRPr="009E2F4D">
        <w:rPr>
          <w:rFonts w:asciiTheme="minorHAnsi" w:hAnsiTheme="minorHAnsi" w:cs="Times New Roman"/>
          <w:sz w:val="20"/>
          <w:szCs w:val="20"/>
        </w:rPr>
        <w:t xml:space="preserve"> że: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znajduję się w sytuacji ekonomicznej i finansowej zapewniającej wykonanie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nie podlegam wykluczeniu z postępowania o udzielenie zamówienia na mocy o art. 24 ust. 1 ustawy Prawo zamówień Publicznych.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10. WSZELKĄ KORESPONDENCJĘ w sprawie niniejszego postępowania należy kierować do: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11. OFERTĘ niniejszą składamy na ......... kolejno ponumerowanych stronach. </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rPr>
          <w:rFonts w:asciiTheme="minorHAnsi" w:hAnsiTheme="minorHAnsi"/>
          <w:sz w:val="20"/>
          <w:szCs w:val="20"/>
          <w:lang w:eastAsia="pl-PL"/>
        </w:rPr>
      </w:pPr>
      <w:r w:rsidRPr="009E2F4D">
        <w:rPr>
          <w:rFonts w:asciiTheme="minorHAnsi" w:hAnsiTheme="minorHAnsi"/>
          <w:sz w:val="20"/>
          <w:szCs w:val="20"/>
          <w:lang w:eastAsia="pl-PL"/>
        </w:rPr>
        <w:t>__________________ dnia __ __ 20</w:t>
      </w:r>
      <w:r w:rsidR="003A5A23">
        <w:rPr>
          <w:rFonts w:asciiTheme="minorHAnsi" w:hAnsiTheme="minorHAnsi"/>
          <w:sz w:val="20"/>
          <w:szCs w:val="20"/>
          <w:lang w:eastAsia="pl-PL"/>
        </w:rPr>
        <w:t>20</w:t>
      </w:r>
      <w:r w:rsidRPr="009E2F4D">
        <w:rPr>
          <w:rFonts w:asciiTheme="minorHAnsi" w:hAnsiTheme="minorHAnsi"/>
          <w:sz w:val="20"/>
          <w:szCs w:val="20"/>
          <w:lang w:eastAsia="pl-PL"/>
        </w:rPr>
        <w:t xml:space="preserve"> roku </w:t>
      </w:r>
      <w:r w:rsidRPr="009E2F4D">
        <w:rPr>
          <w:rFonts w:asciiTheme="minorHAnsi" w:hAnsiTheme="minorHAnsi"/>
          <w:i/>
          <w:iCs/>
          <w:sz w:val="20"/>
          <w:szCs w:val="20"/>
          <w:lang w:eastAsia="pl-PL"/>
        </w:rPr>
        <w:t xml:space="preserve">___________________________________ </w:t>
      </w:r>
    </w:p>
    <w:p w:rsidR="009E2F4D" w:rsidRPr="009E2F4D" w:rsidRDefault="009E2F4D" w:rsidP="009E2F4D">
      <w:pPr>
        <w:rPr>
          <w:rFonts w:asciiTheme="minorHAnsi" w:hAnsiTheme="minorHAnsi"/>
          <w:sz w:val="20"/>
          <w:szCs w:val="20"/>
        </w:rPr>
      </w:pPr>
      <w:r w:rsidRPr="009E2F4D">
        <w:rPr>
          <w:rFonts w:asciiTheme="minorHAnsi" w:hAnsiTheme="minorHAnsi"/>
          <w:i/>
          <w:iCs/>
          <w:sz w:val="20"/>
          <w:szCs w:val="20"/>
        </w:rPr>
        <w:t>(pieczęć i podpis Wykonawcy)</w:t>
      </w:r>
    </w:p>
    <w:p w:rsidR="009E2F4D" w:rsidRPr="009E2F4D" w:rsidRDefault="009E2F4D" w:rsidP="009E2F4D">
      <w:pPr>
        <w:spacing w:line="288" w:lineRule="auto"/>
        <w:jc w:val="right"/>
        <w:rPr>
          <w:rFonts w:asciiTheme="minorHAnsi" w:hAnsiTheme="minorHAnsi"/>
        </w:rPr>
      </w:pPr>
      <w:r w:rsidRPr="009E2F4D">
        <w:rPr>
          <w:rFonts w:asciiTheme="minorHAnsi" w:hAnsiTheme="minorHAnsi"/>
          <w:sz w:val="20"/>
          <w:szCs w:val="20"/>
        </w:rPr>
        <w:lastRenderedPageBreak/>
        <w:t>Załącznik nr 2</w:t>
      </w:r>
    </w:p>
    <w:p w:rsidR="009E2F4D" w:rsidRPr="009E2F4D" w:rsidRDefault="005C184D" w:rsidP="009E2F4D">
      <w:pPr>
        <w:suppressAutoHyphens/>
        <w:spacing w:before="120" w:line="288" w:lineRule="auto"/>
        <w:rPr>
          <w:rFonts w:asciiTheme="minorHAnsi" w:hAnsiTheme="minorHAnsi"/>
          <w:color w:val="000000"/>
          <w:lang w:eastAsia="pl-PL"/>
        </w:rPr>
      </w:pPr>
      <w:r w:rsidRPr="005C184D">
        <w:rPr>
          <w:rFonts w:asciiTheme="minorHAnsi" w:hAnsiTheme="minorHAnsi"/>
          <w:noProof/>
          <w:sz w:val="20"/>
          <w:szCs w:val="20"/>
          <w:lang w:eastAsia="pl-PL"/>
        </w:rPr>
        <w:pict>
          <v:shapetype id="_x0000_t202" coordsize="21600,21600" o:spt="202" path="m,l,21600r21600,l21600,xe">
            <v:stroke joinstyle="miter"/>
            <v:path gradientshapeok="t" o:connecttype="rect"/>
          </v:shapetype>
          <v:shape id="Pole tekstowe 5" o:spid="_x0000_s1026" type="#_x0000_t202" style="position:absolute;margin-left:171.05pt;margin-top:27.15pt;width:310.75pt;height:67.55pt;z-index:251662336;visibility:visible"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fgLQIAAFUEAAAOAAAAZHJzL2Uyb0RvYy54bWysVFFv0zAQfkfiP1h+p0lL27VR02l0DCEN&#10;mDT4AY7jJNZsn7HdJuXXc3a6Ug3EAyKRLF/u/Pm77+6yuR60IgfhvART0ukkp0QYDrU0bUm/fb17&#10;s6LEB2ZqpsCIkh6Fp9fb1682vS3EDDpQtXAEQYwvelvSLgRbZJnnndDMT8AKg84GnGYBTddmtWM9&#10;omuVzfJ8mfXgauuAC+/x6+3opNuE3zSChy9N40UgqqTILaTVpbWKa7bdsKJ1zHaSn2iwf2ChmTR4&#10;6RnqlgVG9k7+BqUld+ChCRMOOoOmkVykHDCbaf4im8eOWZFyQXG8Pcvk/x8s/3x4cETWJV1SYpjG&#10;Ej2AEiSIJx+gF2QRJeqtLzDy0WJsGN7BgKVO6Xp7D/zJEwO7jplW3DgHfSdYjRSn8WR2cXTE8RGk&#10;6j9BjXexfYAENDROR/1QEYLoWKrjuTxiCITjx7fr+XIxW1DC0bdaXK1WiVzGiufT1vnwQYAmcVNS&#10;h+VP6Oxw70Nkw4rnkHiZByXrO6lUMlxb7ZQjB4atssvjmxJ4EaYM6Uu6jjz+DpGn508QWgbseSU1&#10;ZnEOYkWU7b2pU0cGJtW4R8rKnHSM0o0ihqEaTnWpoD6iog7G3sZZxE0H7gclPfZ1Sf33PXOCEvXR&#10;YFXW0/k8DkIy5ourGRru0lNdepjhCFXSQMm43YVxePbWybbDm8Y+MHCDlWxkEjmWfGR14o29m7Q/&#10;zVkcjks7Rf36G2x/AgAA//8DAFBLAwQUAAYACAAAACEAmK3Syd4AAAAKAQAADwAAAGRycy9kb3du&#10;cmV2LnhtbEyPQU+DQBCF7yb+h82YeLNLC5IWWRpD0qgnI8X7AiOg7Cxhl4L/3vGkx8n78t436XE1&#10;g7jg5HpLCrabAARSbZueWgXl+XS3B+G8pkYPllDBNzo4ZtdXqU4au9AbXgrfCi4hl2gFnfdjIqWr&#10;OzTabeyIxNmHnYz2fE6tbCa9cLkZ5C4IYml0T7zQ6RHzDuuvYjYKXubP2lbvVfA05iZ/XYry+Xwq&#10;lbq9WR8fQHhc/R8Mv/qsDhk7VXamxolBQRjttowquI9CEAwc4jAGUTG5P0Qgs1T+fyH7AQAA//8D&#10;AFBLAQItABQABgAIAAAAIQC2gziS/gAAAOEBAAATAAAAAAAAAAAAAAAAAAAAAABbQ29udGVudF9U&#10;eXBlc10ueG1sUEsBAi0AFAAGAAgAAAAhADj9If/WAAAAlAEAAAsAAAAAAAAAAAAAAAAALwEAAF9y&#10;ZWxzLy5yZWxzUEsBAi0AFAAGAAgAAAAhAFG3l+AtAgAAVQQAAA4AAAAAAAAAAAAAAAAALgIAAGRy&#10;cy9lMm9Eb2MueG1sUEsBAi0AFAAGAAgAAAAhAJit0sneAAAACgEAAA8AAAAAAAAAAAAAAAAAhwQA&#10;AGRycy9kb3ducmV2LnhtbFBLBQYAAAAABAAEAPMAAACSBQAAAAA=&#10;" o:allowincell="f" fillcolor="silver">
            <v:textbox>
              <w:txbxContent>
                <w:p w:rsidR="00CF72C4" w:rsidRDefault="00CF72C4" w:rsidP="009E2F4D">
                  <w:pPr>
                    <w:jc w:val="center"/>
                    <w:rPr>
                      <w:rFonts w:ascii="Times New Roman" w:hAnsi="Times New Roman" w:cs="Times New Roman"/>
                      <w:b/>
                      <w:bCs/>
                      <w:sz w:val="8"/>
                      <w:szCs w:val="8"/>
                    </w:rPr>
                  </w:pPr>
                </w:p>
                <w:p w:rsidR="00CF72C4" w:rsidRPr="0012096E" w:rsidRDefault="00CF72C4" w:rsidP="009E2F4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5C184D">
        <w:rPr>
          <w:rFonts w:asciiTheme="minorHAnsi" w:hAnsiTheme="minorHAnsi"/>
          <w:noProof/>
          <w:sz w:val="20"/>
          <w:szCs w:val="20"/>
          <w:lang w:eastAsia="pl-PL"/>
        </w:rPr>
        <w:pict>
          <v:shape id="Pole tekstowe 4" o:spid="_x0000_s1027" type="#_x0000_t202" style="position:absolute;margin-left:9.2pt;margin-top:27.15pt;width:163.85pt;height:65.65pt;z-index:25166131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sMAIAAFwEAAAOAAAAZHJzL2Uyb0RvYy54bWysVM1u2zAMvg/YOwi6L3bSZE2MOEWXLsOA&#10;bivQ7QFkWbaFSqImKbG7py8lp2n2dxnmg0CK1EfyI+n11aAVOQjnJZiSTic5JcJwqKVpS/rt6+7N&#10;khIfmKmZAiNK+ig8vdq8frXubSFm0IGqhSMIYnzR25J2IdgiyzzvhGZ+AlYYNDbgNAuoujarHesR&#10;Xatsludvsx5cbR1w4T3e3oxGukn4TSN4+NI0XgSiSoq5hXS6dFbxzDZrVrSO2U7yYxrsH7LQTBoM&#10;eoK6YYGRvZO/QWnJHXhowoSDzqBpJBepBqxmmv9SzX3HrEi1IDnenmjy/w+Wfz7cOSLrki4oMUxj&#10;i+5ACRLEgw/QCzKPFPXWF+h5b9E3DO9gwFancr29Bf7giYFtx0wrrp2DvhOsxhSn8WV29nTE8RGk&#10;6j9BjbHYPkACGhqnI3/ICEF0bNXjqT1iCITj5Sxf5ssV5snRtry4uFwsUghWPL+2zocPAjSJQkkd&#10;tj+hs8OtDzEbVjy7xGAelKx3UqmkuLbaKkcODEdll74j+k9uypC+pKvFbDES8FeIPH1/gtAy4Mwr&#10;qbGKkxMrIm3vTZ0mMjCpRhlTVubIY6RuJDEM1ZC6lkiOHFdQPyKxDsYRx5VEoQP3g5Iex7uk/vue&#10;OUGJ+miwOavpfB73ISnzxeUMFXduqc4tzHCEKmmgZBS3YdyhvXWy7TDSOA4GrrGhjUxcv2R1TB9H&#10;OLXguG5xR8715PXyU9g8AQAA//8DAFBLAwQUAAYACAAAACEAxGo+Bd4AAAAJAQAADwAAAGRycy9k&#10;b3ducmV2LnhtbEyPwU7DMBBE70j8g7VIXBB1StIQQpwKIYHgBgXB1Y23SUS8Drabhr9ne4Lj6I1m&#10;31br2Q5iQh96RwqWiwQEUuNMT62C97eHywJEiJqMHhyhgh8MsK5PTypdGnegV5w2sRU8QqHUCroY&#10;x1LK0HRodVi4EYnZznmrI0ffSuP1gcftIK+SJJdW98QXOj3ifYfN12ZvFRTZ0/QZntOXjybfDTfx&#10;4np6/PZKnZ/Nd7cgIs7xrwxHfVaHmp22bk8miIFzkXFTwSpLQTBPs3wJYnsEqxxkXcn/H9S/AAAA&#10;//8DAFBLAQItABQABgAIAAAAIQC2gziS/gAAAOEBAAATAAAAAAAAAAAAAAAAAAAAAABbQ29udGVu&#10;dF9UeXBlc10ueG1sUEsBAi0AFAAGAAgAAAAhADj9If/WAAAAlAEAAAsAAAAAAAAAAAAAAAAALwEA&#10;AF9yZWxzLy5yZWxzUEsBAi0AFAAGAAgAAAAhAH+0NuwwAgAAXAQAAA4AAAAAAAAAAAAAAAAALgIA&#10;AGRycy9lMm9Eb2MueG1sUEsBAi0AFAAGAAgAAAAhAMRqPgXeAAAACQEAAA8AAAAAAAAAAAAAAAAA&#10;igQAAGRycy9kb3ducmV2LnhtbFBLBQYAAAAABAAEAPMAAACVBQAAAAA=&#10;" o:allowincell="f">
            <v:textbox>
              <w:txbxContent>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BA1603" w:rsidRDefault="009E2F4D" w:rsidP="009E2F4D">
      <w:pPr>
        <w:suppressAutoHyphens/>
        <w:spacing w:before="120" w:line="288" w:lineRule="auto"/>
        <w:jc w:val="both"/>
        <w:rPr>
          <w:rFonts w:asciiTheme="minorHAnsi" w:hAnsiTheme="minorHAnsi" w:cs="Times New Roman"/>
          <w:sz w:val="22"/>
          <w:szCs w:val="22"/>
          <w:lang w:eastAsia="ar-SA"/>
        </w:rPr>
      </w:pPr>
      <w:r w:rsidRPr="00BA1603">
        <w:rPr>
          <w:rFonts w:asciiTheme="minorHAnsi" w:hAnsiTheme="minorHAnsi" w:cs="Courier New"/>
          <w:sz w:val="22"/>
          <w:szCs w:val="22"/>
          <w:lang w:eastAsia="ar-SA"/>
        </w:rPr>
        <w:t xml:space="preserve">Składając ofertę w na: </w:t>
      </w:r>
      <w:r w:rsidRPr="00BA1603">
        <w:rPr>
          <w:rFonts w:asciiTheme="minorHAnsi" w:hAnsiTheme="minorHAnsi" w:cs="Courier New"/>
          <w:b/>
          <w:i/>
          <w:sz w:val="22"/>
          <w:szCs w:val="22"/>
          <w:lang w:eastAsia="ar-SA"/>
        </w:rPr>
        <w:t>„</w:t>
      </w:r>
      <w:r w:rsidR="00BA1603" w:rsidRPr="00BA1603">
        <w:rPr>
          <w:rFonts w:asciiTheme="minorHAnsi" w:hAnsiTheme="minorHAnsi"/>
          <w:b/>
          <w:sz w:val="22"/>
          <w:szCs w:val="22"/>
        </w:rPr>
        <w:t xml:space="preserve">Zakup elementów symulatora (gogle+ platforma ruchu) do budowy wirtualnego symulatora kolei próżniowej </w:t>
      </w:r>
      <w:r w:rsidR="00EB5064" w:rsidRPr="00BA1603">
        <w:rPr>
          <w:rFonts w:asciiTheme="minorHAnsi" w:hAnsiTheme="minorHAnsi"/>
          <w:b/>
          <w:sz w:val="22"/>
          <w:szCs w:val="22"/>
        </w:rPr>
        <w:t xml:space="preserve">w związku z realizacją projektu </w:t>
      </w:r>
      <w:r w:rsidR="00EB5064" w:rsidRPr="00BA1603">
        <w:rPr>
          <w:rFonts w:asciiTheme="minorHAnsi" w:hAnsiTheme="minorHAnsi"/>
          <w:b/>
          <w:bCs/>
          <w:color w:val="000000"/>
          <w:sz w:val="22"/>
          <w:szCs w:val="22"/>
        </w:rPr>
        <w:t>Gospostrateg1/387144/27/</w:t>
      </w:r>
      <w:proofErr w:type="spellStart"/>
      <w:r w:rsidR="00EB5064" w:rsidRPr="00BA1603">
        <w:rPr>
          <w:rFonts w:asciiTheme="minorHAnsi" w:hAnsiTheme="minorHAnsi"/>
          <w:b/>
          <w:bCs/>
          <w:color w:val="000000"/>
          <w:sz w:val="22"/>
          <w:szCs w:val="22"/>
        </w:rPr>
        <w:t>NCBiR</w:t>
      </w:r>
      <w:proofErr w:type="spellEnd"/>
      <w:r w:rsidR="00EB5064" w:rsidRPr="00BA1603">
        <w:rPr>
          <w:rFonts w:asciiTheme="minorHAnsi" w:hAnsiTheme="minorHAnsi"/>
          <w:b/>
          <w:bCs/>
          <w:color w:val="000000"/>
          <w:sz w:val="22"/>
          <w:szCs w:val="22"/>
        </w:rPr>
        <w:t>/2019</w:t>
      </w:r>
      <w:r w:rsidRPr="00BA1603">
        <w:rPr>
          <w:rFonts w:asciiTheme="minorHAnsi" w:hAnsiTheme="minorHAnsi" w:cs="Courier New"/>
          <w:b/>
          <w:i/>
          <w:sz w:val="22"/>
          <w:szCs w:val="22"/>
          <w:lang w:eastAsia="ar-SA"/>
        </w:rPr>
        <w:t xml:space="preserve"> </w:t>
      </w:r>
      <w:r w:rsidRPr="00BA1603">
        <w:rPr>
          <w:rFonts w:asciiTheme="minorHAnsi" w:hAnsiTheme="minorHAnsi" w:cs="Courier New"/>
          <w:b/>
          <w:sz w:val="22"/>
          <w:szCs w:val="22"/>
          <w:lang w:eastAsia="ar-SA"/>
        </w:rPr>
        <w:t>dla Instytutu Techniki Lotniczej i Mechaniki Stosowanej Wydziału Mechanicznego Energetyki i Lotnictwa Politechniki Warszawskiej</w:t>
      </w:r>
      <w:r w:rsidRPr="00BA1603">
        <w:rPr>
          <w:rFonts w:ascii="Calibri" w:hAnsi="Calibri" w:cs="Courier New"/>
          <w:b/>
          <w:bCs/>
          <w:sz w:val="22"/>
          <w:szCs w:val="22"/>
          <w:lang w:eastAsia="ar-SA"/>
        </w:rPr>
        <w:t xml:space="preserve"> </w:t>
      </w:r>
      <w:r w:rsidR="00B074DF">
        <w:rPr>
          <w:rFonts w:ascii="Calibri" w:hAnsi="Calibri" w:cs="Courier New"/>
          <w:b/>
          <w:bCs/>
          <w:sz w:val="22"/>
          <w:szCs w:val="22"/>
          <w:lang w:eastAsia="ar-SA"/>
        </w:rPr>
        <w:t>o</w:t>
      </w:r>
      <w:r w:rsidRPr="00BA1603">
        <w:rPr>
          <w:rFonts w:asciiTheme="minorHAnsi" w:hAnsiTheme="minorHAnsi" w:cs="Courier New"/>
          <w:b/>
          <w:bCs/>
          <w:sz w:val="22"/>
          <w:szCs w:val="22"/>
          <w:lang w:eastAsia="ar-SA"/>
        </w:rPr>
        <w:t>świadczamy, że</w:t>
      </w: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r w:rsidRPr="009E2F4D">
        <w:rPr>
          <w:rFonts w:asciiTheme="minorHAnsi" w:hAnsiTheme="minorHAnsi" w:cs="Times New Roman"/>
          <w:sz w:val="22"/>
          <w:szCs w:val="22"/>
          <w:lang w:eastAsia="ar-SA"/>
        </w:rPr>
        <w:t>niniejszego zamówienia, jeżeli przepisy prawa nakładają obowiązek ich posiadania,</w:t>
      </w:r>
    </w:p>
    <w:p w:rsidR="009E2F4D" w:rsidRPr="009E2F4D" w:rsidRDefault="009E2F4D" w:rsidP="009E2F4D">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posiadania wiedzy i doświadczenia,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dysponowania odpowiednim potencjałem technicznym i osobami zdolnymi do wykonania zamówienia,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sytuacji ekonomicznej i finansowej.</w:t>
      </w:r>
    </w:p>
    <w:p w:rsidR="009E2F4D" w:rsidRPr="009E2F4D" w:rsidRDefault="009E2F4D" w:rsidP="009E2F4D">
      <w:pPr>
        <w:autoSpaceDE w:val="0"/>
        <w:autoSpaceDN w:val="0"/>
        <w:adjustRightInd w:val="0"/>
        <w:ind w:left="14"/>
        <w:jc w:val="both"/>
        <w:rPr>
          <w:rFonts w:asciiTheme="minorHAnsi" w:hAnsiTheme="minorHAnsi"/>
          <w:color w:val="000000"/>
          <w:sz w:val="22"/>
          <w:szCs w:val="22"/>
          <w:lang w:eastAsia="pl-PL"/>
        </w:rPr>
      </w:pPr>
    </w:p>
    <w:p w:rsidR="009E2F4D" w:rsidRPr="009E2F4D" w:rsidRDefault="009E2F4D" w:rsidP="009E2F4D">
      <w:pPr>
        <w:spacing w:before="120" w:line="288" w:lineRule="auto"/>
        <w:jc w:val="both"/>
        <w:rPr>
          <w:rFonts w:asciiTheme="minorHAnsi" w:hAnsiTheme="minorHAnsi"/>
          <w:color w:val="000000"/>
          <w:sz w:val="22"/>
          <w:szCs w:val="22"/>
        </w:rPr>
      </w:pPr>
    </w:p>
    <w:p w:rsidR="009E2F4D" w:rsidRPr="009E2F4D" w:rsidRDefault="009E2F4D" w:rsidP="009E2F4D">
      <w:pPr>
        <w:suppressAutoHyphens/>
        <w:spacing w:before="120" w:line="288" w:lineRule="auto"/>
        <w:jc w:val="both"/>
        <w:rPr>
          <w:rFonts w:asciiTheme="minorHAnsi" w:hAnsiTheme="minorHAnsi"/>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3A5A23">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r w:rsidRPr="009E2F4D">
        <w:rPr>
          <w:rFonts w:asciiTheme="minorHAnsi" w:hAnsiTheme="minorHAnsi"/>
          <w:i/>
          <w:iCs/>
          <w:color w:val="000000"/>
          <w:lang w:eastAsia="ar-SA"/>
        </w:rPr>
        <w:t>_______________________________</w:t>
      </w:r>
    </w:p>
    <w:p w:rsidR="009E2F4D" w:rsidRPr="009E2F4D" w:rsidRDefault="009E2F4D" w:rsidP="009E2F4D">
      <w:pPr>
        <w:suppressAutoHyphens/>
        <w:spacing w:before="120" w:line="288" w:lineRule="auto"/>
        <w:ind w:firstLine="4500"/>
        <w:jc w:val="center"/>
        <w:rPr>
          <w:rFonts w:asciiTheme="minorHAnsi" w:hAnsiTheme="minorHAnsi"/>
          <w:i/>
          <w:iCs/>
          <w:color w:val="000000"/>
          <w:sz w:val="20"/>
          <w:szCs w:val="20"/>
          <w:lang w:eastAsia="ar-SA"/>
        </w:rPr>
      </w:pPr>
      <w:r w:rsidRPr="009E2F4D">
        <w:rPr>
          <w:rFonts w:asciiTheme="minorHAnsi" w:hAnsiTheme="minorHAnsi"/>
          <w:i/>
          <w:iCs/>
          <w:color w:val="000000"/>
          <w:sz w:val="20"/>
          <w:szCs w:val="20"/>
          <w:lang w:eastAsia="ar-SA"/>
        </w:rPr>
        <w:t xml:space="preserve">            (podpis Wykonawcy/Wykonawców)</w:t>
      </w: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Default="009E2F4D" w:rsidP="009E2F4D">
      <w:pPr>
        <w:jc w:val="right"/>
        <w:rPr>
          <w:sz w:val="20"/>
          <w:szCs w:val="20"/>
        </w:rPr>
      </w:pPr>
    </w:p>
    <w:p w:rsidR="00EB5064" w:rsidRPr="009E2F4D" w:rsidRDefault="00EB5064" w:rsidP="009E2F4D">
      <w:pPr>
        <w:jc w:val="right"/>
        <w:rPr>
          <w:sz w:val="20"/>
          <w:szCs w:val="20"/>
        </w:rPr>
      </w:pPr>
    </w:p>
    <w:p w:rsidR="009E2F4D" w:rsidRPr="009E2F4D" w:rsidRDefault="009E2F4D" w:rsidP="009E2F4D">
      <w:pPr>
        <w:jc w:val="right"/>
        <w:rPr>
          <w:rFonts w:asciiTheme="minorHAnsi" w:hAnsiTheme="minorHAnsi"/>
          <w:sz w:val="22"/>
          <w:szCs w:val="22"/>
        </w:rPr>
      </w:pPr>
      <w:bookmarkStart w:id="4" w:name="_Hlk26521981"/>
      <w:r w:rsidRPr="009E2F4D">
        <w:rPr>
          <w:rFonts w:asciiTheme="minorHAnsi" w:hAnsiTheme="minorHAnsi"/>
          <w:sz w:val="22"/>
          <w:szCs w:val="22"/>
        </w:rPr>
        <w:lastRenderedPageBreak/>
        <w:t>Załącznik nr 3</w:t>
      </w:r>
    </w:p>
    <w:p w:rsidR="009E2F4D" w:rsidRPr="009E2F4D" w:rsidRDefault="005C184D" w:rsidP="009E2F4D">
      <w:pPr>
        <w:suppressAutoHyphens/>
        <w:spacing w:before="120" w:line="288" w:lineRule="auto"/>
        <w:jc w:val="center"/>
        <w:rPr>
          <w:rFonts w:asciiTheme="minorHAnsi" w:hAnsiTheme="minorHAnsi"/>
          <w:b/>
          <w:bCs/>
          <w:color w:val="000000"/>
          <w:sz w:val="22"/>
          <w:szCs w:val="22"/>
          <w:lang w:eastAsia="ar-SA"/>
        </w:rPr>
      </w:pPr>
      <w:r w:rsidRPr="005C184D">
        <w:rPr>
          <w:rFonts w:asciiTheme="minorHAnsi" w:hAnsiTheme="minorHAnsi"/>
          <w:noProof/>
          <w:sz w:val="22"/>
          <w:szCs w:val="22"/>
          <w:lang w:eastAsia="pl-PL"/>
        </w:rPr>
        <w:pict>
          <v:shape id="Pole tekstowe 3" o:spid="_x0000_s1028" type="#_x0000_t202" style="position:absolute;left:0;text-align:left;margin-left:8.2pt;margin-top:36.15pt;width:163.85pt;height:59.85pt;z-index:25166336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HyMAIAAFwEAAAOAAAAZHJzL2Uyb0RvYy54bWysVM1u2zAMvg/YOwi6L3a8pE2MOEWXLsOA&#10;bivQ7QFkWY6FSqImKbG7py8lp2n2dxnmg0CK1EfyI+nV1aAVOQjnJZiKTic5JcJwaKTZVfTb1+2b&#10;BSU+MNMwBUZU9FF4erV+/WrV21IU0IFqhCMIYnzZ24p2IdgyyzzvhGZ+AlYYNLbgNAuoul3WONYj&#10;ulZZkecXWQ+usQ648B5vb0YjXSf8thU8fGlbLwJRFcXcQjpdOut4ZusVK3eO2U7yYxrsH7LQTBoM&#10;eoK6YYGRvZO/QWnJHXhow4SDzqBtJRepBqxmmv9SzX3HrEi1IDnenmjy/w+Wfz7cOSKbis4oMUxj&#10;i+5ACRLEgw/QC/I2UtRbX6LnvUXfMLyDAVudyvX2FviDJwY2HTM7ce0c9J1gDaY4jS+zs6cjjo8g&#10;df8JGozF9gES0NA6HflDRgiiY6seT+0RQyAcL4t8kS+Wc0o42i4v8hzlGIKVz6+t8+GDAE2iUFGH&#10;7U/o7HDrw+j67BKDeVCy2UqlkuJ29UY5cmA4Ktv0HdF/clOG9BVdzov5SMBfIfL0/QlCy4Azr6Su&#10;6OLkxMpI23vTYJqsDEyqUcbqlDnyGKkbSQxDPaSuFTFA5LiG5hGJdTCOOK4kCh24H5T0ON4V9d/3&#10;zAlK1EeDzVlOZ7O4D0mZzS8LVNy5pT63MMMRqqKBklHchHGH9tbJXYeRxnEwcI0NbWXi+iWrY/o4&#10;wqlbx3WLO3KuJ6+Xn8L6CQ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PBFYfIwAgAAXAQAAA4AAAAAAAAAAAAAAAAALgIA&#10;AGRycy9lMm9Eb2MueG1sUEsBAi0AFAAGAAgAAAAhAD9u27XeAAAACQEAAA8AAAAAAAAAAAAAAAAA&#10;igQAAGRycy9kb3ducmV2LnhtbFBLBQYAAAAABAAEAPMAAACVBQAAAAA=&#10;" o:allowincell="f">
            <v:textbox>
              <w:txbxContent>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5C184D">
        <w:rPr>
          <w:rFonts w:asciiTheme="minorHAnsi" w:hAnsiTheme="minorHAnsi"/>
          <w:noProof/>
          <w:sz w:val="22"/>
          <w:szCs w:val="22"/>
          <w:lang w:eastAsia="pl-PL"/>
        </w:rPr>
        <w:pict>
          <v:shape id="Pole tekstowe 1" o:spid="_x0000_s1029" type="#_x0000_t202" style="position:absolute;left:0;text-align:left;margin-left:172.05pt;margin-top:36.15pt;width:310.75pt;height:59.85pt;z-index:25166438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DMQIAAFwEAAAOAAAAZHJzL2Uyb0RvYy54bWysVNtu2zAMfR+wfxD0vthJk7Qx4hRdug4D&#10;uq1Atw+QZdkWKomapMTuvr6UnGTZBXsYZgOCaFJH5Dmk19eDVmQvnJdgSjqd5JQIw6GWpi3p1y93&#10;b64o8YGZmikwoqTPwtPrzetX694WYgYdqFo4giDGF70taReCLbLM805o5idghUFnA06zgKZrs9qx&#10;HtG1ymZ5vsx6cLV1wIX3+PV2dNJNwm8awcPnpvEiEFVSzC2k1aW1imu2WbOidcx2kh/SYP+QhWbS&#10;4KUnqFsWGNk5+RuUltyBhyZMOOgMmkZykWrAaqb5L9U8dsyKVAuS4+2JJv//YPmn/YMjsi7pjBLD&#10;NEr0AEqQIJ58gF6QaaSot77AyEeLsWF4CwNKncr19h74kycGth0zrbhxDvpOsBpTTCezs6Mjjo8g&#10;Vf8RaryL7QIkoKFxOvKHjBBER6meT/KIIRCOHy9W8+VitqCEo+9ymeerRUwuY8XxtHU+vBegSdyU&#10;1KH8CZ3t730YQ48h8TIPStZ3UqlkuLbaKkf2DFtlm8f3gP5TmDKkL+kq5vF3iDw9f4LQMmDPK6lL&#10;enUKYkWk7Z2pU0cGJtW4x+qUwSIjj5G6kcQwVENS7eIoTwX1MxLrYGxxHEncdOC+U9Jje5fUf9sx&#10;JyhRHwyKs5rO53EekjFfXM7QcOee6tzDDEeokgZKxu02jDO0s062Hd40toOBGxS0kYnrmPGY1SF9&#10;bOGk1mHc4oyc2ynqx09h8wIAAP//AwBQSwMEFAAGAAgAAAAhALIgdcHfAAAACgEAAA8AAABkcnMv&#10;ZG93bnJldi54bWxMj0FPhDAQhe8m/odmTLy57bIruixlY0g26snI4r3QWUDplNCy4L+3nvQ4eV/e&#10;+yY9LKZnFxxdZ0nCeiWAIdVWd9RIKE/Hu0dgzivSqreEEr7RwSG7vkpVou1M73gpfMNCCblESWi9&#10;HxLOXd2iUW5lB6SQne1olA/n2HA9qjmUm55HQsTcqI7CQqsGzFusv4rJSHidPmtbfVTiechN/jYX&#10;5cvpWEp5e7M87YF5XPwfDL/6QR2y4FTZibRjvYTNdrsOqISHaAMsALv4PgZWBXIXCeBZyv+/kP0A&#10;AAD//wMAUEsBAi0AFAAGAAgAAAAhALaDOJL+AAAA4QEAABMAAAAAAAAAAAAAAAAAAAAAAFtDb250&#10;ZW50X1R5cGVzXS54bWxQSwECLQAUAAYACAAAACEAOP0h/9YAAACUAQAACwAAAAAAAAAAAAAAAAAv&#10;AQAAX3JlbHMvLnJlbHNQSwECLQAUAAYACAAAACEA/LfqAzECAABcBAAADgAAAAAAAAAAAAAAAAAu&#10;AgAAZHJzL2Uyb0RvYy54bWxQSwECLQAUAAYACAAAACEAsiB1wd8AAAAKAQAADwAAAAAAAAAAAAAA&#10;AACLBAAAZHJzL2Rvd25yZXYueG1sUEsFBgAAAAAEAAQA8wAAAJcFAAAAAA==&#10;" o:allowincell="f" fillcolor="silver">
            <v:textbox>
              <w:txbxContent>
                <w:p w:rsidR="00CF72C4" w:rsidRDefault="00CF72C4" w:rsidP="009E2F4D">
                  <w:pPr>
                    <w:jc w:val="center"/>
                    <w:rPr>
                      <w:rFonts w:ascii="Times New Roman" w:hAnsi="Times New Roman" w:cs="Times New Roman"/>
                      <w:b/>
                      <w:bCs/>
                      <w:sz w:val="32"/>
                      <w:szCs w:val="32"/>
                    </w:rPr>
                  </w:pPr>
                </w:p>
                <w:p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CF72C4" w:rsidRDefault="00CF72C4" w:rsidP="009E2F4D">
                  <w:pPr>
                    <w:jc w:val="center"/>
                    <w:rPr>
                      <w:rFonts w:ascii="Times New Roman" w:hAnsi="Times New Roman" w:cs="Times New Roman"/>
                      <w:b/>
                      <w:bCs/>
                      <w:sz w:val="28"/>
                      <w:szCs w:val="28"/>
                    </w:rPr>
                  </w:pPr>
                </w:p>
              </w:txbxContent>
            </v:textbox>
            <w10:wrap type="tight"/>
          </v:shape>
        </w:pict>
      </w:r>
    </w:p>
    <w:p w:rsidR="009E2F4D" w:rsidRPr="009E2F4D" w:rsidRDefault="009E2F4D" w:rsidP="009E2F4D">
      <w:pPr>
        <w:suppressAutoHyphens/>
        <w:spacing w:before="120" w:line="288" w:lineRule="auto"/>
        <w:jc w:val="both"/>
        <w:rPr>
          <w:rFonts w:asciiTheme="minorHAnsi" w:hAnsiTheme="minorHAnsi"/>
          <w:b/>
          <w:bCs/>
          <w:sz w:val="22"/>
          <w:szCs w:val="22"/>
          <w:lang w:eastAsia="ar-SA"/>
        </w:rPr>
      </w:pPr>
    </w:p>
    <w:p w:rsidR="009E2F4D" w:rsidRPr="00BA1603" w:rsidRDefault="009E2F4D" w:rsidP="009E2F4D">
      <w:pPr>
        <w:autoSpaceDE w:val="0"/>
        <w:autoSpaceDN w:val="0"/>
        <w:adjustRightInd w:val="0"/>
        <w:jc w:val="both"/>
        <w:rPr>
          <w:rFonts w:asciiTheme="minorHAnsi" w:hAnsiTheme="minorHAnsi"/>
          <w:color w:val="000000"/>
          <w:sz w:val="22"/>
          <w:szCs w:val="22"/>
          <w:lang w:eastAsia="pl-PL"/>
        </w:rPr>
      </w:pPr>
      <w:r w:rsidRPr="00BA1603">
        <w:rPr>
          <w:rFonts w:asciiTheme="minorHAnsi" w:hAnsiTheme="minorHAnsi"/>
          <w:color w:val="000000"/>
          <w:sz w:val="22"/>
          <w:szCs w:val="22"/>
          <w:lang w:eastAsia="pl-PL"/>
        </w:rPr>
        <w:t xml:space="preserve">Składając ofertę na: </w:t>
      </w:r>
      <w:r w:rsidRPr="00BA1603">
        <w:rPr>
          <w:rFonts w:asciiTheme="minorHAnsi" w:hAnsiTheme="minorHAnsi"/>
          <w:b/>
          <w:i/>
          <w:color w:val="000000"/>
          <w:sz w:val="22"/>
          <w:szCs w:val="22"/>
          <w:lang w:eastAsia="pl-PL"/>
        </w:rPr>
        <w:t>„</w:t>
      </w:r>
      <w:r w:rsidR="00BA1603" w:rsidRPr="00BA1603">
        <w:rPr>
          <w:rFonts w:asciiTheme="minorHAnsi" w:hAnsiTheme="minorHAnsi"/>
          <w:b/>
          <w:sz w:val="22"/>
          <w:szCs w:val="22"/>
        </w:rPr>
        <w:t xml:space="preserve">Zakup elementów symulatora (gogle+ platforma ruchu) do budowy wirtualnego symulatora kolei próżniowej </w:t>
      </w:r>
      <w:r w:rsidR="00EB5064" w:rsidRPr="00BA1603">
        <w:rPr>
          <w:rFonts w:asciiTheme="minorHAnsi" w:hAnsiTheme="minorHAnsi"/>
          <w:b/>
          <w:sz w:val="22"/>
          <w:szCs w:val="22"/>
        </w:rPr>
        <w:t xml:space="preserve">w związku z realizacją projektu </w:t>
      </w:r>
      <w:r w:rsidR="00EB5064" w:rsidRPr="00BA1603">
        <w:rPr>
          <w:rFonts w:asciiTheme="minorHAnsi" w:hAnsiTheme="minorHAnsi"/>
          <w:b/>
          <w:bCs/>
          <w:color w:val="000000"/>
          <w:sz w:val="22"/>
          <w:szCs w:val="22"/>
        </w:rPr>
        <w:t>Gospostrateg1/387144/27/</w:t>
      </w:r>
      <w:proofErr w:type="spellStart"/>
      <w:r w:rsidR="00EB5064" w:rsidRPr="00BA1603">
        <w:rPr>
          <w:rFonts w:asciiTheme="minorHAnsi" w:hAnsiTheme="minorHAnsi"/>
          <w:b/>
          <w:bCs/>
          <w:color w:val="000000"/>
          <w:sz w:val="22"/>
          <w:szCs w:val="22"/>
        </w:rPr>
        <w:t>NCBiR</w:t>
      </w:r>
      <w:proofErr w:type="spellEnd"/>
      <w:r w:rsidR="00EB5064" w:rsidRPr="00BA1603">
        <w:rPr>
          <w:rFonts w:asciiTheme="minorHAnsi" w:hAnsiTheme="minorHAnsi"/>
          <w:b/>
          <w:bCs/>
          <w:color w:val="000000"/>
          <w:sz w:val="22"/>
          <w:szCs w:val="22"/>
        </w:rPr>
        <w:t xml:space="preserve">/2019 </w:t>
      </w:r>
      <w:r w:rsidRPr="00BA1603">
        <w:rPr>
          <w:rFonts w:asciiTheme="minorHAnsi" w:hAnsiTheme="minorHAnsi"/>
          <w:b/>
          <w:color w:val="000000"/>
          <w:sz w:val="22"/>
          <w:szCs w:val="22"/>
          <w:lang w:eastAsia="pl-PL"/>
        </w:rPr>
        <w:t>dla Instytutu Techniki Lotniczej i Mechaniki Stosowanej Wydziału Mechanicznego Energetyki i Lotnictwa Politechniki Warszawskiej</w:t>
      </w:r>
      <w:r w:rsidRPr="00BA1603">
        <w:rPr>
          <w:rFonts w:asciiTheme="minorHAnsi" w:hAnsiTheme="minorHAnsi"/>
          <w:color w:val="000000"/>
          <w:sz w:val="22"/>
          <w:szCs w:val="22"/>
          <w:lang w:eastAsia="pl-PL"/>
        </w:rPr>
        <w:t xml:space="preserve">, </w:t>
      </w:r>
      <w:r w:rsidR="00B074DF">
        <w:rPr>
          <w:rFonts w:asciiTheme="minorHAnsi" w:hAnsiTheme="minorHAnsi"/>
          <w:b/>
          <w:bCs/>
          <w:color w:val="000000"/>
          <w:sz w:val="22"/>
          <w:szCs w:val="22"/>
          <w:lang w:eastAsia="pl-PL"/>
        </w:rPr>
        <w:t>o</w:t>
      </w:r>
      <w:r w:rsidRPr="00BA1603">
        <w:rPr>
          <w:rFonts w:asciiTheme="minorHAnsi" w:hAnsiTheme="minorHAnsi"/>
          <w:b/>
          <w:bCs/>
          <w:color w:val="000000"/>
          <w:sz w:val="22"/>
          <w:szCs w:val="22"/>
          <w:lang w:eastAsia="pl-PL"/>
        </w:rPr>
        <w:t>świadczamy, że:</w:t>
      </w:r>
    </w:p>
    <w:p w:rsidR="009E2F4D" w:rsidRPr="009E2F4D" w:rsidRDefault="009E2F4D" w:rsidP="009E2F4D">
      <w:pPr>
        <w:jc w:val="both"/>
        <w:rPr>
          <w:rFonts w:asciiTheme="minorHAnsi" w:hAnsiTheme="minorHAnsi"/>
          <w:sz w:val="22"/>
          <w:szCs w:val="22"/>
        </w:rPr>
      </w:pPr>
    </w:p>
    <w:p w:rsidR="009E2F4D" w:rsidRPr="009E2F4D" w:rsidRDefault="009E2F4D" w:rsidP="009E2F4D">
      <w:pPr>
        <w:shd w:val="clear" w:color="auto" w:fill="FFFFFF"/>
        <w:jc w:val="both"/>
        <w:rPr>
          <w:rFonts w:asciiTheme="minorHAnsi" w:hAnsiTheme="minorHAnsi" w:cs="Times New Roman"/>
          <w:sz w:val="22"/>
          <w:szCs w:val="22"/>
        </w:rPr>
      </w:pPr>
    </w:p>
    <w:p w:rsidR="009E2F4D" w:rsidRPr="009E2F4D" w:rsidRDefault="009E2F4D" w:rsidP="009E2F4D">
      <w:pPr>
        <w:autoSpaceDE w:val="0"/>
        <w:autoSpaceDN w:val="0"/>
        <w:adjustRightInd w:val="0"/>
        <w:jc w:val="both"/>
        <w:rPr>
          <w:rFonts w:ascii="Calibri" w:hAnsi="Calibri" w:cs="Calibri"/>
          <w:sz w:val="22"/>
          <w:szCs w:val="22"/>
          <w:lang w:eastAsia="pl-PL"/>
        </w:rPr>
      </w:pPr>
      <w:r w:rsidRPr="009E2F4D">
        <w:rPr>
          <w:rFonts w:ascii="Calibri" w:hAnsi="Calibri" w:cs="Calibri"/>
          <w:sz w:val="22"/>
          <w:szCs w:val="22"/>
          <w:lang w:eastAsia="pl-PL"/>
        </w:rPr>
        <w:t xml:space="preserve">brak jest podstaw do wykluczenia nas z przedmiotowego postępowania o udzielenie zamówienia na </w:t>
      </w:r>
      <w:r w:rsidRPr="008D5DBB">
        <w:rPr>
          <w:rFonts w:ascii="Calibri" w:hAnsi="Calibri" w:cs="Calibri"/>
          <w:sz w:val="22"/>
          <w:szCs w:val="22"/>
          <w:lang w:eastAsia="pl-PL"/>
        </w:rPr>
        <w:t>podstawie art. 24 ust. 1 ustawy z dnia 29.01.2004 r. Prawo zamówień publicznych (Dz. U. z 201</w:t>
      </w:r>
      <w:r w:rsidR="00C47316" w:rsidRPr="008D5DBB">
        <w:rPr>
          <w:rFonts w:ascii="Calibri" w:hAnsi="Calibri" w:cs="Calibri"/>
          <w:sz w:val="22"/>
          <w:szCs w:val="22"/>
          <w:lang w:eastAsia="pl-PL"/>
        </w:rPr>
        <w:t>9</w:t>
      </w:r>
      <w:r w:rsidRPr="008D5DBB">
        <w:rPr>
          <w:rFonts w:ascii="Calibri" w:hAnsi="Calibri" w:cs="Calibri"/>
          <w:sz w:val="22"/>
          <w:szCs w:val="22"/>
          <w:lang w:eastAsia="pl-PL"/>
        </w:rPr>
        <w:t xml:space="preserve"> r. poz. </w:t>
      </w:r>
      <w:r w:rsidR="00C47316" w:rsidRPr="008D5DBB">
        <w:rPr>
          <w:rFonts w:ascii="Calibri" w:hAnsi="Calibri" w:cs="Calibri"/>
          <w:sz w:val="22"/>
          <w:szCs w:val="22"/>
          <w:lang w:eastAsia="pl-PL"/>
        </w:rPr>
        <w:t>1843</w:t>
      </w:r>
      <w:r w:rsidRPr="008D5DBB">
        <w:rPr>
          <w:rFonts w:ascii="Calibri" w:hAnsi="Calibri" w:cs="Calibri"/>
          <w:sz w:val="22"/>
          <w:szCs w:val="22"/>
          <w:lang w:eastAsia="pl-PL"/>
        </w:rPr>
        <w:t>)</w:t>
      </w:r>
    </w:p>
    <w:p w:rsidR="009E2F4D" w:rsidRPr="009E2F4D" w:rsidRDefault="009E2F4D" w:rsidP="009E2F4D">
      <w:pPr>
        <w:suppressAutoHyphens/>
        <w:spacing w:before="120"/>
        <w:jc w:val="center"/>
        <w:rPr>
          <w:rFonts w:asciiTheme="minorHAnsi" w:hAnsiTheme="minorHAnsi"/>
          <w:b/>
          <w:bCs/>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3A5A23">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r w:rsidRPr="009E2F4D">
        <w:rPr>
          <w:rFonts w:asciiTheme="minorHAnsi" w:hAnsiTheme="minorHAnsi"/>
          <w:i/>
          <w:iCs/>
          <w:color w:val="000000"/>
          <w:sz w:val="22"/>
          <w:szCs w:val="22"/>
          <w:lang w:eastAsia="ar-SA"/>
        </w:rPr>
        <w:t>_______________________________</w:t>
      </w:r>
    </w:p>
    <w:p w:rsidR="009E2F4D" w:rsidRPr="009E2F4D" w:rsidRDefault="009E2F4D" w:rsidP="009E2F4D">
      <w:pPr>
        <w:suppressAutoHyphens/>
        <w:spacing w:before="120" w:line="288" w:lineRule="auto"/>
        <w:ind w:firstLine="4500"/>
        <w:jc w:val="center"/>
        <w:rPr>
          <w:rFonts w:ascii="Courier New" w:hAnsi="Courier New" w:cs="Courier New"/>
          <w:bCs/>
          <w:kern w:val="28"/>
          <w:sz w:val="20"/>
          <w:szCs w:val="20"/>
          <w:lang w:eastAsia="ar-SA"/>
        </w:rPr>
      </w:pPr>
      <w:r w:rsidRPr="009E2F4D">
        <w:rPr>
          <w:rFonts w:asciiTheme="minorHAnsi" w:hAnsiTheme="minorHAnsi"/>
          <w:i/>
          <w:iCs/>
          <w:color w:val="000000"/>
          <w:sz w:val="22"/>
          <w:szCs w:val="22"/>
          <w:lang w:eastAsia="ar-SA"/>
        </w:rPr>
        <w:t xml:space="preserve">            (podpis Wykonawcy/Wykonawców</w:t>
      </w:r>
      <w:bookmarkEnd w:id="4"/>
      <w:r w:rsidRPr="009E2F4D">
        <w:rPr>
          <w:rFonts w:asciiTheme="minorHAnsi" w:hAnsiTheme="minorHAnsi"/>
          <w:i/>
          <w:iCs/>
          <w:color w:val="000000"/>
          <w:sz w:val="22"/>
          <w:szCs w:val="22"/>
          <w:lang w:eastAsia="ar-SA"/>
        </w:rPr>
        <w:t>)</w:t>
      </w: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EB5064" w:rsidRDefault="00EB5064"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r w:rsidRPr="009E2F4D">
        <w:rPr>
          <w:rFonts w:asciiTheme="minorHAnsi" w:hAnsiTheme="minorHAnsi"/>
          <w:sz w:val="20"/>
          <w:szCs w:val="20"/>
        </w:rPr>
        <w:lastRenderedPageBreak/>
        <w:t xml:space="preserve">Załącznik nr 4 </w:t>
      </w:r>
    </w:p>
    <w:p w:rsidR="009E2F4D" w:rsidRPr="009E2F4D" w:rsidRDefault="009E2F4D" w:rsidP="009E2F4D">
      <w:pPr>
        <w:jc w:val="both"/>
        <w:rPr>
          <w:rFonts w:asciiTheme="minorHAnsi" w:hAnsiTheme="minorHAnsi"/>
          <w:sz w:val="20"/>
          <w:szCs w:val="20"/>
        </w:rPr>
      </w:pPr>
    </w:p>
    <w:p w:rsidR="009E2F4D" w:rsidRPr="009E2F4D" w:rsidRDefault="009E2F4D" w:rsidP="009E2F4D">
      <w:pPr>
        <w:jc w:val="center"/>
        <w:rPr>
          <w:rFonts w:asciiTheme="minorHAnsi" w:hAnsiTheme="minorHAnsi"/>
          <w:b/>
        </w:rPr>
      </w:pPr>
      <w:r w:rsidRPr="009E2F4D">
        <w:rPr>
          <w:rFonts w:asciiTheme="minorHAnsi" w:hAnsiTheme="minorHAnsi"/>
          <w:b/>
        </w:rPr>
        <w:t>PROJEKT UMOWY</w:t>
      </w:r>
    </w:p>
    <w:p w:rsidR="009E2F4D" w:rsidRPr="009E2F4D" w:rsidRDefault="009E2F4D" w:rsidP="009E2F4D">
      <w:pPr>
        <w:jc w:val="both"/>
        <w:rPr>
          <w:rFonts w:asciiTheme="minorHAnsi" w:hAnsiTheme="minorHAnsi"/>
          <w:sz w:val="20"/>
          <w:szCs w:val="20"/>
        </w:rPr>
      </w:pPr>
    </w:p>
    <w:p w:rsidR="00BA1603" w:rsidRDefault="00BA1603" w:rsidP="009E2F4D">
      <w:pPr>
        <w:jc w:val="both"/>
        <w:rPr>
          <w:rFonts w:asciiTheme="minorHAnsi" w:hAnsiTheme="minorHAnsi"/>
          <w:sz w:val="20"/>
          <w:szCs w:val="20"/>
        </w:rPr>
      </w:pPr>
    </w:p>
    <w:p w:rsidR="00BA1603" w:rsidRPr="009E2F4D" w:rsidRDefault="00BA1603" w:rsidP="00BA1603">
      <w:pPr>
        <w:jc w:val="both"/>
        <w:rPr>
          <w:rFonts w:asciiTheme="minorHAnsi" w:hAnsiTheme="minorHAnsi"/>
          <w:sz w:val="20"/>
          <w:szCs w:val="20"/>
        </w:rPr>
      </w:pPr>
      <w:r w:rsidRPr="009E2F4D">
        <w:rPr>
          <w:rFonts w:asciiTheme="minorHAnsi" w:hAnsiTheme="minorHAnsi"/>
          <w:sz w:val="20"/>
          <w:szCs w:val="20"/>
        </w:rPr>
        <w:t xml:space="preserve">W dniu </w:t>
      </w:r>
      <w:r w:rsidRPr="008D5DBB">
        <w:rPr>
          <w:rFonts w:asciiTheme="minorHAnsi" w:hAnsiTheme="minorHAnsi"/>
          <w:sz w:val="20"/>
          <w:szCs w:val="20"/>
        </w:rPr>
        <w:t>.................... 20</w:t>
      </w:r>
      <w:r>
        <w:rPr>
          <w:rFonts w:asciiTheme="minorHAnsi" w:hAnsiTheme="minorHAnsi"/>
          <w:sz w:val="20"/>
          <w:szCs w:val="20"/>
        </w:rPr>
        <w:t>20</w:t>
      </w:r>
      <w:r w:rsidRPr="009E2F4D">
        <w:rPr>
          <w:rFonts w:asciiTheme="minorHAnsi" w:hAnsiTheme="minorHAnsi"/>
          <w:sz w:val="20"/>
          <w:szCs w:val="20"/>
        </w:rPr>
        <w:t xml:space="preserve"> roku w Warszawie, pomiędzy: </w:t>
      </w:r>
    </w:p>
    <w:p w:rsidR="00BA1603" w:rsidRPr="009E2F4D" w:rsidRDefault="00BA1603" w:rsidP="00BA1603">
      <w:pPr>
        <w:jc w:val="both"/>
        <w:rPr>
          <w:rFonts w:asciiTheme="minorHAnsi" w:hAnsiTheme="minorHAnsi"/>
          <w:sz w:val="20"/>
          <w:szCs w:val="20"/>
        </w:rPr>
      </w:pPr>
    </w:p>
    <w:p w:rsidR="00BA1603" w:rsidRDefault="00BA1603" w:rsidP="00BA1603">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BA1603" w:rsidRPr="00E91A57" w:rsidRDefault="00BA1603" w:rsidP="00BA1603">
      <w:pPr>
        <w:ind w:right="-111"/>
        <w:jc w:val="both"/>
        <w:rPr>
          <w:rFonts w:asciiTheme="minorHAnsi" w:hAnsiTheme="minorHAnsi"/>
          <w:sz w:val="20"/>
          <w:szCs w:val="20"/>
        </w:rPr>
      </w:pPr>
      <w:r>
        <w:rPr>
          <w:rFonts w:asciiTheme="minorHAnsi" w:hAnsiTheme="minorHAnsi"/>
          <w:sz w:val="20"/>
          <w:szCs w:val="20"/>
        </w:rPr>
        <w:t>a</w:t>
      </w:r>
    </w:p>
    <w:p w:rsidR="00BA1603" w:rsidRPr="00E91A57" w:rsidRDefault="00BA1603" w:rsidP="00BA1603">
      <w:pPr>
        <w:ind w:right="-111"/>
        <w:jc w:val="both"/>
        <w:rPr>
          <w:rFonts w:asciiTheme="minorHAnsi" w:hAnsiTheme="minorHAnsi"/>
          <w:sz w:val="20"/>
          <w:szCs w:val="20"/>
        </w:rPr>
      </w:pPr>
      <w:r>
        <w:rPr>
          <w:rFonts w:asciiTheme="minorHAnsi" w:hAnsiTheme="minorHAnsi"/>
          <w:sz w:val="20"/>
          <w:szCs w:val="20"/>
        </w:rPr>
        <w:t>firmą …………</w:t>
      </w:r>
      <w:r w:rsidR="00B074DF">
        <w:rPr>
          <w:rFonts w:asciiTheme="minorHAnsi" w:hAnsiTheme="minorHAnsi"/>
          <w:sz w:val="20"/>
          <w:szCs w:val="20"/>
        </w:rPr>
        <w:t>…..</w:t>
      </w:r>
      <w:r>
        <w:rPr>
          <w:rFonts w:asciiTheme="minorHAnsi" w:hAnsiTheme="minorHAnsi"/>
          <w:sz w:val="20"/>
          <w:szCs w:val="20"/>
        </w:rPr>
        <w:t>… z siedzibą w ……</w:t>
      </w:r>
      <w:r w:rsidR="00B074DF">
        <w:rPr>
          <w:rFonts w:asciiTheme="minorHAnsi" w:hAnsiTheme="minorHAnsi"/>
          <w:sz w:val="20"/>
          <w:szCs w:val="20"/>
        </w:rPr>
        <w:t>……</w:t>
      </w:r>
      <w:r>
        <w:rPr>
          <w:rFonts w:asciiTheme="minorHAnsi" w:hAnsiTheme="minorHAnsi"/>
          <w:sz w:val="20"/>
          <w:szCs w:val="20"/>
        </w:rPr>
        <w:t xml:space="preserve">…………..,  </w:t>
      </w:r>
      <w:r w:rsidRPr="00E91A57">
        <w:rPr>
          <w:rFonts w:asciiTheme="minorHAnsi" w:hAnsiTheme="minorHAnsi"/>
          <w:sz w:val="20"/>
          <w:szCs w:val="20"/>
        </w:rPr>
        <w:t>wpisaną do</w:t>
      </w:r>
      <w:r>
        <w:rPr>
          <w:rFonts w:asciiTheme="minorHAnsi" w:hAnsiTheme="minorHAnsi"/>
          <w:sz w:val="20"/>
          <w:szCs w:val="20"/>
        </w:rPr>
        <w:t xml:space="preserve"> …</w:t>
      </w:r>
      <w:r w:rsidR="00B074DF">
        <w:rPr>
          <w:rFonts w:asciiTheme="minorHAnsi" w:hAnsiTheme="minorHAnsi"/>
          <w:sz w:val="20"/>
          <w:szCs w:val="20"/>
        </w:rPr>
        <w:t>…..</w:t>
      </w:r>
      <w:r>
        <w:rPr>
          <w:rFonts w:asciiTheme="minorHAnsi" w:hAnsiTheme="minorHAnsi"/>
          <w:sz w:val="20"/>
          <w:szCs w:val="20"/>
        </w:rPr>
        <w:t>………… pod numerem</w:t>
      </w:r>
      <w:r w:rsidR="00B074DF">
        <w:rPr>
          <w:rFonts w:asciiTheme="minorHAnsi" w:hAnsiTheme="minorHAnsi"/>
          <w:sz w:val="20"/>
          <w:szCs w:val="20"/>
        </w:rPr>
        <w:t xml:space="preserve"> </w:t>
      </w:r>
      <w:r>
        <w:rPr>
          <w:rFonts w:asciiTheme="minorHAnsi" w:hAnsiTheme="minorHAnsi"/>
          <w:sz w:val="20"/>
          <w:szCs w:val="20"/>
        </w:rPr>
        <w:t>……</w:t>
      </w:r>
      <w:r w:rsidR="00B074DF">
        <w:rPr>
          <w:rFonts w:asciiTheme="minorHAnsi" w:hAnsiTheme="minorHAnsi"/>
          <w:sz w:val="20"/>
          <w:szCs w:val="20"/>
        </w:rPr>
        <w:t>…..</w:t>
      </w:r>
      <w:r>
        <w:rPr>
          <w:rFonts w:asciiTheme="minorHAnsi" w:hAnsiTheme="minorHAnsi"/>
          <w:sz w:val="20"/>
          <w:szCs w:val="20"/>
        </w:rPr>
        <w:t>…., prowadzonego przez ……</w:t>
      </w:r>
      <w:r w:rsidR="00B074DF">
        <w:rPr>
          <w:rFonts w:asciiTheme="minorHAnsi" w:hAnsiTheme="minorHAnsi"/>
          <w:sz w:val="20"/>
          <w:szCs w:val="20"/>
        </w:rPr>
        <w:t>……</w:t>
      </w:r>
      <w:r>
        <w:rPr>
          <w:rFonts w:asciiTheme="minorHAnsi" w:hAnsiTheme="minorHAnsi"/>
          <w:sz w:val="20"/>
          <w:szCs w:val="20"/>
        </w:rPr>
        <w:t>………, NIP ……</w:t>
      </w:r>
      <w:r w:rsidR="00B074DF">
        <w:rPr>
          <w:rFonts w:asciiTheme="minorHAnsi" w:hAnsiTheme="minorHAnsi"/>
          <w:sz w:val="20"/>
          <w:szCs w:val="20"/>
        </w:rPr>
        <w:t>………</w:t>
      </w:r>
      <w:r>
        <w:rPr>
          <w:rFonts w:asciiTheme="minorHAnsi" w:hAnsiTheme="minorHAnsi"/>
          <w:sz w:val="20"/>
          <w:szCs w:val="20"/>
        </w:rPr>
        <w:t xml:space="preserve">., Regon </w:t>
      </w:r>
      <w:r w:rsidR="00B074DF">
        <w:rPr>
          <w:rFonts w:asciiTheme="minorHAnsi" w:hAnsiTheme="minorHAnsi"/>
          <w:sz w:val="20"/>
          <w:szCs w:val="20"/>
        </w:rPr>
        <w:t>…..</w:t>
      </w:r>
      <w:r>
        <w:rPr>
          <w:rFonts w:asciiTheme="minorHAnsi" w:hAnsiTheme="minorHAnsi"/>
          <w:sz w:val="20"/>
          <w:szCs w:val="20"/>
        </w:rPr>
        <w:t xml:space="preserve">……………..,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BA1603" w:rsidRPr="00E91A57" w:rsidRDefault="00BA1603" w:rsidP="00BA1603">
      <w:pPr>
        <w:ind w:right="-111"/>
        <w:jc w:val="both"/>
        <w:rPr>
          <w:rFonts w:asciiTheme="minorHAnsi" w:hAnsiTheme="minorHAnsi"/>
          <w:sz w:val="20"/>
          <w:szCs w:val="20"/>
        </w:rPr>
      </w:pPr>
    </w:p>
    <w:p w:rsidR="00BA1603" w:rsidRPr="00BA1603" w:rsidRDefault="00BA1603" w:rsidP="00BA1603">
      <w:pPr>
        <w:jc w:val="both"/>
        <w:rPr>
          <w:rFonts w:asciiTheme="minorHAnsi" w:hAnsiTheme="minorHAnsi"/>
          <w:b/>
          <w:bCs/>
          <w:sz w:val="20"/>
          <w:szCs w:val="20"/>
        </w:rPr>
      </w:pPr>
      <w:r w:rsidRPr="00BA1603">
        <w:rPr>
          <w:rFonts w:asciiTheme="minorHAnsi" w:hAnsiTheme="minorHAnsi"/>
          <w:sz w:val="20"/>
          <w:szCs w:val="20"/>
        </w:rPr>
        <w:t xml:space="preserve">W wyniku przeprowadzenia postępowania bez stosowania ustawy Prawo zamówień publicznych zgodnie </w:t>
      </w:r>
      <w:r w:rsidRPr="00BA1603">
        <w:rPr>
          <w:rFonts w:asciiTheme="minorHAnsi" w:hAnsiTheme="minorHAnsi"/>
          <w:sz w:val="20"/>
          <w:szCs w:val="20"/>
        </w:rPr>
        <w:br/>
        <w:t xml:space="preserve">z art. 4 pkt. 8 tejże ustawy na </w:t>
      </w:r>
      <w:r w:rsidRPr="00BA1603">
        <w:rPr>
          <w:rFonts w:asciiTheme="minorHAnsi" w:hAnsiTheme="minorHAnsi" w:cs="Times New Roman"/>
          <w:b/>
          <w:bCs/>
          <w:i/>
          <w:sz w:val="20"/>
          <w:szCs w:val="20"/>
        </w:rPr>
        <w:t>„</w:t>
      </w:r>
      <w:r w:rsidRPr="00BA1603">
        <w:rPr>
          <w:rFonts w:asciiTheme="minorHAnsi" w:hAnsiTheme="minorHAnsi"/>
          <w:b/>
          <w:sz w:val="20"/>
          <w:szCs w:val="20"/>
        </w:rPr>
        <w:t xml:space="preserve">Zakup elementów symulatora (gogle+ platforma ruchu) </w:t>
      </w:r>
      <w:r w:rsidR="00B074DF">
        <w:rPr>
          <w:rFonts w:asciiTheme="minorHAnsi" w:hAnsiTheme="minorHAnsi"/>
          <w:b/>
          <w:sz w:val="20"/>
          <w:szCs w:val="20"/>
        </w:rPr>
        <w:t xml:space="preserve">do budowy </w:t>
      </w:r>
      <w:r w:rsidRPr="00BA1603">
        <w:rPr>
          <w:rFonts w:asciiTheme="minorHAnsi" w:hAnsiTheme="minorHAnsi"/>
          <w:b/>
          <w:sz w:val="20"/>
          <w:szCs w:val="20"/>
        </w:rPr>
        <w:t xml:space="preserve">wirtualnego symulatora kolei próżniowej w związku z realizacją projektu </w:t>
      </w:r>
      <w:r w:rsidRPr="00BA1603">
        <w:rPr>
          <w:rFonts w:asciiTheme="minorHAnsi" w:hAnsiTheme="minorHAnsi"/>
          <w:b/>
          <w:bCs/>
          <w:sz w:val="20"/>
          <w:szCs w:val="20"/>
        </w:rPr>
        <w:t>Gospostrateg1/387144/27/</w:t>
      </w:r>
      <w:proofErr w:type="spellStart"/>
      <w:r w:rsidRPr="00BA1603">
        <w:rPr>
          <w:rFonts w:asciiTheme="minorHAnsi" w:hAnsiTheme="minorHAnsi"/>
          <w:b/>
          <w:bCs/>
          <w:sz w:val="20"/>
          <w:szCs w:val="20"/>
        </w:rPr>
        <w:t>NCBiR</w:t>
      </w:r>
      <w:proofErr w:type="spellEnd"/>
      <w:r w:rsidRPr="00BA1603">
        <w:rPr>
          <w:rFonts w:asciiTheme="minorHAnsi" w:hAnsiTheme="minorHAnsi"/>
          <w:b/>
          <w:bCs/>
          <w:sz w:val="20"/>
          <w:szCs w:val="20"/>
        </w:rPr>
        <w:t>/2019</w:t>
      </w:r>
      <w:r w:rsidRPr="00BA1603">
        <w:rPr>
          <w:rFonts w:asciiTheme="minorHAnsi" w:hAnsiTheme="minorHAnsi"/>
          <w:b/>
          <w:i/>
          <w:sz w:val="20"/>
          <w:szCs w:val="20"/>
        </w:rPr>
        <w:t xml:space="preserve"> </w:t>
      </w:r>
      <w:r w:rsidRPr="00BA1603">
        <w:rPr>
          <w:rFonts w:asciiTheme="minorHAnsi" w:hAnsiTheme="minorHAnsi"/>
          <w:b/>
          <w:sz w:val="20"/>
          <w:szCs w:val="20"/>
        </w:rPr>
        <w:t>dla Instytutu Techniki Lotniczej i Mechaniki Stosowanej Wydziału Mechanicznego Energetyki i Lotnictwa Politechniki Warszawskiej</w:t>
      </w:r>
      <w:r w:rsidRPr="00BA1603">
        <w:rPr>
          <w:rFonts w:asciiTheme="minorHAnsi" w:hAnsiTheme="minorHAnsi"/>
          <w:sz w:val="20"/>
          <w:szCs w:val="20"/>
        </w:rPr>
        <w:t>, strony zawierają umowę następującej treści:</w:t>
      </w:r>
    </w:p>
    <w:p w:rsidR="00BA1603" w:rsidRDefault="00BA1603" w:rsidP="00BA1603">
      <w:pPr>
        <w:tabs>
          <w:tab w:val="left" w:pos="0"/>
        </w:tabs>
        <w:suppressAutoHyphens/>
        <w:ind w:right="-111"/>
        <w:jc w:val="both"/>
        <w:rPr>
          <w:rFonts w:asciiTheme="minorHAnsi" w:hAnsiTheme="minorHAnsi"/>
          <w:sz w:val="20"/>
          <w:szCs w:val="20"/>
        </w:rPr>
      </w:pP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BA1603" w:rsidRPr="00BA1603" w:rsidRDefault="00BA1603" w:rsidP="00BE05A2">
      <w:pPr>
        <w:numPr>
          <w:ilvl w:val="0"/>
          <w:numId w:val="34"/>
        </w:numPr>
        <w:ind w:right="-111"/>
        <w:jc w:val="both"/>
        <w:rPr>
          <w:rFonts w:asciiTheme="minorHAnsi" w:hAnsiTheme="minorHAnsi"/>
          <w:sz w:val="20"/>
          <w:szCs w:val="20"/>
        </w:rPr>
      </w:pPr>
      <w:r w:rsidRPr="00BA1603">
        <w:rPr>
          <w:rFonts w:asciiTheme="minorHAnsi" w:hAnsiTheme="minorHAnsi"/>
          <w:sz w:val="20"/>
          <w:szCs w:val="20"/>
        </w:rPr>
        <w:t>Wykonawca zobowiązuje się zrealizować na rzecz Zamawiającego zamówienie:</w:t>
      </w:r>
      <w:r w:rsidRPr="00BA1603">
        <w:rPr>
          <w:rFonts w:asciiTheme="minorHAnsi" w:hAnsiTheme="minorHAnsi"/>
          <w:b/>
          <w:sz w:val="20"/>
          <w:szCs w:val="20"/>
        </w:rPr>
        <w:t xml:space="preserve"> </w:t>
      </w:r>
      <w:r w:rsidRPr="00BA1603">
        <w:rPr>
          <w:rFonts w:asciiTheme="minorHAnsi" w:hAnsiTheme="minorHAnsi" w:cs="Times New Roman"/>
          <w:b/>
          <w:bCs/>
          <w:i/>
          <w:sz w:val="20"/>
          <w:szCs w:val="20"/>
        </w:rPr>
        <w:t>„</w:t>
      </w:r>
      <w:r w:rsidRPr="00BA1603">
        <w:rPr>
          <w:rFonts w:asciiTheme="minorHAnsi" w:hAnsiTheme="minorHAnsi"/>
          <w:b/>
          <w:sz w:val="20"/>
          <w:szCs w:val="20"/>
        </w:rPr>
        <w:t xml:space="preserve">Zakup elementów symulatora (gogle+ platforma ruchu) wraz z osprzętem do budowy wirtualnego symulatora kolei próżniowej w związku z realizacją projektu </w:t>
      </w:r>
      <w:r w:rsidRPr="00BA1603">
        <w:rPr>
          <w:rFonts w:asciiTheme="minorHAnsi" w:hAnsiTheme="minorHAnsi"/>
          <w:b/>
          <w:bCs/>
          <w:sz w:val="20"/>
          <w:szCs w:val="20"/>
        </w:rPr>
        <w:t>Gospostrateg1/387144/27/</w:t>
      </w:r>
      <w:proofErr w:type="spellStart"/>
      <w:r w:rsidRPr="00BA1603">
        <w:rPr>
          <w:rFonts w:asciiTheme="minorHAnsi" w:hAnsiTheme="minorHAnsi"/>
          <w:b/>
          <w:bCs/>
          <w:sz w:val="20"/>
          <w:szCs w:val="20"/>
        </w:rPr>
        <w:t>NCBiR</w:t>
      </w:r>
      <w:proofErr w:type="spellEnd"/>
      <w:r w:rsidRPr="00BA1603">
        <w:rPr>
          <w:rFonts w:asciiTheme="minorHAnsi" w:hAnsiTheme="minorHAnsi"/>
          <w:b/>
          <w:bCs/>
          <w:sz w:val="20"/>
          <w:szCs w:val="20"/>
        </w:rPr>
        <w:t>/2019</w:t>
      </w:r>
      <w:r w:rsidRPr="00BA1603">
        <w:rPr>
          <w:rFonts w:asciiTheme="minorHAnsi" w:hAnsiTheme="minorHAnsi"/>
          <w:b/>
          <w:i/>
          <w:sz w:val="20"/>
          <w:szCs w:val="20"/>
        </w:rPr>
        <w:t>.</w:t>
      </w:r>
    </w:p>
    <w:p w:rsidR="00BA1603" w:rsidRPr="000D3E8A" w:rsidRDefault="00BA1603" w:rsidP="00BE05A2">
      <w:pPr>
        <w:numPr>
          <w:ilvl w:val="0"/>
          <w:numId w:val="34"/>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do </w:t>
      </w:r>
      <w:r w:rsidR="000D2023">
        <w:rPr>
          <w:rFonts w:asciiTheme="minorHAnsi" w:hAnsiTheme="minorHAnsi"/>
          <w:sz w:val="20"/>
          <w:szCs w:val="20"/>
        </w:rPr>
        <w:t>10</w:t>
      </w:r>
      <w:r>
        <w:rPr>
          <w:rFonts w:asciiTheme="minorHAnsi" w:hAnsiTheme="minorHAnsi"/>
          <w:sz w:val="20"/>
          <w:szCs w:val="20"/>
        </w:rPr>
        <w:t xml:space="preserve"> kwietnia 2020 r. </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00B913BF">
        <w:rPr>
          <w:rFonts w:ascii="Calibri" w:hAnsi="Calibri"/>
          <w:sz w:val="20"/>
          <w:szCs w:val="20"/>
        </w:rPr>
        <w:t>(częściowy i końcowy)</w:t>
      </w:r>
      <w:r w:rsidR="00B913BF" w:rsidRPr="0042627C">
        <w:rPr>
          <w:rFonts w:ascii="Calibri" w:hAnsi="Calibri"/>
          <w:sz w:val="20"/>
          <w:szCs w:val="20"/>
        </w:rPr>
        <w:t xml:space="preserve"> </w:t>
      </w:r>
      <w:r w:rsidRPr="00E91A57">
        <w:rPr>
          <w:rFonts w:asciiTheme="minorHAnsi" w:hAnsiTheme="minorHAnsi"/>
          <w:sz w:val="20"/>
          <w:szCs w:val="20"/>
        </w:rPr>
        <w:t>podpisany przez uprawnionych przedstawicieli obu stron.</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BA1603" w:rsidRPr="00E91A57" w:rsidRDefault="00BA1603" w:rsidP="00BE05A2">
      <w:pPr>
        <w:numPr>
          <w:ilvl w:val="1"/>
          <w:numId w:val="36"/>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BA1603" w:rsidRPr="00E91A57" w:rsidRDefault="00BA1603" w:rsidP="00BE05A2">
      <w:pPr>
        <w:numPr>
          <w:ilvl w:val="1"/>
          <w:numId w:val="36"/>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w:t>
      </w:r>
      <w:r>
        <w:rPr>
          <w:rFonts w:asciiTheme="minorHAnsi" w:hAnsiTheme="minorHAnsi"/>
          <w:sz w:val="20"/>
          <w:szCs w:val="20"/>
        </w:rPr>
        <w:t>elementów</w:t>
      </w:r>
      <w:r w:rsidRPr="00E91A57">
        <w:rPr>
          <w:rFonts w:asciiTheme="minorHAnsi" w:hAnsiTheme="minorHAnsi"/>
          <w:sz w:val="20"/>
          <w:szCs w:val="20"/>
        </w:rPr>
        <w:t xml:space="preserve"> bez wad. </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BA1603" w:rsidRPr="000D3E8A"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00B913BF" w:rsidRPr="00B913BF">
        <w:rPr>
          <w:rFonts w:ascii="Calibri" w:hAnsi="Calibri"/>
          <w:sz w:val="20"/>
          <w:szCs w:val="20"/>
        </w:rPr>
        <w:t xml:space="preserve"> </w:t>
      </w:r>
      <w:r w:rsidR="00B913BF">
        <w:rPr>
          <w:rFonts w:ascii="Calibri" w:hAnsi="Calibri"/>
          <w:sz w:val="20"/>
          <w:szCs w:val="20"/>
        </w:rPr>
        <w:t>(częściowego i końcowego).</w:t>
      </w:r>
    </w:p>
    <w:p w:rsidR="00BA1603" w:rsidRPr="00E91A57" w:rsidRDefault="00BA1603" w:rsidP="00BA1603">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BA1603" w:rsidRPr="00E70D91" w:rsidRDefault="00BA1603" w:rsidP="00BE05A2">
      <w:pPr>
        <w:numPr>
          <w:ilvl w:val="0"/>
          <w:numId w:val="37"/>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BA1603" w:rsidRPr="00E91A57" w:rsidRDefault="00BA1603" w:rsidP="00BE05A2">
      <w:pPr>
        <w:numPr>
          <w:ilvl w:val="0"/>
          <w:numId w:val="37"/>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w:t>
      </w:r>
      <w:r w:rsidR="00B913BF">
        <w:rPr>
          <w:rFonts w:asciiTheme="minorHAnsi" w:hAnsiTheme="minorHAnsi"/>
          <w:sz w:val="20"/>
          <w:szCs w:val="20"/>
        </w:rPr>
        <w:t xml:space="preserve">e podpisanego Protokołu Odbioru </w:t>
      </w:r>
      <w:r w:rsidR="00B913BF">
        <w:rPr>
          <w:rFonts w:ascii="Calibri" w:hAnsi="Calibri"/>
          <w:sz w:val="20"/>
          <w:szCs w:val="20"/>
        </w:rPr>
        <w:t>(częściowego i końcowego).</w:t>
      </w:r>
    </w:p>
    <w:p w:rsidR="00BA1603" w:rsidRPr="00E91A57" w:rsidRDefault="00BA1603" w:rsidP="00BE05A2">
      <w:pPr>
        <w:numPr>
          <w:ilvl w:val="0"/>
          <w:numId w:val="37"/>
        </w:numPr>
        <w:ind w:right="-111"/>
        <w:jc w:val="both"/>
        <w:rPr>
          <w:rFonts w:asciiTheme="minorHAnsi" w:hAnsiTheme="minorHAnsi"/>
          <w:sz w:val="20"/>
          <w:szCs w:val="20"/>
        </w:rPr>
      </w:pPr>
      <w:r w:rsidRPr="00E91A57">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BA1603" w:rsidRPr="000D3E8A" w:rsidRDefault="00BA1603" w:rsidP="00BE05A2">
      <w:pPr>
        <w:numPr>
          <w:ilvl w:val="0"/>
          <w:numId w:val="37"/>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BA1603" w:rsidRPr="00E91A57" w:rsidRDefault="00BA1603" w:rsidP="00BE05A2">
      <w:pPr>
        <w:numPr>
          <w:ilvl w:val="0"/>
          <w:numId w:val="38"/>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BA1603" w:rsidRPr="00E91A57" w:rsidRDefault="00BA1603" w:rsidP="00BE05A2">
      <w:pPr>
        <w:numPr>
          <w:ilvl w:val="0"/>
          <w:numId w:val="38"/>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BA1603" w:rsidRPr="00E91A57" w:rsidRDefault="00BA1603" w:rsidP="00BE05A2">
      <w:pPr>
        <w:numPr>
          <w:ilvl w:val="1"/>
          <w:numId w:val="38"/>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BA1603" w:rsidRPr="000D3E8A" w:rsidRDefault="00BA1603" w:rsidP="00BE05A2">
      <w:pPr>
        <w:numPr>
          <w:ilvl w:val="1"/>
          <w:numId w:val="38"/>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BA1603" w:rsidRPr="00E91A57" w:rsidRDefault="00BA1603" w:rsidP="00BE05A2">
      <w:pPr>
        <w:numPr>
          <w:ilvl w:val="1"/>
          <w:numId w:val="39"/>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BA1603" w:rsidRPr="00E91A57" w:rsidRDefault="00BA1603" w:rsidP="00BE05A2">
      <w:pPr>
        <w:numPr>
          <w:ilvl w:val="1"/>
          <w:numId w:val="39"/>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BA1603" w:rsidRPr="000D3E8A"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BA1603" w:rsidRPr="008A79B4" w:rsidRDefault="00BA1603" w:rsidP="00BE05A2">
      <w:pPr>
        <w:numPr>
          <w:ilvl w:val="0"/>
          <w:numId w:val="40"/>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BA1603" w:rsidRPr="008A79B4" w:rsidRDefault="00BA1603" w:rsidP="00BE05A2">
      <w:pPr>
        <w:numPr>
          <w:ilvl w:val="1"/>
          <w:numId w:val="40"/>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Pr>
          <w:rFonts w:asciiTheme="minorHAnsi" w:hAnsiTheme="minorHAnsi"/>
          <w:sz w:val="20"/>
          <w:szCs w:val="20"/>
          <w:lang w:eastAsia="pl-PL"/>
        </w:rPr>
        <w:t>,</w:t>
      </w:r>
    </w:p>
    <w:p w:rsidR="00BA1603" w:rsidRPr="00E91A57" w:rsidRDefault="00BA1603" w:rsidP="00BE05A2">
      <w:pPr>
        <w:numPr>
          <w:ilvl w:val="1"/>
          <w:numId w:val="40"/>
        </w:numPr>
        <w:ind w:right="-111"/>
        <w:jc w:val="both"/>
        <w:rPr>
          <w:rFonts w:asciiTheme="minorHAnsi" w:hAnsiTheme="minorHAnsi"/>
          <w:sz w:val="20"/>
          <w:szCs w:val="20"/>
        </w:rPr>
      </w:pPr>
      <w:r>
        <w:rPr>
          <w:rFonts w:asciiTheme="minorHAnsi" w:hAnsiTheme="minorHAnsi"/>
          <w:sz w:val="20"/>
          <w:szCs w:val="20"/>
        </w:rPr>
        <w:t>w</w:t>
      </w:r>
      <w:r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BA1603" w:rsidRDefault="00BA1603" w:rsidP="00BE05A2">
      <w:pPr>
        <w:numPr>
          <w:ilvl w:val="0"/>
          <w:numId w:val="40"/>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Na przedmiot zamówienia Wykonawca udziela gwarancji</w:t>
      </w:r>
      <w:r w:rsidR="00B913BF">
        <w:rPr>
          <w:rFonts w:asciiTheme="minorHAnsi" w:hAnsiTheme="minorHAnsi"/>
          <w:sz w:val="20"/>
          <w:szCs w:val="20"/>
        </w:rPr>
        <w:t xml:space="preserve"> zgodnie z ofertą</w:t>
      </w:r>
      <w:r w:rsidRPr="00C53C8C">
        <w:rPr>
          <w:rFonts w:asciiTheme="minorHAnsi" w:hAnsiTheme="minorHAnsi"/>
          <w:sz w:val="20"/>
          <w:szCs w:val="20"/>
        </w:rPr>
        <w:t xml:space="preserve">.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BA1603" w:rsidRPr="00C53C8C" w:rsidRDefault="00BA1603" w:rsidP="00BE05A2">
      <w:pPr>
        <w:numPr>
          <w:ilvl w:val="1"/>
          <w:numId w:val="41"/>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BA1603" w:rsidRPr="00C53C8C" w:rsidRDefault="00BA1603" w:rsidP="00BE05A2">
      <w:pPr>
        <w:numPr>
          <w:ilvl w:val="1"/>
          <w:numId w:val="41"/>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w:t>
      </w:r>
      <w:r w:rsidRPr="00E91A57">
        <w:rPr>
          <w:rFonts w:asciiTheme="minorHAnsi" w:hAnsiTheme="minorHAnsi"/>
          <w:sz w:val="20"/>
          <w:szCs w:val="20"/>
        </w:rPr>
        <w:lastRenderedPageBreak/>
        <w:t>przypadku nie wywiązania się Wykonawcy z ciążących na nim obowiązków, Zamawiający może na jego koszt usunąć wady.</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BA1603"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BA1603" w:rsidRPr="000D3E8A" w:rsidRDefault="00BA1603" w:rsidP="00BA1603">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BA1603" w:rsidRPr="00E91A57" w:rsidRDefault="00BA1603" w:rsidP="00BE05A2">
      <w:pPr>
        <w:numPr>
          <w:ilvl w:val="0"/>
          <w:numId w:val="42"/>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BA1603" w:rsidRPr="00E91A57" w:rsidRDefault="00BA1603" w:rsidP="00BE05A2">
      <w:pPr>
        <w:pStyle w:val="Tekstdymka"/>
        <w:numPr>
          <w:ilvl w:val="0"/>
          <w:numId w:val="42"/>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BA1603" w:rsidRPr="00E91A57" w:rsidRDefault="00BA1603" w:rsidP="00BE05A2">
      <w:pPr>
        <w:numPr>
          <w:ilvl w:val="0"/>
          <w:numId w:val="42"/>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BA1603" w:rsidRPr="00292D80" w:rsidRDefault="00BA1603" w:rsidP="00BE05A2">
      <w:pPr>
        <w:pStyle w:val="Akapitzlist"/>
        <w:numPr>
          <w:ilvl w:val="0"/>
          <w:numId w:val="33"/>
        </w:numPr>
        <w:spacing w:after="3" w:line="264" w:lineRule="auto"/>
        <w:ind w:right="193"/>
        <w:jc w:val="both"/>
        <w:rPr>
          <w:rFonts w:asciiTheme="minorHAnsi" w:hAnsiTheme="minorHAnsi"/>
          <w:strike/>
          <w:sz w:val="20"/>
          <w:szCs w:val="20"/>
        </w:rPr>
      </w:pPr>
      <w:r w:rsidRPr="004963E4">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BA1603" w:rsidRPr="004963E4"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lastRenderedPageBreak/>
        <w:t>Wszelkie zmiany lub uzupełnienia niniejszej Umowy mogą nastąpić za zgodą Stron w formie pisemnego aneksu pod rygorem nieważności.</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BA1603" w:rsidRPr="00E91A57" w:rsidRDefault="00BA1603" w:rsidP="00BA1603">
      <w:pPr>
        <w:ind w:right="-111"/>
        <w:jc w:val="both"/>
        <w:rPr>
          <w:rFonts w:asciiTheme="minorHAnsi" w:hAnsiTheme="minorHAnsi"/>
          <w:sz w:val="20"/>
          <w:szCs w:val="20"/>
        </w:rPr>
      </w:pPr>
    </w:p>
    <w:p w:rsidR="003B53E2" w:rsidRPr="003B53E2" w:rsidRDefault="003B53E2" w:rsidP="003B53E2">
      <w:pPr>
        <w:ind w:right="-111"/>
        <w:jc w:val="both"/>
        <w:rPr>
          <w:rFonts w:asciiTheme="minorHAnsi" w:hAnsiTheme="minorHAnsi"/>
          <w:sz w:val="20"/>
          <w:szCs w:val="20"/>
        </w:rPr>
      </w:pPr>
    </w:p>
    <w:p w:rsidR="003B53E2" w:rsidRPr="003B53E2" w:rsidRDefault="003B53E2" w:rsidP="003B53E2">
      <w:pPr>
        <w:pStyle w:val="Tekstpodstawowy"/>
        <w:spacing w:before="20" w:after="20" w:line="288" w:lineRule="auto"/>
        <w:ind w:right="-111"/>
        <w:rPr>
          <w:rFonts w:asciiTheme="minorHAnsi" w:hAnsiTheme="minorHAnsi"/>
          <w:b/>
          <w:smallCaps/>
          <w:color w:val="000000"/>
          <w:sz w:val="20"/>
          <w:szCs w:val="20"/>
          <w:u w:val="single"/>
        </w:rPr>
      </w:pPr>
      <w:r w:rsidRPr="003B53E2">
        <w:rPr>
          <w:rFonts w:asciiTheme="minorHAnsi" w:hAnsiTheme="minorHAnsi"/>
          <w:b/>
          <w:smallCaps/>
          <w:color w:val="000000"/>
          <w:sz w:val="20"/>
          <w:szCs w:val="20"/>
          <w:u w:val="single"/>
        </w:rPr>
        <w:t>Wykaz  załączników  stanowiących  integralne  części  umowy:</w:t>
      </w:r>
    </w:p>
    <w:p w:rsidR="003B53E2" w:rsidRDefault="003B53E2" w:rsidP="00330300">
      <w:pPr>
        <w:numPr>
          <w:ilvl w:val="0"/>
          <w:numId w:val="11"/>
        </w:numPr>
        <w:spacing w:before="20" w:after="20" w:line="288" w:lineRule="auto"/>
        <w:ind w:right="-111"/>
        <w:jc w:val="both"/>
        <w:rPr>
          <w:rFonts w:asciiTheme="minorHAnsi" w:hAnsiTheme="minorHAnsi"/>
          <w:color w:val="000000"/>
          <w:sz w:val="20"/>
          <w:szCs w:val="20"/>
        </w:rPr>
      </w:pPr>
      <w:r w:rsidRPr="003B53E2">
        <w:rPr>
          <w:rFonts w:asciiTheme="minorHAnsi" w:hAnsiTheme="minorHAnsi"/>
          <w:color w:val="000000"/>
          <w:sz w:val="20"/>
          <w:szCs w:val="20"/>
        </w:rPr>
        <w:t xml:space="preserve">Oferta Wykonawcy </w:t>
      </w:r>
      <w:r w:rsidRPr="008D5DBB">
        <w:rPr>
          <w:rFonts w:asciiTheme="minorHAnsi" w:hAnsiTheme="minorHAnsi"/>
          <w:color w:val="000000"/>
          <w:sz w:val="20"/>
          <w:szCs w:val="20"/>
        </w:rPr>
        <w:t xml:space="preserve">z dnia </w:t>
      </w:r>
      <w:r w:rsidR="00C47316" w:rsidRPr="008D5DBB">
        <w:rPr>
          <w:rFonts w:asciiTheme="minorHAnsi" w:hAnsiTheme="minorHAnsi"/>
          <w:color w:val="000000"/>
          <w:sz w:val="20"/>
          <w:szCs w:val="20"/>
        </w:rPr>
        <w:t>………</w:t>
      </w:r>
      <w:r w:rsidR="00B6062C">
        <w:rPr>
          <w:rFonts w:asciiTheme="minorHAnsi" w:hAnsiTheme="minorHAnsi"/>
          <w:color w:val="000000"/>
          <w:sz w:val="20"/>
          <w:szCs w:val="20"/>
        </w:rPr>
        <w:t>………….</w:t>
      </w:r>
      <w:r w:rsidR="00C47316" w:rsidRPr="008D5DBB">
        <w:rPr>
          <w:rFonts w:asciiTheme="minorHAnsi" w:hAnsiTheme="minorHAnsi"/>
          <w:color w:val="000000"/>
          <w:sz w:val="20"/>
          <w:szCs w:val="20"/>
        </w:rPr>
        <w:t>….</w:t>
      </w:r>
      <w:r w:rsidRPr="008D5DBB">
        <w:rPr>
          <w:rFonts w:asciiTheme="minorHAnsi" w:hAnsiTheme="minorHAnsi"/>
          <w:color w:val="000000"/>
          <w:sz w:val="20"/>
          <w:szCs w:val="20"/>
        </w:rPr>
        <w:t xml:space="preserve"> r.</w:t>
      </w:r>
      <w:r w:rsidRPr="003B53E2">
        <w:rPr>
          <w:rFonts w:asciiTheme="minorHAnsi" w:hAnsiTheme="minorHAnsi"/>
          <w:color w:val="000000"/>
          <w:sz w:val="20"/>
          <w:szCs w:val="20"/>
        </w:rPr>
        <w:t xml:space="preserve"> </w:t>
      </w:r>
    </w:p>
    <w:p w:rsidR="00B6062C" w:rsidRPr="00B6062C" w:rsidRDefault="00B6062C" w:rsidP="00B6062C">
      <w:pPr>
        <w:pStyle w:val="Akapitzlist"/>
        <w:numPr>
          <w:ilvl w:val="0"/>
          <w:numId w:val="11"/>
        </w:numPr>
        <w:spacing w:line="360" w:lineRule="auto"/>
        <w:jc w:val="both"/>
        <w:rPr>
          <w:rFonts w:ascii="Calibri" w:hAnsi="Calibri"/>
          <w:kern w:val="16"/>
          <w:sz w:val="20"/>
          <w:szCs w:val="20"/>
        </w:rPr>
      </w:pPr>
      <w:r w:rsidRPr="00B6062C">
        <w:rPr>
          <w:rFonts w:ascii="Calibri" w:hAnsi="Calibri"/>
          <w:kern w:val="16"/>
          <w:sz w:val="20"/>
          <w:szCs w:val="20"/>
        </w:rPr>
        <w:t>Harmonogram rzeczowo-finansowy z dn. ………………</w:t>
      </w:r>
      <w:r>
        <w:rPr>
          <w:rFonts w:asciiTheme="minorHAnsi" w:hAnsiTheme="minorHAnsi"/>
          <w:kern w:val="16"/>
          <w:sz w:val="20"/>
          <w:szCs w:val="20"/>
        </w:rPr>
        <w:t>….</w:t>
      </w:r>
      <w:r w:rsidRPr="00B6062C">
        <w:rPr>
          <w:rFonts w:ascii="Calibri" w:hAnsi="Calibri"/>
          <w:kern w:val="16"/>
          <w:sz w:val="20"/>
          <w:szCs w:val="20"/>
        </w:rPr>
        <w:t xml:space="preserve">……… r.  </w:t>
      </w:r>
    </w:p>
    <w:p w:rsidR="00B6062C" w:rsidRPr="003B53E2" w:rsidRDefault="00B6062C" w:rsidP="00B6062C">
      <w:pPr>
        <w:spacing w:before="20" w:after="20" w:line="288" w:lineRule="auto"/>
        <w:ind w:right="-111"/>
        <w:jc w:val="both"/>
        <w:rPr>
          <w:rFonts w:asciiTheme="minorHAnsi" w:hAnsiTheme="minorHAnsi"/>
          <w:color w:val="000000"/>
          <w:sz w:val="20"/>
          <w:szCs w:val="20"/>
        </w:rPr>
      </w:pPr>
    </w:p>
    <w:p w:rsidR="003B53E2" w:rsidRPr="003B53E2" w:rsidRDefault="003B53E2" w:rsidP="003B53E2">
      <w:pPr>
        <w:ind w:left="708" w:right="-111"/>
        <w:rPr>
          <w:rFonts w:asciiTheme="minorHAnsi" w:hAnsiTheme="minorHAnsi"/>
          <w:sz w:val="20"/>
          <w:szCs w:val="20"/>
          <w:lang w:eastAsia="pl-PL"/>
        </w:rPr>
      </w:pPr>
    </w:p>
    <w:p w:rsidR="003B53E2" w:rsidRPr="003B53E2" w:rsidRDefault="003B53E2" w:rsidP="003B53E2">
      <w:pPr>
        <w:ind w:right="-111"/>
        <w:jc w:val="center"/>
        <w:rPr>
          <w:rFonts w:asciiTheme="minorHAnsi" w:hAnsiTheme="minorHAnsi"/>
          <w:sz w:val="20"/>
          <w:szCs w:val="20"/>
        </w:rPr>
      </w:pPr>
      <w:r w:rsidRPr="003B53E2">
        <w:rPr>
          <w:rFonts w:asciiTheme="minorHAnsi" w:hAnsiTheme="minorHAnsi"/>
          <w:sz w:val="20"/>
          <w:szCs w:val="20"/>
        </w:rPr>
        <w:t>ZAMAWIAJĄCY</w:t>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t>WYKONAWCA</w:t>
      </w:r>
    </w:p>
    <w:p w:rsidR="0042627C" w:rsidRPr="000F2344" w:rsidRDefault="0042627C" w:rsidP="0042627C">
      <w:pPr>
        <w:spacing w:after="3" w:line="264" w:lineRule="auto"/>
        <w:ind w:right="193" w:firstLine="708"/>
        <w:rPr>
          <w:rFonts w:ascii="Calibri" w:hAnsi="Calibri"/>
          <w:b/>
        </w:rPr>
      </w:pPr>
    </w:p>
    <w:p w:rsidR="0042627C" w:rsidRPr="000F2344" w:rsidRDefault="0042627C" w:rsidP="0042627C">
      <w:pPr>
        <w:spacing w:after="3" w:line="264" w:lineRule="auto"/>
        <w:ind w:right="193" w:firstLine="708"/>
        <w:rPr>
          <w:rFonts w:ascii="Calibri" w:hAnsi="Calibri"/>
          <w:b/>
        </w:rPr>
      </w:pPr>
    </w:p>
    <w:p w:rsidR="0042627C" w:rsidRDefault="0042627C" w:rsidP="009E2F4D">
      <w:pPr>
        <w:suppressAutoHyphens/>
        <w:autoSpaceDE w:val="0"/>
        <w:ind w:right="-111"/>
        <w:jc w:val="center"/>
        <w:rPr>
          <w:rFonts w:asciiTheme="minorHAnsi" w:hAnsiTheme="minorHAnsi"/>
          <w:b/>
          <w:bCs/>
          <w:sz w:val="20"/>
          <w:szCs w:val="20"/>
          <w:lang w:eastAsia="ar-SA"/>
        </w:rPr>
      </w:pPr>
    </w:p>
    <w:bookmarkEnd w:id="0"/>
    <w:p w:rsidR="00C34444" w:rsidRDefault="00C34444" w:rsidP="003B53E2">
      <w:pPr>
        <w:rPr>
          <w:rFonts w:asciiTheme="minorHAnsi" w:hAnsiTheme="minorHAnsi"/>
          <w:sz w:val="20"/>
          <w:szCs w:val="20"/>
        </w:rPr>
      </w:pPr>
    </w:p>
    <w:p w:rsidR="004D0061" w:rsidRDefault="004D0061"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C47316" w:rsidRPr="009E2F4D" w:rsidRDefault="00C47316" w:rsidP="00C47316">
      <w:pPr>
        <w:jc w:val="right"/>
        <w:rPr>
          <w:rFonts w:asciiTheme="minorHAnsi" w:hAnsiTheme="minorHAnsi"/>
          <w:sz w:val="22"/>
          <w:szCs w:val="22"/>
        </w:rPr>
      </w:pPr>
      <w:r w:rsidRPr="009E2F4D">
        <w:rPr>
          <w:rFonts w:asciiTheme="minorHAnsi" w:hAnsiTheme="minorHAnsi"/>
          <w:sz w:val="22"/>
          <w:szCs w:val="22"/>
        </w:rPr>
        <w:lastRenderedPageBreak/>
        <w:t xml:space="preserve">Załącznik nr </w:t>
      </w:r>
      <w:r w:rsidR="00B913BF">
        <w:rPr>
          <w:rFonts w:asciiTheme="minorHAnsi" w:hAnsiTheme="minorHAnsi"/>
          <w:sz w:val="22"/>
          <w:szCs w:val="22"/>
        </w:rPr>
        <w:t>5</w:t>
      </w:r>
    </w:p>
    <w:p w:rsidR="00C47316" w:rsidRDefault="00C47316" w:rsidP="00C47316">
      <w:pPr>
        <w:spacing w:after="120"/>
        <w:jc w:val="both"/>
        <w:rPr>
          <w:rFonts w:asciiTheme="minorHAnsi" w:hAnsiTheme="minorHAnsi"/>
          <w:b/>
          <w:sz w:val="20"/>
          <w:szCs w:val="20"/>
        </w:rPr>
      </w:pPr>
    </w:p>
    <w:p w:rsidR="00B913BF" w:rsidRDefault="00B913BF" w:rsidP="00C47316">
      <w:pPr>
        <w:spacing w:after="120"/>
        <w:jc w:val="both"/>
        <w:rPr>
          <w:rFonts w:asciiTheme="minorHAnsi" w:hAnsiTheme="minorHAnsi"/>
          <w:b/>
          <w:sz w:val="20"/>
          <w:szCs w:val="20"/>
        </w:rPr>
      </w:pPr>
    </w:p>
    <w:p w:rsidR="00B913BF" w:rsidRPr="00B913BF" w:rsidRDefault="00B913BF" w:rsidP="00C47316">
      <w:pPr>
        <w:spacing w:after="120"/>
        <w:jc w:val="both"/>
        <w:rPr>
          <w:rFonts w:asciiTheme="minorHAnsi" w:hAnsiTheme="minorHAnsi"/>
          <w:b/>
          <w:sz w:val="22"/>
          <w:szCs w:val="22"/>
        </w:rPr>
      </w:pPr>
    </w:p>
    <w:p w:rsidR="00B913BF" w:rsidRPr="00B913BF" w:rsidRDefault="00B913BF" w:rsidP="00B913BF">
      <w:pPr>
        <w:rPr>
          <w:rFonts w:asciiTheme="minorHAnsi" w:hAnsiTheme="minorHAnsi"/>
          <w:sz w:val="22"/>
          <w:szCs w:val="22"/>
        </w:rPr>
      </w:pPr>
      <w:r w:rsidRPr="00B913BF">
        <w:rPr>
          <w:rFonts w:asciiTheme="minorHAnsi" w:hAnsiTheme="minorHAnsi"/>
          <w:b/>
          <w:bCs/>
          <w:spacing w:val="-5"/>
          <w:sz w:val="22"/>
          <w:szCs w:val="22"/>
        </w:rPr>
        <w:t xml:space="preserve">Szczegółowa specyfikacja techniczna </w:t>
      </w:r>
      <w:r w:rsidRPr="00B913BF">
        <w:rPr>
          <w:rFonts w:asciiTheme="minorHAnsi" w:hAnsiTheme="minorHAnsi"/>
          <w:sz w:val="22"/>
          <w:szCs w:val="22"/>
        </w:rPr>
        <w:t>musi zawierać nazwę producenta, model oraz parametry techniczne (dotyczy także części składowych oferowanego przez Wykonawcę urządzenia)</w:t>
      </w:r>
    </w:p>
    <w:p w:rsidR="00B913BF" w:rsidRDefault="00B913BF" w:rsidP="00B913BF">
      <w:pPr>
        <w:jc w:val="both"/>
        <w:rPr>
          <w:b/>
          <w:bCs/>
          <w:sz w:val="20"/>
          <w:szCs w:val="20"/>
        </w:rPr>
      </w:pPr>
    </w:p>
    <w:p w:rsidR="00B913BF" w:rsidRPr="00C00B0C" w:rsidRDefault="00B913BF" w:rsidP="00B913BF">
      <w:pPr>
        <w:rPr>
          <w:b/>
          <w:bCs/>
          <w:sz w:val="20"/>
          <w:szCs w:val="20"/>
        </w:rPr>
      </w:pPr>
    </w:p>
    <w:p w:rsidR="00B913BF" w:rsidRDefault="00B913BF" w:rsidP="00C47316">
      <w:pPr>
        <w:spacing w:after="120"/>
        <w:jc w:val="both"/>
        <w:rPr>
          <w:rFonts w:asciiTheme="minorHAnsi" w:hAnsiTheme="minorHAnsi"/>
          <w:b/>
          <w:sz w:val="20"/>
          <w:szCs w:val="20"/>
        </w:rPr>
      </w:pPr>
    </w:p>
    <w:p w:rsidR="00C47316" w:rsidRDefault="00C47316" w:rsidP="003B53E2">
      <w:pPr>
        <w:spacing w:after="120"/>
        <w:jc w:val="both"/>
        <w:rPr>
          <w:rStyle w:val="fontstyle21"/>
          <w:rFonts w:asciiTheme="minorHAnsi" w:hAnsiTheme="minorHAnsi" w:cstheme="minorHAnsi"/>
          <w:b/>
          <w:bCs/>
          <w:u w:val="single"/>
        </w:rPr>
      </w:pPr>
    </w:p>
    <w:p w:rsidR="00C47316" w:rsidRPr="003B53E2" w:rsidRDefault="00C47316" w:rsidP="003B53E2">
      <w:pPr>
        <w:spacing w:after="120"/>
        <w:jc w:val="both"/>
        <w:rPr>
          <w:rStyle w:val="fontstyle21"/>
          <w:rFonts w:asciiTheme="minorHAnsi" w:hAnsiTheme="minorHAnsi" w:cstheme="minorHAnsi"/>
          <w:b/>
          <w:bCs/>
          <w:u w:val="single"/>
        </w:rPr>
      </w:pPr>
    </w:p>
    <w:p w:rsidR="003B53E2" w:rsidRDefault="003B53E2"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Pr="002F037C" w:rsidRDefault="00292D80" w:rsidP="00292D80">
      <w:pPr>
        <w:spacing w:after="80" w:line="259" w:lineRule="auto"/>
        <w:ind w:left="7080" w:firstLine="708"/>
        <w:jc w:val="both"/>
        <w:rPr>
          <w:rFonts w:asciiTheme="minorHAnsi" w:hAnsiTheme="minorHAnsi"/>
          <w:sz w:val="20"/>
          <w:szCs w:val="20"/>
        </w:rPr>
      </w:pPr>
      <w:r w:rsidRPr="002F037C">
        <w:rPr>
          <w:rFonts w:asciiTheme="minorHAnsi" w:hAnsiTheme="minorHAnsi"/>
          <w:sz w:val="20"/>
          <w:szCs w:val="20"/>
        </w:rPr>
        <w:lastRenderedPageBreak/>
        <w:t>Załącznik nr 6</w:t>
      </w:r>
    </w:p>
    <w:p w:rsidR="00292D80" w:rsidRPr="002F037C" w:rsidRDefault="00292D80" w:rsidP="00292D80">
      <w:pPr>
        <w:spacing w:after="80" w:line="259" w:lineRule="auto"/>
        <w:ind w:left="7080" w:firstLine="708"/>
        <w:jc w:val="both"/>
        <w:rPr>
          <w:rFonts w:asciiTheme="minorHAnsi" w:hAnsiTheme="minorHAnsi"/>
          <w:sz w:val="20"/>
          <w:szCs w:val="20"/>
        </w:rPr>
      </w:pPr>
    </w:p>
    <w:p w:rsidR="00292D80" w:rsidRPr="002F037C" w:rsidRDefault="00292D80" w:rsidP="00292D80">
      <w:pPr>
        <w:spacing w:after="5" w:line="235" w:lineRule="auto"/>
        <w:ind w:left="295" w:right="191" w:hanging="10"/>
        <w:jc w:val="both"/>
        <w:rPr>
          <w:rFonts w:asciiTheme="minorHAnsi" w:hAnsiTheme="minorHAnsi"/>
          <w:sz w:val="22"/>
          <w:szCs w:val="22"/>
        </w:rPr>
      </w:pPr>
      <w:r w:rsidRPr="002F037C">
        <w:rPr>
          <w:rFonts w:asciiTheme="minorHAnsi" w:hAnsiTheme="minorHAnsi"/>
          <w:sz w:val="20"/>
        </w:rPr>
        <w:t xml:space="preserve">...................................... </w:t>
      </w:r>
    </w:p>
    <w:p w:rsidR="00292D80" w:rsidRPr="002F037C" w:rsidRDefault="00292D80" w:rsidP="00292D80">
      <w:pPr>
        <w:spacing w:after="5" w:line="235" w:lineRule="auto"/>
        <w:ind w:left="295" w:right="191" w:hanging="10"/>
        <w:jc w:val="both"/>
        <w:rPr>
          <w:rFonts w:asciiTheme="minorHAnsi" w:hAnsiTheme="minorHAnsi"/>
        </w:rPr>
      </w:pPr>
      <w:r w:rsidRPr="002F037C">
        <w:rPr>
          <w:rFonts w:asciiTheme="minorHAnsi" w:hAnsiTheme="minorHAnsi"/>
          <w:sz w:val="20"/>
        </w:rPr>
        <w:t xml:space="preserve">   pieczęć Wykonawcy </w:t>
      </w:r>
    </w:p>
    <w:p w:rsidR="00292D80" w:rsidRPr="002F037C" w:rsidRDefault="00292D80" w:rsidP="00292D80">
      <w:pPr>
        <w:jc w:val="center"/>
        <w:rPr>
          <w:rFonts w:asciiTheme="minorHAnsi" w:hAnsiTheme="minorHAnsi"/>
          <w:b/>
          <w:sz w:val="32"/>
          <w:szCs w:val="32"/>
        </w:rPr>
      </w:pPr>
      <w:r w:rsidRPr="002F037C">
        <w:rPr>
          <w:rFonts w:asciiTheme="minorHAnsi" w:hAnsiTheme="minorHAnsi"/>
          <w:b/>
          <w:sz w:val="32"/>
          <w:szCs w:val="32"/>
        </w:rPr>
        <w:t xml:space="preserve">SZCZEGÓŁOWA KALKULACJA CENY  </w:t>
      </w:r>
    </w:p>
    <w:p w:rsidR="00292D80" w:rsidRPr="002F037C" w:rsidRDefault="00292D80" w:rsidP="00292D80">
      <w:pPr>
        <w:spacing w:after="5" w:line="235" w:lineRule="auto"/>
        <w:ind w:left="295" w:right="191" w:hanging="10"/>
        <w:jc w:val="both"/>
        <w:rPr>
          <w:rFonts w:asciiTheme="minorHAnsi" w:hAnsiTheme="minorHAnsi"/>
          <w:sz w:val="20"/>
          <w:szCs w:val="22"/>
        </w:rPr>
      </w:pPr>
    </w:p>
    <w:p w:rsidR="00292D80" w:rsidRPr="002F037C" w:rsidRDefault="00292D80" w:rsidP="00292D80">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21"/>
        <w:gridCol w:w="720"/>
        <w:gridCol w:w="1261"/>
        <w:gridCol w:w="1088"/>
        <w:gridCol w:w="1134"/>
        <w:gridCol w:w="1387"/>
      </w:tblGrid>
      <w:tr w:rsidR="00292D80" w:rsidRPr="002F037C" w:rsidTr="000D2023">
        <w:tc>
          <w:tcPr>
            <w:tcW w:w="709"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Gwarancja w miesiącach</w:t>
            </w:r>
          </w:p>
        </w:tc>
      </w:tr>
      <w:tr w:rsidR="00292D80" w:rsidRPr="002F037C"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pStyle w:val="Stopka"/>
              <w:tabs>
                <w:tab w:val="left" w:pos="708"/>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292D80" w:rsidRPr="002F037C" w:rsidRDefault="00292D80">
            <w:pPr>
              <w:pStyle w:val="Tekstkomentarza"/>
              <w:spacing w:before="120" w:after="120"/>
              <w:rPr>
                <w:rFonts w:asciiTheme="minorHAnsi" w:hAnsiTheme="minorHAnsi"/>
                <w:szCs w:val="24"/>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rsidTr="000D2023">
        <w:tc>
          <w:tcPr>
            <w:tcW w:w="709"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b/>
              </w:rPr>
            </w:pPr>
            <w:r w:rsidRPr="002F037C">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r>
    </w:tbl>
    <w:p w:rsidR="00292D80" w:rsidRPr="002F037C" w:rsidRDefault="00292D80" w:rsidP="00292D80">
      <w:pPr>
        <w:rPr>
          <w:rFonts w:asciiTheme="minorHAnsi" w:eastAsia="Calibri" w:hAnsiTheme="minorHAnsi"/>
          <w:b/>
          <w:bCs/>
          <w:color w:val="000000"/>
          <w:sz w:val="20"/>
          <w:szCs w:val="20"/>
        </w:rPr>
      </w:pPr>
    </w:p>
    <w:p w:rsidR="00292D80" w:rsidRPr="002F037C" w:rsidRDefault="00292D80" w:rsidP="00292D80">
      <w:pPr>
        <w:jc w:val="both"/>
        <w:rPr>
          <w:rFonts w:asciiTheme="minorHAnsi" w:hAnsiTheme="minorHAnsi"/>
          <w:sz w:val="22"/>
          <w:szCs w:val="22"/>
        </w:rPr>
      </w:pPr>
      <w:r w:rsidRPr="002F037C">
        <w:rPr>
          <w:rFonts w:asciiTheme="minorHAnsi" w:hAnsiTheme="minorHAnsi"/>
          <w:b/>
          <w:bCs/>
          <w:sz w:val="20"/>
          <w:szCs w:val="20"/>
        </w:rPr>
        <w:t xml:space="preserve">Szczegółowa kalkulacja ceny </w:t>
      </w:r>
      <w:r w:rsidRPr="002F037C">
        <w:rPr>
          <w:rFonts w:asciiTheme="minorHAnsi" w:hAnsiTheme="minorHAnsi"/>
          <w:sz w:val="20"/>
          <w:szCs w:val="20"/>
        </w:rPr>
        <w:t xml:space="preserve">, zawiera nazwy producenta i modelu proponowanego elementu/ urządzenia. </w:t>
      </w:r>
      <w:r w:rsidRPr="002F037C">
        <w:rPr>
          <w:rFonts w:asciiTheme="minorHAnsi" w:hAnsiTheme="minorHAnsi"/>
          <w:spacing w:val="-5"/>
          <w:sz w:val="20"/>
          <w:szCs w:val="20"/>
        </w:rPr>
        <w:t xml:space="preserve">Wszystkie ceny w formularzu powinny być podane w złotych </w:t>
      </w:r>
      <w:r w:rsidR="002F037C">
        <w:rPr>
          <w:rFonts w:asciiTheme="minorHAnsi" w:hAnsiTheme="minorHAnsi"/>
          <w:sz w:val="20"/>
          <w:szCs w:val="20"/>
        </w:rPr>
        <w:t xml:space="preserve">polskich, powiększone </w:t>
      </w:r>
      <w:r w:rsidRPr="002F037C">
        <w:rPr>
          <w:rFonts w:asciiTheme="minorHAnsi" w:hAnsiTheme="minorHAnsi"/>
          <w:sz w:val="20"/>
          <w:szCs w:val="20"/>
        </w:rPr>
        <w:t xml:space="preserve">o należny podatek VAT. Wykonawca oblicza cenę oferty uwzględniając całkowity koszt wykonania </w:t>
      </w:r>
      <w:r w:rsidR="002F037C">
        <w:rPr>
          <w:rFonts w:asciiTheme="minorHAnsi" w:hAnsiTheme="minorHAnsi"/>
          <w:spacing w:val="-3"/>
          <w:sz w:val="20"/>
          <w:szCs w:val="20"/>
        </w:rPr>
        <w:t xml:space="preserve">zamówienia </w:t>
      </w:r>
      <w:r w:rsidRPr="002F037C">
        <w:rPr>
          <w:rFonts w:asciiTheme="minorHAnsi" w:hAnsiTheme="minorHAnsi"/>
          <w:spacing w:val="-3"/>
          <w:sz w:val="20"/>
          <w:szCs w:val="20"/>
        </w:rPr>
        <w:t xml:space="preserve">(w tym dostawę do danej jednostki), opłaty dodatkowe (w tym VAT) oraz </w:t>
      </w:r>
      <w:r w:rsidRPr="002F037C">
        <w:rPr>
          <w:rFonts w:asciiTheme="minorHAnsi" w:hAnsiTheme="minorHAnsi"/>
          <w:spacing w:val="-4"/>
          <w:sz w:val="20"/>
          <w:szCs w:val="20"/>
        </w:rPr>
        <w:t xml:space="preserve">ewentualne upusty, rabaty oraz inne elementy niezbędne do wykonania zamówienia. </w:t>
      </w:r>
    </w:p>
    <w:p w:rsidR="00292D80" w:rsidRPr="002F037C" w:rsidRDefault="00292D80" w:rsidP="00292D80">
      <w:pPr>
        <w:jc w:val="both"/>
        <w:rPr>
          <w:rFonts w:asciiTheme="minorHAnsi" w:hAnsiTheme="minorHAnsi"/>
          <w:sz w:val="20"/>
          <w:szCs w:val="20"/>
        </w:rPr>
      </w:pPr>
      <w:r w:rsidRPr="002F037C">
        <w:rPr>
          <w:rFonts w:asciiTheme="minorHAnsi" w:hAnsiTheme="minorHAnsi"/>
          <w:sz w:val="20"/>
          <w:szCs w:val="20"/>
        </w:rPr>
        <w:t>Wyliczoną wartość zamówienia z poz. OGÓŁEM należy przenieść do formularza ofertowego.</w:t>
      </w:r>
    </w:p>
    <w:p w:rsidR="00292D80" w:rsidRPr="002F037C" w:rsidRDefault="00292D80" w:rsidP="00292D80">
      <w:pPr>
        <w:spacing w:after="28" w:line="268" w:lineRule="auto"/>
        <w:ind w:left="840" w:right="55" w:hanging="10"/>
        <w:jc w:val="both"/>
        <w:rPr>
          <w:rFonts w:asciiTheme="minorHAnsi" w:hAnsiTheme="minorHAnsi"/>
          <w:sz w:val="20"/>
          <w:szCs w:val="20"/>
        </w:rPr>
      </w:pPr>
      <w:r w:rsidRPr="002F037C">
        <w:rPr>
          <w:rFonts w:asciiTheme="minorHAnsi" w:hAnsiTheme="minorHAnsi"/>
          <w:sz w:val="20"/>
          <w:szCs w:val="20"/>
        </w:rPr>
        <w:t xml:space="preserve">Data: ..................................... </w:t>
      </w:r>
    </w:p>
    <w:p w:rsidR="00292D80" w:rsidRPr="002F037C" w:rsidRDefault="00292D80" w:rsidP="00292D80">
      <w:pPr>
        <w:spacing w:after="28" w:line="268" w:lineRule="auto"/>
        <w:ind w:left="840" w:right="55" w:hanging="10"/>
        <w:jc w:val="both"/>
        <w:rPr>
          <w:rFonts w:asciiTheme="minorHAnsi" w:hAnsiTheme="minorHAnsi"/>
        </w:rPr>
      </w:pPr>
    </w:p>
    <w:p w:rsidR="00292D80" w:rsidRPr="002F037C" w:rsidRDefault="00292D80" w:rsidP="00292D80">
      <w:pPr>
        <w:spacing w:after="28" w:line="268" w:lineRule="auto"/>
        <w:ind w:left="840" w:right="55" w:hanging="10"/>
        <w:jc w:val="both"/>
        <w:rPr>
          <w:rFonts w:asciiTheme="minorHAnsi" w:hAnsiTheme="minorHAnsi"/>
        </w:rPr>
      </w:pPr>
    </w:p>
    <w:p w:rsidR="00292D80" w:rsidRPr="002F037C" w:rsidRDefault="00292D80" w:rsidP="00292D80">
      <w:pPr>
        <w:spacing w:after="5" w:line="268" w:lineRule="auto"/>
        <w:ind w:left="5387" w:right="55"/>
        <w:jc w:val="both"/>
        <w:rPr>
          <w:rFonts w:asciiTheme="minorHAnsi" w:hAnsiTheme="minorHAnsi"/>
        </w:rPr>
      </w:pPr>
      <w:r w:rsidRPr="002F037C">
        <w:rPr>
          <w:rFonts w:asciiTheme="minorHAnsi" w:hAnsiTheme="minorHAnsi"/>
        </w:rPr>
        <w:t xml:space="preserve">..................................................... </w:t>
      </w:r>
    </w:p>
    <w:p w:rsidR="00292D80" w:rsidRPr="002F037C" w:rsidRDefault="00292D80" w:rsidP="00292D80">
      <w:pPr>
        <w:spacing w:after="4"/>
        <w:ind w:left="269" w:right="187" w:hanging="10"/>
        <w:jc w:val="right"/>
        <w:rPr>
          <w:rFonts w:asciiTheme="minorHAnsi" w:eastAsia="Calibri" w:hAnsiTheme="minorHAnsi"/>
          <w:sz w:val="16"/>
          <w:szCs w:val="16"/>
        </w:rPr>
      </w:pPr>
      <w:r w:rsidRPr="002F037C">
        <w:rPr>
          <w:rFonts w:asciiTheme="minorHAnsi" w:hAnsiTheme="minorHAnsi"/>
          <w:sz w:val="16"/>
          <w:szCs w:val="16"/>
        </w:rPr>
        <w:t>pieczęć i podpis upoważnionego przedstawiciela Wykonawcy</w:t>
      </w:r>
    </w:p>
    <w:p w:rsidR="00292D80" w:rsidRPr="002F037C" w:rsidRDefault="00292D80" w:rsidP="00292D80">
      <w:pPr>
        <w:spacing w:after="4"/>
        <w:ind w:left="269" w:right="187" w:hanging="10"/>
        <w:jc w:val="right"/>
        <w:rPr>
          <w:rFonts w:asciiTheme="minorHAnsi" w:hAnsiTheme="minorHAnsi"/>
          <w:sz w:val="16"/>
          <w:szCs w:val="16"/>
        </w:rPr>
      </w:pPr>
    </w:p>
    <w:p w:rsidR="00292D80" w:rsidRPr="002F037C" w:rsidRDefault="00292D80" w:rsidP="00292D80">
      <w:pPr>
        <w:rPr>
          <w:rFonts w:asciiTheme="minorHAnsi" w:hAnsiTheme="minorHAnsi"/>
          <w:sz w:val="16"/>
          <w:szCs w:val="16"/>
        </w:rPr>
      </w:pPr>
      <w:r w:rsidRPr="002F037C">
        <w:rPr>
          <w:rFonts w:asciiTheme="minorHAnsi" w:hAnsiTheme="minorHAnsi"/>
          <w:sz w:val="16"/>
          <w:szCs w:val="16"/>
        </w:rPr>
        <w:t>*) wypełnić  jeśli dotyczy</w:t>
      </w:r>
    </w:p>
    <w:p w:rsidR="00292D80" w:rsidRPr="002F037C" w:rsidRDefault="00292D80" w:rsidP="00292D80">
      <w:pPr>
        <w:spacing w:after="80" w:line="259" w:lineRule="auto"/>
        <w:ind w:left="7080" w:firstLine="708"/>
        <w:jc w:val="both"/>
        <w:rPr>
          <w:rFonts w:asciiTheme="minorHAnsi" w:hAnsiTheme="minorHAnsi"/>
          <w:sz w:val="20"/>
          <w:szCs w:val="20"/>
        </w:rPr>
      </w:pPr>
    </w:p>
    <w:sectPr w:rsidR="00292D80" w:rsidRPr="002F037C" w:rsidSect="00956CB0">
      <w:headerReference w:type="default" r:id="rId9"/>
      <w:footerReference w:type="default" r:id="rId10"/>
      <w:pgSz w:w="11906" w:h="16838"/>
      <w:pgMar w:top="1417" w:right="1417" w:bottom="1417" w:left="1417" w:header="51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ADA" w:rsidRDefault="00B10ADA" w:rsidP="008504AD">
      <w:r>
        <w:separator/>
      </w:r>
    </w:p>
  </w:endnote>
  <w:endnote w:type="continuationSeparator" w:id="0">
    <w:p w:rsidR="00B10ADA" w:rsidRDefault="00B10ADA" w:rsidP="00850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CF72C4" w:rsidRPr="00572BC4" w:rsidRDefault="005C184D">
        <w:pPr>
          <w:pStyle w:val="Stopka"/>
          <w:jc w:val="right"/>
          <w:rPr>
            <w:rFonts w:asciiTheme="minorHAnsi" w:hAnsiTheme="minorHAnsi"/>
            <w:sz w:val="20"/>
            <w:szCs w:val="20"/>
          </w:rPr>
        </w:pPr>
        <w:r w:rsidRPr="00572BC4">
          <w:rPr>
            <w:rFonts w:asciiTheme="minorHAnsi" w:hAnsiTheme="minorHAnsi"/>
            <w:sz w:val="20"/>
            <w:szCs w:val="20"/>
          </w:rPr>
          <w:fldChar w:fldCharType="begin"/>
        </w:r>
        <w:r w:rsidR="00CF72C4"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3B0EF2">
          <w:rPr>
            <w:rFonts w:asciiTheme="minorHAnsi" w:hAnsiTheme="minorHAnsi"/>
            <w:noProof/>
            <w:sz w:val="20"/>
            <w:szCs w:val="20"/>
          </w:rPr>
          <w:t>2</w:t>
        </w:r>
        <w:r w:rsidRPr="00572BC4">
          <w:rPr>
            <w:rFonts w:asciiTheme="minorHAnsi" w:hAnsiTheme="minorHAnsi"/>
            <w:sz w:val="20"/>
            <w:szCs w:val="20"/>
          </w:rPr>
          <w:fldChar w:fldCharType="end"/>
        </w:r>
      </w:p>
    </w:sdtContent>
  </w:sdt>
  <w:p w:rsidR="00CF72C4" w:rsidRDefault="00CF72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ADA" w:rsidRDefault="00B10ADA" w:rsidP="008504AD">
      <w:r>
        <w:separator/>
      </w:r>
    </w:p>
  </w:footnote>
  <w:footnote w:type="continuationSeparator" w:id="0">
    <w:p w:rsidR="00B10ADA" w:rsidRDefault="00B10ADA" w:rsidP="00850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C4" w:rsidRDefault="00CF72C4">
    <w:pPr>
      <w:pStyle w:val="Nagwek"/>
    </w:pP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18C5A88"/>
    <w:multiLevelType w:val="hybridMultilevel"/>
    <w:tmpl w:val="B3AA125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1CE3A6C"/>
    <w:multiLevelType w:val="hybridMultilevel"/>
    <w:tmpl w:val="1C149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96D321C"/>
    <w:multiLevelType w:val="hybridMultilevel"/>
    <w:tmpl w:val="439C1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A428BE"/>
    <w:multiLevelType w:val="hybridMultilevel"/>
    <w:tmpl w:val="77EAA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1E362A8A"/>
    <w:multiLevelType w:val="hybridMultilevel"/>
    <w:tmpl w:val="5106A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8C1103"/>
    <w:multiLevelType w:val="hybridMultilevel"/>
    <w:tmpl w:val="AB1A7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8F5C8F"/>
    <w:multiLevelType w:val="hybridMultilevel"/>
    <w:tmpl w:val="3AF098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DC767C"/>
    <w:multiLevelType w:val="hybridMultilevel"/>
    <w:tmpl w:val="719E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13170F"/>
    <w:multiLevelType w:val="hybridMultilevel"/>
    <w:tmpl w:val="68200A3A"/>
    <w:lvl w:ilvl="0" w:tplc="0415000F">
      <w:start w:val="1"/>
      <w:numFmt w:val="decimal"/>
      <w:lvlText w:val="%1."/>
      <w:lvlJc w:val="left"/>
      <w:pPr>
        <w:ind w:left="720" w:hanging="360"/>
      </w:pPr>
    </w:lvl>
    <w:lvl w:ilvl="1" w:tplc="BE2AEF2E">
      <w:start w:val="1"/>
      <w:numFmt w:val="decimal"/>
      <w:lvlText w:val="%2."/>
      <w:lvlJc w:val="left"/>
      <w:pPr>
        <w:ind w:left="36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4D1F8B"/>
    <w:multiLevelType w:val="singleLevel"/>
    <w:tmpl w:val="D2F6A254"/>
    <w:lvl w:ilvl="0">
      <w:start w:val="1"/>
      <w:numFmt w:val="decimal"/>
      <w:lvlText w:val="%1)"/>
      <w:legacy w:legacy="1" w:legacySpace="0" w:legacyIndent="283"/>
      <w:lvlJc w:val="left"/>
      <w:pPr>
        <w:ind w:left="283" w:hanging="283"/>
      </w:pPr>
    </w:lvl>
  </w:abstractNum>
  <w:abstractNum w:abstractNumId="15">
    <w:nsid w:val="34597A1E"/>
    <w:multiLevelType w:val="hybridMultilevel"/>
    <w:tmpl w:val="384C4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FE6B1D"/>
    <w:multiLevelType w:val="hybridMultilevel"/>
    <w:tmpl w:val="FF84384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3A65723A"/>
    <w:multiLevelType w:val="hybridMultilevel"/>
    <w:tmpl w:val="B1DE2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B974B95"/>
    <w:multiLevelType w:val="hybridMultilevel"/>
    <w:tmpl w:val="D5301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nsid w:val="49D537BA"/>
    <w:multiLevelType w:val="hybridMultilevel"/>
    <w:tmpl w:val="227AFB9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nsid w:val="4DA20147"/>
    <w:multiLevelType w:val="hybridMultilevel"/>
    <w:tmpl w:val="1C927F36"/>
    <w:lvl w:ilvl="0" w:tplc="B030A4CA">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16545EA"/>
    <w:multiLevelType w:val="hybridMultilevel"/>
    <w:tmpl w:val="6392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5433628B"/>
    <w:multiLevelType w:val="hybridMultilevel"/>
    <w:tmpl w:val="3A3EB9FE"/>
    <w:lvl w:ilvl="0" w:tplc="FC5625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44A5075"/>
    <w:multiLevelType w:val="hybridMultilevel"/>
    <w:tmpl w:val="9F620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57D54F13"/>
    <w:multiLevelType w:val="hybridMultilevel"/>
    <w:tmpl w:val="AB5A4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947521D"/>
    <w:multiLevelType w:val="hybridMultilevel"/>
    <w:tmpl w:val="C0622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ABC1E8F"/>
    <w:multiLevelType w:val="hybridMultilevel"/>
    <w:tmpl w:val="D0362AB6"/>
    <w:name w:val="WW8Num22232"/>
    <w:lvl w:ilvl="0" w:tplc="F364EB2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0"/>
        </w:tabs>
        <w:ind w:left="-120" w:hanging="360"/>
      </w:pPr>
    </w:lvl>
    <w:lvl w:ilvl="2" w:tplc="0415001B" w:tentative="1">
      <w:start w:val="1"/>
      <w:numFmt w:val="lowerRoman"/>
      <w:lvlText w:val="%3."/>
      <w:lvlJc w:val="right"/>
      <w:pPr>
        <w:tabs>
          <w:tab w:val="num" w:pos="600"/>
        </w:tabs>
        <w:ind w:left="600" w:hanging="180"/>
      </w:pPr>
    </w:lvl>
    <w:lvl w:ilvl="3" w:tplc="0415000F" w:tentative="1">
      <w:start w:val="1"/>
      <w:numFmt w:val="decimal"/>
      <w:lvlText w:val="%4."/>
      <w:lvlJc w:val="left"/>
      <w:pPr>
        <w:tabs>
          <w:tab w:val="num" w:pos="1320"/>
        </w:tabs>
        <w:ind w:left="1320" w:hanging="360"/>
      </w:pPr>
    </w:lvl>
    <w:lvl w:ilvl="4" w:tplc="04150019" w:tentative="1">
      <w:start w:val="1"/>
      <w:numFmt w:val="lowerLetter"/>
      <w:lvlText w:val="%5."/>
      <w:lvlJc w:val="left"/>
      <w:pPr>
        <w:tabs>
          <w:tab w:val="num" w:pos="2040"/>
        </w:tabs>
        <w:ind w:left="2040" w:hanging="360"/>
      </w:pPr>
    </w:lvl>
    <w:lvl w:ilvl="5" w:tplc="0415001B" w:tentative="1">
      <w:start w:val="1"/>
      <w:numFmt w:val="lowerRoman"/>
      <w:lvlText w:val="%6."/>
      <w:lvlJc w:val="right"/>
      <w:pPr>
        <w:tabs>
          <w:tab w:val="num" w:pos="2760"/>
        </w:tabs>
        <w:ind w:left="2760" w:hanging="180"/>
      </w:pPr>
    </w:lvl>
    <w:lvl w:ilvl="6" w:tplc="0415000F" w:tentative="1">
      <w:start w:val="1"/>
      <w:numFmt w:val="decimal"/>
      <w:lvlText w:val="%7."/>
      <w:lvlJc w:val="left"/>
      <w:pPr>
        <w:tabs>
          <w:tab w:val="num" w:pos="3480"/>
        </w:tabs>
        <w:ind w:left="3480" w:hanging="360"/>
      </w:pPr>
    </w:lvl>
    <w:lvl w:ilvl="7" w:tplc="04150019" w:tentative="1">
      <w:start w:val="1"/>
      <w:numFmt w:val="lowerLetter"/>
      <w:lvlText w:val="%8."/>
      <w:lvlJc w:val="left"/>
      <w:pPr>
        <w:tabs>
          <w:tab w:val="num" w:pos="4200"/>
        </w:tabs>
        <w:ind w:left="4200" w:hanging="360"/>
      </w:pPr>
    </w:lvl>
    <w:lvl w:ilvl="8" w:tplc="0415001B" w:tentative="1">
      <w:start w:val="1"/>
      <w:numFmt w:val="lowerRoman"/>
      <w:lvlText w:val="%9."/>
      <w:lvlJc w:val="right"/>
      <w:pPr>
        <w:tabs>
          <w:tab w:val="num" w:pos="4920"/>
        </w:tabs>
        <w:ind w:left="4920" w:hanging="180"/>
      </w:pPr>
    </w:lvl>
  </w:abstractNum>
  <w:abstractNum w:abstractNumId="33">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35">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6F4B6D3F"/>
    <w:multiLevelType w:val="hybridMultilevel"/>
    <w:tmpl w:val="19D0C8DA"/>
    <w:name w:val="WW8Num25222222223"/>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71824F3A"/>
    <w:multiLevelType w:val="hybridMultilevel"/>
    <w:tmpl w:val="6A98C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B125C6"/>
    <w:multiLevelType w:val="hybridMultilevel"/>
    <w:tmpl w:val="BE069C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33"/>
  </w:num>
  <w:num w:numId="4">
    <w:abstractNumId w:val="16"/>
  </w:num>
  <w:num w:numId="5">
    <w:abstractNumId w:val="21"/>
  </w:num>
  <w:num w:numId="6">
    <w:abstractNumId w:val="22"/>
  </w:num>
  <w:num w:numId="7">
    <w:abstractNumId w:val="4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0"/>
  </w:num>
  <w:num w:numId="11">
    <w:abstractNumId w:val="14"/>
  </w:num>
  <w:num w:numId="12">
    <w:abstractNumId w:val="7"/>
  </w:num>
  <w:num w:numId="13">
    <w:abstractNumId w:val="9"/>
  </w:num>
  <w:num w:numId="14">
    <w:abstractNumId w:val="5"/>
  </w:num>
  <w:num w:numId="15">
    <w:abstractNumId w:val="19"/>
  </w:num>
  <w:num w:numId="16">
    <w:abstractNumId w:val="3"/>
  </w:num>
  <w:num w:numId="17">
    <w:abstractNumId w:val="41"/>
  </w:num>
  <w:num w:numId="18">
    <w:abstractNumId w:val="18"/>
  </w:num>
  <w:num w:numId="19">
    <w:abstractNumId w:val="10"/>
  </w:num>
  <w:num w:numId="20">
    <w:abstractNumId w:val="28"/>
  </w:num>
  <w:num w:numId="21">
    <w:abstractNumId w:val="6"/>
  </w:num>
  <w:num w:numId="22">
    <w:abstractNumId w:val="31"/>
  </w:num>
  <w:num w:numId="23">
    <w:abstractNumId w:val="30"/>
  </w:num>
  <w:num w:numId="24">
    <w:abstractNumId w:val="15"/>
  </w:num>
  <w:num w:numId="25">
    <w:abstractNumId w:val="2"/>
  </w:num>
  <w:num w:numId="26">
    <w:abstractNumId w:val="25"/>
  </w:num>
  <w:num w:numId="27">
    <w:abstractNumId w:val="11"/>
  </w:num>
  <w:num w:numId="28">
    <w:abstractNumId w:val="12"/>
  </w:num>
  <w:num w:numId="29">
    <w:abstractNumId w:val="43"/>
  </w:num>
  <w:num w:numId="30">
    <w:abstractNumId w:val="13"/>
  </w:num>
  <w:num w:numId="31">
    <w:abstractNumId w:val="27"/>
  </w:num>
  <w:num w:numId="32">
    <w:abstractNumId w:val="24"/>
  </w:num>
  <w:num w:numId="33">
    <w:abstractNumId w:val="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04AD"/>
    <w:rsid w:val="00032EF2"/>
    <w:rsid w:val="000613E3"/>
    <w:rsid w:val="000B20CC"/>
    <w:rsid w:val="000D2023"/>
    <w:rsid w:val="000E108C"/>
    <w:rsid w:val="001141DC"/>
    <w:rsid w:val="00130CD1"/>
    <w:rsid w:val="00133BD2"/>
    <w:rsid w:val="00141330"/>
    <w:rsid w:val="00183640"/>
    <w:rsid w:val="001A38D8"/>
    <w:rsid w:val="001E2EBA"/>
    <w:rsid w:val="001F3B50"/>
    <w:rsid w:val="002162C3"/>
    <w:rsid w:val="002476AC"/>
    <w:rsid w:val="002540B5"/>
    <w:rsid w:val="00256016"/>
    <w:rsid w:val="00257DEB"/>
    <w:rsid w:val="00292D80"/>
    <w:rsid w:val="002A04F5"/>
    <w:rsid w:val="002B2D8A"/>
    <w:rsid w:val="002B3382"/>
    <w:rsid w:val="002B7677"/>
    <w:rsid w:val="002F037C"/>
    <w:rsid w:val="002F4AEA"/>
    <w:rsid w:val="002F702D"/>
    <w:rsid w:val="00330300"/>
    <w:rsid w:val="00357E5D"/>
    <w:rsid w:val="003A5506"/>
    <w:rsid w:val="003A5A23"/>
    <w:rsid w:val="003B0EF2"/>
    <w:rsid w:val="003B53E2"/>
    <w:rsid w:val="003C311A"/>
    <w:rsid w:val="003E0BAA"/>
    <w:rsid w:val="00415435"/>
    <w:rsid w:val="00420FA2"/>
    <w:rsid w:val="0042627C"/>
    <w:rsid w:val="00434D6A"/>
    <w:rsid w:val="00462301"/>
    <w:rsid w:val="00472FAA"/>
    <w:rsid w:val="004962B0"/>
    <w:rsid w:val="0049722F"/>
    <w:rsid w:val="004D0061"/>
    <w:rsid w:val="004D03EC"/>
    <w:rsid w:val="004D78C2"/>
    <w:rsid w:val="004F6C47"/>
    <w:rsid w:val="00527A59"/>
    <w:rsid w:val="00542E81"/>
    <w:rsid w:val="00572BC4"/>
    <w:rsid w:val="005C184D"/>
    <w:rsid w:val="00620F8F"/>
    <w:rsid w:val="00643980"/>
    <w:rsid w:val="00647C76"/>
    <w:rsid w:val="0067089A"/>
    <w:rsid w:val="00691860"/>
    <w:rsid w:val="006A0DD5"/>
    <w:rsid w:val="006A42BD"/>
    <w:rsid w:val="006C0C08"/>
    <w:rsid w:val="00786BFE"/>
    <w:rsid w:val="007A1BB3"/>
    <w:rsid w:val="007B50F7"/>
    <w:rsid w:val="008504AD"/>
    <w:rsid w:val="00871B50"/>
    <w:rsid w:val="00872275"/>
    <w:rsid w:val="00894D07"/>
    <w:rsid w:val="008C7F47"/>
    <w:rsid w:val="008D5DBB"/>
    <w:rsid w:val="008E2F31"/>
    <w:rsid w:val="008F674F"/>
    <w:rsid w:val="009117F0"/>
    <w:rsid w:val="00912162"/>
    <w:rsid w:val="00943900"/>
    <w:rsid w:val="00956CB0"/>
    <w:rsid w:val="0096108C"/>
    <w:rsid w:val="00963A46"/>
    <w:rsid w:val="009A2B5C"/>
    <w:rsid w:val="009C7A9E"/>
    <w:rsid w:val="009E2CB7"/>
    <w:rsid w:val="009E2F4D"/>
    <w:rsid w:val="009F4EFC"/>
    <w:rsid w:val="00A12024"/>
    <w:rsid w:val="00A44011"/>
    <w:rsid w:val="00A605DA"/>
    <w:rsid w:val="00B0404F"/>
    <w:rsid w:val="00B074DF"/>
    <w:rsid w:val="00B10ADA"/>
    <w:rsid w:val="00B226B1"/>
    <w:rsid w:val="00B57A9F"/>
    <w:rsid w:val="00B6062C"/>
    <w:rsid w:val="00B66484"/>
    <w:rsid w:val="00B913BF"/>
    <w:rsid w:val="00BA1603"/>
    <w:rsid w:val="00BA3927"/>
    <w:rsid w:val="00BE05A2"/>
    <w:rsid w:val="00BF6937"/>
    <w:rsid w:val="00C177CF"/>
    <w:rsid w:val="00C34444"/>
    <w:rsid w:val="00C47316"/>
    <w:rsid w:val="00C763E1"/>
    <w:rsid w:val="00C823D0"/>
    <w:rsid w:val="00C92002"/>
    <w:rsid w:val="00CD2A56"/>
    <w:rsid w:val="00CF72C4"/>
    <w:rsid w:val="00D05AA2"/>
    <w:rsid w:val="00D13DB7"/>
    <w:rsid w:val="00D332B5"/>
    <w:rsid w:val="00D36A05"/>
    <w:rsid w:val="00D43C7A"/>
    <w:rsid w:val="00D76F95"/>
    <w:rsid w:val="00DC73AC"/>
    <w:rsid w:val="00E0348A"/>
    <w:rsid w:val="00E0472E"/>
    <w:rsid w:val="00E17358"/>
    <w:rsid w:val="00E25A83"/>
    <w:rsid w:val="00E34666"/>
    <w:rsid w:val="00E52849"/>
    <w:rsid w:val="00E52E1B"/>
    <w:rsid w:val="00E73FD9"/>
    <w:rsid w:val="00E81BFC"/>
    <w:rsid w:val="00E9597F"/>
    <w:rsid w:val="00EB5064"/>
    <w:rsid w:val="00EE1B2B"/>
    <w:rsid w:val="00F25C7D"/>
    <w:rsid w:val="00F54172"/>
    <w:rsid w:val="00F90731"/>
    <w:rsid w:val="00FD33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rsid w:val="0067089A"/>
    <w:rPr>
      <w:sz w:val="20"/>
      <w:szCs w:val="20"/>
    </w:rPr>
  </w:style>
  <w:style w:type="character" w:customStyle="1" w:styleId="TekstkomentarzaZnak">
    <w:name w:val="Tekst komentarza Znak"/>
    <w:basedOn w:val="Domylnaczcionkaakapitu"/>
    <w:link w:val="Tekstkomentarza"/>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 w:type="paragraph" w:customStyle="1" w:styleId="Nagwek61">
    <w:name w:val="Nagłówek 61"/>
    <w:basedOn w:val="Normalny"/>
    <w:uiPriority w:val="1"/>
    <w:qFormat/>
    <w:rsid w:val="00D43C7A"/>
    <w:pPr>
      <w:widowControl w:val="0"/>
      <w:autoSpaceDE w:val="0"/>
      <w:autoSpaceDN w:val="0"/>
      <w:ind w:left="924"/>
      <w:outlineLvl w:val="6"/>
    </w:pPr>
    <w:rPr>
      <w:rFonts w:eastAsia="Arial"/>
      <w:b/>
      <w:bCs/>
      <w:sz w:val="20"/>
      <w:szCs w:val="20"/>
      <w:lang w:val="en-US"/>
    </w:rPr>
  </w:style>
  <w:style w:type="numbering" w:customStyle="1" w:styleId="WWNum61">
    <w:name w:val="WWNum61"/>
    <w:basedOn w:val="Bezlisty"/>
    <w:rsid w:val="0042627C"/>
    <w:pPr>
      <w:numPr>
        <w:numId w:val="1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71E36-277C-48E0-B138-D81B3EB9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3880</Words>
  <Characters>23282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7</cp:revision>
  <cp:lastPrinted>2019-09-11T07:20:00Z</cp:lastPrinted>
  <dcterms:created xsi:type="dcterms:W3CDTF">2020-02-27T14:11:00Z</dcterms:created>
  <dcterms:modified xsi:type="dcterms:W3CDTF">2020-03-11T16:23:00Z</dcterms:modified>
</cp:coreProperties>
</file>