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A22" w:rsidRPr="006708EF" w:rsidRDefault="00623A22" w:rsidP="008530D5">
      <w:pPr>
        <w:spacing w:after="0" w:line="240" w:lineRule="auto"/>
        <w:jc w:val="center"/>
        <w:rPr>
          <w:rFonts w:ascii="Arial" w:eastAsia="Times New Roman" w:hAnsi="Arial" w:cs="Arial"/>
          <w:b/>
          <w:color w:val="auto"/>
          <w:sz w:val="32"/>
          <w:szCs w:val="20"/>
        </w:rPr>
      </w:pP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rsidR="008530D5" w:rsidRPr="00F63D01" w:rsidRDefault="008530D5" w:rsidP="008530D5">
      <w:pPr>
        <w:spacing w:after="0" w:line="240" w:lineRule="auto"/>
        <w:rPr>
          <w:rFonts w:ascii="Arial" w:eastAsia="Times New Roman" w:hAnsi="Arial" w:cs="Arial"/>
          <w:color w:val="auto"/>
          <w:spacing w:val="20"/>
          <w:sz w:val="24"/>
          <w:szCs w:val="20"/>
        </w:rPr>
      </w:pPr>
    </w:p>
    <w:p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CE4F09" w:rsidRPr="00F63D01">
        <w:rPr>
          <w:rFonts w:ascii="Arial" w:hAnsi="Arial" w:cs="Arial"/>
          <w:b/>
        </w:rPr>
        <w:t xml:space="preserve"> </w:t>
      </w:r>
      <w:r w:rsidR="00B95653" w:rsidRPr="00F63D01">
        <w:rPr>
          <w:rFonts w:ascii="Arial" w:hAnsi="Arial" w:cs="Arial"/>
          <w:b/>
        </w:rPr>
        <w:t xml:space="preserve">poniżej </w:t>
      </w:r>
      <w:r w:rsidR="00A84CA9">
        <w:rPr>
          <w:rFonts w:ascii="Arial" w:hAnsi="Arial" w:cs="Arial"/>
          <w:b/>
          <w:color w:val="0000FF"/>
        </w:rPr>
        <w:t>214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rsidR="00A54A4F" w:rsidRPr="002F2B0B" w:rsidRDefault="00702511" w:rsidP="002F2B0B">
      <w:pPr>
        <w:spacing w:line="360" w:lineRule="auto"/>
        <w:ind w:left="142"/>
        <w:jc w:val="center"/>
        <w:rPr>
          <w:rFonts w:ascii="Arial" w:hAnsi="Arial" w:cs="Arial"/>
          <w:b/>
        </w:rPr>
      </w:pPr>
      <w:r w:rsidRPr="00867354">
        <w:rPr>
          <w:rFonts w:ascii="Arial" w:hAnsi="Arial" w:cs="Arial"/>
          <w:b/>
        </w:rPr>
        <w:t xml:space="preserve">na: </w:t>
      </w:r>
      <w:r w:rsidR="002F2B0B" w:rsidRPr="002F2B0B">
        <w:rPr>
          <w:rFonts w:ascii="Arial" w:hAnsi="Arial" w:cs="Arial"/>
          <w:b/>
          <w:bCs/>
          <w:color w:val="002060"/>
        </w:rPr>
        <w:t xml:space="preserve">Zakup i dostawa urządzeń komputerowych: komputer </w:t>
      </w:r>
      <w:r w:rsidR="0099529E">
        <w:rPr>
          <w:rFonts w:ascii="Arial" w:hAnsi="Arial" w:cs="Arial"/>
          <w:b/>
          <w:bCs/>
          <w:color w:val="002060"/>
        </w:rPr>
        <w:t>przenośny do symulatora</w:t>
      </w:r>
      <w:r w:rsidR="002F2B0B" w:rsidRPr="002F2B0B">
        <w:rPr>
          <w:rFonts w:ascii="Arial" w:hAnsi="Arial" w:cs="Arial"/>
          <w:b/>
          <w:bCs/>
          <w:color w:val="002060"/>
        </w:rPr>
        <w:t xml:space="preserve">– zadane 1; </w:t>
      </w:r>
      <w:r w:rsidR="0099529E">
        <w:rPr>
          <w:rFonts w:ascii="Arial" w:hAnsi="Arial" w:cs="Arial"/>
          <w:b/>
          <w:bCs/>
          <w:color w:val="002060"/>
        </w:rPr>
        <w:t>komponenty</w:t>
      </w:r>
      <w:r w:rsidR="002F2B0B" w:rsidRPr="002F2B0B">
        <w:rPr>
          <w:rFonts w:ascii="Arial" w:hAnsi="Arial" w:cs="Arial"/>
          <w:b/>
          <w:bCs/>
          <w:color w:val="002060"/>
        </w:rPr>
        <w:t xml:space="preserve"> komputerowe  do symulator</w:t>
      </w:r>
      <w:r w:rsidR="0099529E">
        <w:rPr>
          <w:rFonts w:ascii="Arial" w:hAnsi="Arial" w:cs="Arial"/>
          <w:b/>
          <w:bCs/>
          <w:color w:val="002060"/>
        </w:rPr>
        <w:t>a</w:t>
      </w:r>
      <w:r w:rsidR="002F2B0B" w:rsidRPr="002F2B0B">
        <w:rPr>
          <w:rFonts w:ascii="Arial" w:hAnsi="Arial" w:cs="Arial"/>
          <w:b/>
          <w:bCs/>
          <w:color w:val="002060"/>
        </w:rPr>
        <w:t xml:space="preserve">  – zadanie 2, </w:t>
      </w:r>
      <w:r w:rsidR="0099529E">
        <w:rPr>
          <w:rFonts w:ascii="Arial" w:hAnsi="Arial" w:cs="Arial"/>
          <w:b/>
          <w:bCs/>
          <w:color w:val="002060"/>
        </w:rPr>
        <w:t xml:space="preserve"> </w:t>
      </w:r>
      <w:r w:rsidR="002F2B0B" w:rsidRPr="002F2B0B">
        <w:rPr>
          <w:rFonts w:ascii="Arial" w:hAnsi="Arial" w:cs="Arial"/>
          <w:b/>
          <w:bCs/>
          <w:color w:val="002060"/>
        </w:rPr>
        <w:t xml:space="preserve">na potrzeby ramach realizacji projektu </w:t>
      </w:r>
      <w:bookmarkStart w:id="0" w:name="_Hlk21980916"/>
      <w:r w:rsidR="002F2B0B" w:rsidRPr="002F2B0B">
        <w:rPr>
          <w:rFonts w:ascii="Arial" w:hAnsi="Arial" w:cs="Arial"/>
          <w:b/>
          <w:bCs/>
          <w:color w:val="002060"/>
        </w:rPr>
        <w:t>"Potencjał rozwoju i wdrażania w Polsce technologii kolei próżniowej w kontekście społecznym, technicznym, ekonomicznym i prawnym" Gospostrateg1/387144/27/</w:t>
      </w:r>
      <w:proofErr w:type="spellStart"/>
      <w:r w:rsidR="002F2B0B" w:rsidRPr="002F2B0B">
        <w:rPr>
          <w:rFonts w:ascii="Arial" w:hAnsi="Arial" w:cs="Arial"/>
          <w:b/>
          <w:bCs/>
          <w:color w:val="002060"/>
        </w:rPr>
        <w:t>NCBiR</w:t>
      </w:r>
      <w:proofErr w:type="spellEnd"/>
      <w:r w:rsidR="002F2B0B" w:rsidRPr="002F2B0B">
        <w:rPr>
          <w:rFonts w:ascii="Arial" w:hAnsi="Arial" w:cs="Arial"/>
          <w:b/>
          <w:bCs/>
          <w:color w:val="002060"/>
        </w:rPr>
        <w:t>/2019</w:t>
      </w:r>
      <w:bookmarkEnd w:id="0"/>
      <w:r w:rsidR="002F2B0B">
        <w:rPr>
          <w:rFonts w:ascii="Arial" w:hAnsi="Arial" w:cs="Arial"/>
          <w:b/>
        </w:rPr>
        <w:t xml:space="preserve"> </w:t>
      </w:r>
      <w:r w:rsidR="00A54A4F" w:rsidRPr="00867354">
        <w:rPr>
          <w:rFonts w:ascii="Arial" w:hAnsi="Arial" w:cs="Arial"/>
          <w:b/>
        </w:rPr>
        <w:t xml:space="preserve">dla </w:t>
      </w:r>
      <w:r w:rsidR="00C545A0">
        <w:rPr>
          <w:rFonts w:ascii="Arial" w:hAnsi="Arial" w:cs="Arial"/>
          <w:b/>
        </w:rPr>
        <w:t xml:space="preserve">Instytutu Techniki Lotniczej i Mechaniki Stosowanej </w:t>
      </w:r>
      <w:r w:rsidR="00A84CA9">
        <w:rPr>
          <w:rFonts w:ascii="Arial" w:hAnsi="Arial" w:cs="Arial"/>
          <w:b/>
        </w:rPr>
        <w:t xml:space="preserve"> </w:t>
      </w:r>
      <w:r w:rsidR="00A54A4F" w:rsidRPr="00867354">
        <w:rPr>
          <w:rFonts w:ascii="Arial" w:hAnsi="Arial" w:cs="Arial"/>
          <w:b/>
          <w:bCs/>
        </w:rPr>
        <w:t xml:space="preserve"> </w:t>
      </w:r>
      <w:r w:rsidR="00A54A4F" w:rsidRPr="00867354">
        <w:rPr>
          <w:rFonts w:ascii="Arial" w:hAnsi="Arial" w:cs="Arial"/>
          <w:b/>
        </w:rPr>
        <w:t>Wydziału Mechanicznego Energetyki i Lotnictwa Politechniki Warszawskiej</w:t>
      </w:r>
    </w:p>
    <w:p w:rsidR="00702511" w:rsidRPr="006708EF" w:rsidRDefault="00365506" w:rsidP="00702511">
      <w:pPr>
        <w:spacing w:line="360" w:lineRule="auto"/>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rsidR="00702511" w:rsidRPr="006708EF" w:rsidRDefault="0099529E" w:rsidP="00702511">
      <w:pPr>
        <w:spacing w:line="360" w:lineRule="auto"/>
        <w:jc w:val="center"/>
        <w:rPr>
          <w:rFonts w:ascii="Arial" w:hAnsi="Arial" w:cs="Arial"/>
          <w:b/>
          <w:color w:val="0000FF"/>
          <w:sz w:val="32"/>
          <w:szCs w:val="32"/>
        </w:rPr>
      </w:pPr>
      <w:r>
        <w:rPr>
          <w:rFonts w:ascii="Arial" w:hAnsi="Arial" w:cs="Arial"/>
          <w:b/>
          <w:color w:val="0000FF"/>
          <w:sz w:val="32"/>
          <w:szCs w:val="32"/>
        </w:rPr>
        <w:t>47</w:t>
      </w:r>
      <w:r w:rsidR="006D72A6" w:rsidRPr="006708EF">
        <w:rPr>
          <w:rFonts w:ascii="Arial" w:hAnsi="Arial" w:cs="Arial"/>
          <w:b/>
          <w:color w:val="0000FF"/>
          <w:sz w:val="32"/>
          <w:szCs w:val="32"/>
        </w:rPr>
        <w:t>-</w:t>
      </w:r>
      <w:r w:rsidR="00A54A4F">
        <w:rPr>
          <w:rFonts w:ascii="Arial" w:hAnsi="Arial" w:cs="Arial"/>
          <w:b/>
          <w:color w:val="0000FF"/>
          <w:sz w:val="32"/>
          <w:szCs w:val="32"/>
        </w:rPr>
        <w:t>113</w:t>
      </w:r>
      <w:r w:rsidR="00C545A0">
        <w:rPr>
          <w:rFonts w:ascii="Arial" w:hAnsi="Arial" w:cs="Arial"/>
          <w:b/>
          <w:color w:val="0000FF"/>
          <w:sz w:val="32"/>
          <w:szCs w:val="32"/>
        </w:rPr>
        <w:t>2</w:t>
      </w:r>
      <w:r w:rsidR="00A84CA9">
        <w:rPr>
          <w:rFonts w:ascii="Arial" w:hAnsi="Arial" w:cs="Arial"/>
          <w:b/>
          <w:color w:val="0000FF"/>
          <w:sz w:val="32"/>
          <w:szCs w:val="32"/>
        </w:rPr>
        <w:t>-2020</w:t>
      </w:r>
    </w:p>
    <w:p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rsidR="00702511" w:rsidRPr="006708EF" w:rsidRDefault="00702511" w:rsidP="00702511">
      <w:pPr>
        <w:spacing w:line="360" w:lineRule="auto"/>
        <w:ind w:left="5760"/>
        <w:jc w:val="both"/>
        <w:rPr>
          <w:rFonts w:ascii="Arial" w:hAnsi="Arial" w:cs="Arial"/>
        </w:rPr>
      </w:pPr>
      <w:r w:rsidRPr="006708EF">
        <w:rPr>
          <w:rFonts w:ascii="Arial" w:hAnsi="Arial" w:cs="Arial"/>
        </w:rPr>
        <w:t>Zatwierdził:</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ind w:firstLine="3544"/>
        <w:jc w:val="center"/>
        <w:rPr>
          <w:rFonts w:ascii="Arial" w:hAnsi="Arial" w:cs="Arial"/>
        </w:rPr>
      </w:pPr>
      <w:r w:rsidRPr="006708EF">
        <w:rPr>
          <w:rFonts w:ascii="Arial" w:hAnsi="Arial" w:cs="Arial"/>
          <w:sz w:val="20"/>
        </w:rPr>
        <w:t>...................................................</w:t>
      </w:r>
    </w:p>
    <w:p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jc w:val="both"/>
        <w:rPr>
          <w:rFonts w:ascii="Arial" w:hAnsi="Arial" w:cs="Arial"/>
          <w:sz w:val="20"/>
        </w:rPr>
      </w:pPr>
      <w:r w:rsidRPr="006708EF">
        <w:rPr>
          <w:rFonts w:ascii="Arial" w:hAnsi="Arial" w:cs="Arial"/>
          <w:sz w:val="20"/>
        </w:rPr>
        <w:t>Warszawa</w:t>
      </w:r>
      <w:r w:rsidR="00143428">
        <w:rPr>
          <w:rFonts w:ascii="Arial" w:hAnsi="Arial" w:cs="Arial"/>
          <w:sz w:val="20"/>
        </w:rPr>
        <w:t xml:space="preserve"> </w:t>
      </w:r>
      <w:r w:rsidR="0099529E">
        <w:rPr>
          <w:rFonts w:ascii="Arial" w:hAnsi="Arial" w:cs="Arial"/>
          <w:sz w:val="20"/>
        </w:rPr>
        <w:t>28.07</w:t>
      </w:r>
      <w:r w:rsidR="00A84CA9">
        <w:rPr>
          <w:rFonts w:ascii="Arial" w:hAnsi="Arial" w:cs="Arial"/>
          <w:sz w:val="20"/>
        </w:rPr>
        <w:t>.2020</w:t>
      </w:r>
      <w:r w:rsidRPr="006708EF">
        <w:rPr>
          <w:rFonts w:ascii="Arial" w:hAnsi="Arial" w:cs="Arial"/>
          <w:sz w:val="20"/>
        </w:rPr>
        <w:t xml:space="preserve"> r. </w:t>
      </w:r>
    </w:p>
    <w:p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4051FF" w:rsidRPr="006708EF" w:rsidRDefault="00702511" w:rsidP="00307409">
      <w:pPr>
        <w:spacing w:line="240" w:lineRule="auto"/>
        <w:rPr>
          <w:rFonts w:ascii="Arial" w:hAnsi="Arial" w:cs="Arial"/>
          <w:b/>
          <w:sz w:val="20"/>
          <w:szCs w:val="20"/>
        </w:rPr>
      </w:pPr>
      <w:r w:rsidRPr="00143428">
        <w:rPr>
          <w:rFonts w:ascii="Arial" w:hAnsi="Arial" w:cs="Arial"/>
          <w:sz w:val="18"/>
          <w:szCs w:val="18"/>
        </w:rPr>
        <w:t xml:space="preserve">Niniejsza specyfikacja składa </w:t>
      </w:r>
      <w:r w:rsidRPr="00A15B1E">
        <w:rPr>
          <w:rFonts w:ascii="Arial" w:hAnsi="Arial" w:cs="Arial"/>
          <w:sz w:val="18"/>
          <w:szCs w:val="18"/>
        </w:rPr>
        <w:t>się z</w:t>
      </w:r>
      <w:r w:rsidR="00DD74AF" w:rsidRPr="00A15B1E">
        <w:rPr>
          <w:rFonts w:ascii="Arial" w:hAnsi="Arial" w:cs="Arial"/>
          <w:sz w:val="18"/>
          <w:szCs w:val="18"/>
        </w:rPr>
        <w:t xml:space="preserve"> </w:t>
      </w:r>
      <w:r w:rsidR="0099529E">
        <w:rPr>
          <w:rFonts w:ascii="Arial" w:hAnsi="Arial" w:cs="Arial"/>
          <w:sz w:val="18"/>
          <w:szCs w:val="18"/>
        </w:rPr>
        <w:t>29</w:t>
      </w:r>
      <w:r w:rsidR="00CE77D7">
        <w:rPr>
          <w:rFonts w:ascii="Arial" w:hAnsi="Arial" w:cs="Arial"/>
          <w:sz w:val="18"/>
          <w:szCs w:val="18"/>
        </w:rPr>
        <w:t xml:space="preserve"> </w:t>
      </w:r>
      <w:r w:rsidRPr="00143428">
        <w:rPr>
          <w:rFonts w:ascii="Arial" w:hAnsi="Arial" w:cs="Arial"/>
          <w:sz w:val="18"/>
          <w:szCs w:val="18"/>
        </w:rPr>
        <w:t>kolejno ponumerowanych stron wraz z załącznikami.</w:t>
      </w:r>
      <w:r w:rsidRPr="006708EF">
        <w:rPr>
          <w:rFonts w:ascii="Arial" w:hAnsi="Arial" w:cs="Arial"/>
          <w:sz w:val="20"/>
        </w:rPr>
        <w:br w:type="page"/>
      </w:r>
      <w:r w:rsidR="00E87C62" w:rsidRPr="006708EF">
        <w:rPr>
          <w:rFonts w:ascii="Arial" w:eastAsia="Times New Roman" w:hAnsi="Arial" w:cs="Arial"/>
          <w:b/>
          <w:sz w:val="20"/>
          <w:szCs w:val="20"/>
          <w:u w:val="single" w:color="000000"/>
        </w:rPr>
        <w:lastRenderedPageBreak/>
        <w:t>NAZWA ORAZ ADRES ZAMAWIAJ</w:t>
      </w:r>
      <w:r w:rsidR="00E87C62" w:rsidRPr="006708EF">
        <w:rPr>
          <w:rFonts w:ascii="Arial" w:hAnsi="Arial" w:cs="Arial"/>
          <w:b/>
          <w:sz w:val="20"/>
          <w:szCs w:val="20"/>
          <w:u w:val="single" w:color="000000"/>
        </w:rPr>
        <w:t>Ą</w:t>
      </w:r>
      <w:r w:rsidR="00E87C62" w:rsidRPr="006708EF">
        <w:rPr>
          <w:rFonts w:ascii="Arial" w:eastAsia="Times New Roman" w:hAnsi="Arial" w:cs="Arial"/>
          <w:b/>
          <w:sz w:val="20"/>
          <w:szCs w:val="20"/>
          <w:u w:val="single" w:color="000000"/>
        </w:rPr>
        <w:t>CEGO</w:t>
      </w:r>
      <w:r w:rsidR="00E87C62" w:rsidRPr="006708EF">
        <w:rPr>
          <w:rFonts w:ascii="Arial" w:eastAsia="Times New Roman" w:hAnsi="Arial" w:cs="Arial"/>
          <w:b/>
          <w:sz w:val="20"/>
          <w:szCs w:val="20"/>
        </w:rPr>
        <w:t xml:space="preserve">  </w:t>
      </w:r>
    </w:p>
    <w:p w:rsidR="00B62D7C" w:rsidRPr="006708EF" w:rsidRDefault="00B62D7C" w:rsidP="00B62D7C">
      <w:pPr>
        <w:spacing w:after="3" w:line="263" w:lineRule="auto"/>
        <w:ind w:right="190"/>
        <w:jc w:val="both"/>
        <w:rPr>
          <w:rFonts w:ascii="Arial" w:eastAsia="Times New Roman" w:hAnsi="Arial" w:cs="Arial"/>
          <w:b/>
          <w:sz w:val="20"/>
          <w:szCs w:val="20"/>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rsidR="005B079C" w:rsidRPr="006708EF" w:rsidRDefault="005B079C" w:rsidP="00B63675">
      <w:pPr>
        <w:spacing w:after="0" w:line="360" w:lineRule="auto"/>
        <w:ind w:right="190"/>
        <w:jc w:val="both"/>
        <w:rPr>
          <w:rFonts w:ascii="Arial" w:eastAsia="Times New Roman" w:hAnsi="Arial" w:cs="Arial"/>
          <w:color w:val="auto"/>
          <w:sz w:val="20"/>
          <w:szCs w:val="20"/>
          <w:u w:val="single"/>
          <w:lang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rsidR="00702511" w:rsidRPr="006708EF" w:rsidRDefault="00702511" w:rsidP="00B63675">
      <w:pPr>
        <w:spacing w:after="0" w:line="360" w:lineRule="auto"/>
        <w:ind w:right="190"/>
        <w:jc w:val="both"/>
        <w:rPr>
          <w:rFonts w:ascii="Arial" w:eastAsia="Times New Roman" w:hAnsi="Arial" w:cs="Arial"/>
          <w:color w:val="auto"/>
          <w:sz w:val="20"/>
          <w:szCs w:val="20"/>
          <w:lang w:val="en-US"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Pr>
          <w:rFonts w:ascii="Arial" w:eastAsia="Times New Roman" w:hAnsi="Arial" w:cs="Arial"/>
          <w:color w:val="auto"/>
          <w:sz w:val="20"/>
          <w:szCs w:val="20"/>
          <w:lang w:eastAsia="ar-SA"/>
        </w:rPr>
        <w:t xml:space="preserve"> </w:t>
      </w:r>
      <w:r w:rsidRPr="006708EF">
        <w:rPr>
          <w:rFonts w:ascii="Arial" w:eastAsia="Times New Roman" w:hAnsi="Arial" w:cs="Arial"/>
          <w:color w:val="auto"/>
          <w:sz w:val="20"/>
          <w:szCs w:val="20"/>
          <w:lang w:eastAsia="ar-SA"/>
        </w:rPr>
        <w:t>) nastąpi po godzinie 15:30, to Zamawiający przyjmie jako datę doręczenia pisma następny dzień roboczy.</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7) Kontakt z Inspektorem Ochrony Danych Zamawiającego: iod@pw.edu.pl</w:t>
      </w:r>
    </w:p>
    <w:p w:rsidR="00926126" w:rsidRPr="000F3308" w:rsidRDefault="00926126" w:rsidP="00B63675">
      <w:pPr>
        <w:spacing w:after="0" w:line="360" w:lineRule="auto"/>
        <w:jc w:val="both"/>
        <w:rPr>
          <w:rFonts w:ascii="Arial" w:eastAsia="Times New Roman" w:hAnsi="Arial" w:cs="Arial"/>
          <w:sz w:val="20"/>
          <w:szCs w:val="20"/>
          <w:lang w:eastAsia="en-US"/>
        </w:rPr>
      </w:pPr>
    </w:p>
    <w:p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A84CA9">
        <w:rPr>
          <w:rFonts w:ascii="Arial" w:eastAsia="Times New Roman" w:hAnsi="Arial" w:cs="Arial"/>
          <w:sz w:val="20"/>
          <w:szCs w:val="20"/>
        </w:rPr>
        <w:t>214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Dz. U. z 201</w:t>
      </w:r>
      <w:r w:rsidR="00813E7F">
        <w:rPr>
          <w:rFonts w:ascii="Arial" w:eastAsia="Times New Roman" w:hAnsi="Arial" w:cs="Arial"/>
          <w:sz w:val="20"/>
          <w:szCs w:val="20"/>
        </w:rPr>
        <w:t>9</w:t>
      </w:r>
      <w:r w:rsidRPr="006708EF">
        <w:rPr>
          <w:rFonts w:ascii="Arial" w:eastAsia="Times New Roman" w:hAnsi="Arial" w:cs="Arial"/>
          <w:sz w:val="20"/>
          <w:szCs w:val="20"/>
        </w:rPr>
        <w:t xml:space="preserve">r. poz. </w:t>
      </w:r>
      <w:r w:rsidR="004D14FD">
        <w:rPr>
          <w:rFonts w:ascii="Arial" w:eastAsia="Times New Roman" w:hAnsi="Arial" w:cs="Arial"/>
          <w:sz w:val="20"/>
          <w:szCs w:val="20"/>
        </w:rPr>
        <w:t>1</w:t>
      </w:r>
      <w:r w:rsidR="00813E7F">
        <w:rPr>
          <w:rFonts w:ascii="Arial" w:eastAsia="Times New Roman" w:hAnsi="Arial" w:cs="Arial"/>
          <w:sz w:val="20"/>
          <w:szCs w:val="20"/>
        </w:rPr>
        <w:t>843</w:t>
      </w:r>
      <w:r w:rsidRPr="006708EF">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w:t>
      </w:r>
      <w:proofErr w:type="spellStart"/>
      <w:r w:rsidR="005B079C"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6708EF" w:rsidRPr="006708EF" w:rsidRDefault="006708EF" w:rsidP="00B63675">
      <w:pPr>
        <w:spacing w:after="0" w:line="360" w:lineRule="auto"/>
        <w:rPr>
          <w:rFonts w:ascii="Arial" w:hAnsi="Arial" w:cs="Arial"/>
          <w:sz w:val="20"/>
          <w:szCs w:val="20"/>
        </w:rPr>
      </w:pPr>
    </w:p>
    <w:p w:rsidR="004051FF" w:rsidRPr="004E137D" w:rsidRDefault="00E87C62" w:rsidP="00B63675">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rsidR="00B63675" w:rsidRPr="00307409" w:rsidRDefault="00A57D33" w:rsidP="00307409">
      <w:pPr>
        <w:spacing w:line="360" w:lineRule="auto"/>
        <w:ind w:left="142"/>
        <w:rPr>
          <w:rFonts w:ascii="Arial" w:eastAsia="Times New Roman" w:hAnsi="Arial" w:cs="Arial"/>
          <w:b/>
          <w:color w:val="auto"/>
          <w:sz w:val="20"/>
          <w:szCs w:val="20"/>
        </w:rPr>
      </w:pPr>
      <w:r w:rsidRPr="00307409">
        <w:rPr>
          <w:rFonts w:ascii="Arial" w:eastAsia="Times New Roman" w:hAnsi="Arial" w:cs="Arial"/>
          <w:b/>
          <w:color w:val="auto"/>
          <w:sz w:val="20"/>
          <w:szCs w:val="20"/>
        </w:rPr>
        <w:t xml:space="preserve">Przedmiotem zamówienia jest </w:t>
      </w:r>
      <w:r w:rsidR="0099529E" w:rsidRPr="0099529E">
        <w:rPr>
          <w:rFonts w:ascii="Arial" w:hAnsi="Arial" w:cs="Arial"/>
          <w:b/>
          <w:bCs/>
          <w:color w:val="auto"/>
          <w:sz w:val="20"/>
          <w:szCs w:val="20"/>
        </w:rPr>
        <w:t>Zakup i dostawa urządzeń komputerowych: komputer przenośny do symulatora– zadane 1; komponenty komputerowe  do symulatora  – zadanie 2,  na potrzeby ramach realizacji projektu "Potencjał rozwoju i wdrażania w Polsce technologii kolei próżniowej w kontekście społecznym, technicznym, ekonomicznym i prawnym" Gospostrateg1/387144/27/</w:t>
      </w:r>
      <w:proofErr w:type="spellStart"/>
      <w:r w:rsidR="0099529E" w:rsidRPr="0099529E">
        <w:rPr>
          <w:rFonts w:ascii="Arial" w:hAnsi="Arial" w:cs="Arial"/>
          <w:b/>
          <w:bCs/>
          <w:color w:val="auto"/>
          <w:sz w:val="20"/>
          <w:szCs w:val="20"/>
        </w:rPr>
        <w:t>NCBiR</w:t>
      </w:r>
      <w:proofErr w:type="spellEnd"/>
      <w:r w:rsidR="0099529E" w:rsidRPr="0099529E">
        <w:rPr>
          <w:rFonts w:ascii="Arial" w:hAnsi="Arial" w:cs="Arial"/>
          <w:b/>
          <w:bCs/>
          <w:color w:val="auto"/>
          <w:sz w:val="20"/>
          <w:szCs w:val="20"/>
        </w:rPr>
        <w:t>/2019 dla Instytutu Techniki Lotniczej i Mechaniki Stosowanej   Wydziału Mechanicznego Energetyki i Lotnictwa Politechniki Warszawskiej</w:t>
      </w:r>
    </w:p>
    <w:p w:rsidR="00A57D33" w:rsidRDefault="00A57D33" w:rsidP="00B63675">
      <w:pPr>
        <w:spacing w:after="0" w:line="360" w:lineRule="auto"/>
        <w:jc w:val="both"/>
        <w:rPr>
          <w:rFonts w:ascii="Arial" w:hAnsi="Arial" w:cs="Arial"/>
          <w:sz w:val="20"/>
          <w:szCs w:val="20"/>
        </w:rPr>
      </w:pPr>
      <w:r w:rsidRPr="00A63B07">
        <w:rPr>
          <w:rFonts w:ascii="Arial" w:hAnsi="Arial" w:cs="Arial"/>
          <w:sz w:val="20"/>
          <w:szCs w:val="20"/>
        </w:rPr>
        <w:t xml:space="preserve">Kod i nazwa przedmiotu zamówienia </w:t>
      </w:r>
      <w:r w:rsidRPr="00A63B07">
        <w:rPr>
          <w:rFonts w:ascii="Arial" w:hAnsi="Arial" w:cs="Arial"/>
          <w:strike/>
          <w:sz w:val="20"/>
          <w:szCs w:val="20"/>
        </w:rPr>
        <w:t xml:space="preserve"> </w:t>
      </w:r>
      <w:r w:rsidRPr="00A63B07">
        <w:rPr>
          <w:rFonts w:ascii="Arial" w:hAnsi="Arial" w:cs="Arial"/>
          <w:sz w:val="20"/>
          <w:szCs w:val="20"/>
        </w:rPr>
        <w:t xml:space="preserve"> </w:t>
      </w:r>
      <w:r w:rsidRPr="00A57D33">
        <w:rPr>
          <w:rFonts w:ascii="Arial" w:hAnsi="Arial" w:cs="Arial"/>
          <w:sz w:val="20"/>
          <w:szCs w:val="20"/>
        </w:rPr>
        <w:t>wg Wspólnego Słownika Zamówień:</w:t>
      </w:r>
    </w:p>
    <w:p w:rsidR="009813B4" w:rsidRDefault="003E2B4C" w:rsidP="00B63675">
      <w:pPr>
        <w:pStyle w:val="Akapitzlist"/>
        <w:spacing w:after="0" w:line="360" w:lineRule="auto"/>
        <w:ind w:left="0"/>
        <w:rPr>
          <w:rFonts w:ascii="Arial" w:hAnsi="Arial" w:cs="Arial"/>
          <w:sz w:val="20"/>
          <w:szCs w:val="20"/>
        </w:rPr>
      </w:pPr>
      <w:r w:rsidRPr="003E2B4C">
        <w:rPr>
          <w:rFonts w:ascii="Arial" w:hAnsi="Arial" w:cs="Arial"/>
          <w:sz w:val="20"/>
          <w:szCs w:val="20"/>
        </w:rPr>
        <w:t>Urządzenie komputerowe 30200000-1</w:t>
      </w:r>
    </w:p>
    <w:p w:rsidR="003E2B4C" w:rsidRPr="00A54A4F" w:rsidRDefault="003E2B4C" w:rsidP="00B63675">
      <w:pPr>
        <w:pStyle w:val="Akapitzlist"/>
        <w:spacing w:after="0" w:line="360" w:lineRule="auto"/>
        <w:ind w:left="0"/>
        <w:rPr>
          <w:rFonts w:ascii="Arial" w:hAnsi="Arial" w:cs="Arial"/>
          <w:sz w:val="20"/>
          <w:szCs w:val="20"/>
        </w:rPr>
      </w:pPr>
    </w:p>
    <w:p w:rsidR="00A57D33" w:rsidRPr="00526CBC" w:rsidRDefault="00A57D33" w:rsidP="00B63675">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rsidR="00A57D33" w:rsidRDefault="00A57D33" w:rsidP="00B63675">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rsidR="007D59AD" w:rsidRPr="009813B4" w:rsidRDefault="007D59AD" w:rsidP="009813B4">
      <w:pPr>
        <w:numPr>
          <w:ilvl w:val="0"/>
          <w:numId w:val="1"/>
        </w:numPr>
        <w:spacing w:after="0" w:line="360" w:lineRule="auto"/>
        <w:ind w:left="0" w:firstLine="0"/>
        <w:jc w:val="both"/>
        <w:rPr>
          <w:rFonts w:ascii="Arial" w:hAnsi="Arial" w:cs="Arial"/>
          <w:sz w:val="20"/>
          <w:szCs w:val="20"/>
          <w:u w:val="single"/>
        </w:rPr>
      </w:pPr>
      <w:r w:rsidRPr="009813B4">
        <w:rPr>
          <w:rFonts w:ascii="Arial" w:hAnsi="Arial" w:cs="Arial"/>
          <w:b/>
          <w:sz w:val="20"/>
          <w:szCs w:val="20"/>
          <w:u w:val="single"/>
        </w:rPr>
        <w:t xml:space="preserve">INFORMACJE DOTYCZĄCE OFERT </w:t>
      </w:r>
      <w:r w:rsidR="00526CBC" w:rsidRPr="009813B4">
        <w:rPr>
          <w:rFonts w:ascii="Arial" w:hAnsi="Arial" w:cs="Arial"/>
          <w:b/>
          <w:sz w:val="20"/>
          <w:szCs w:val="20"/>
          <w:u w:val="single"/>
        </w:rPr>
        <w:t xml:space="preserve">CZĘŚCIOWYCH, </w:t>
      </w:r>
      <w:r w:rsidRPr="009813B4">
        <w:rPr>
          <w:rFonts w:ascii="Arial" w:hAnsi="Arial" w:cs="Arial"/>
          <w:b/>
          <w:sz w:val="20"/>
          <w:szCs w:val="20"/>
          <w:u w:val="single"/>
        </w:rPr>
        <w:t>WARIANTOWYCH</w:t>
      </w:r>
      <w:r w:rsidR="007B41DD" w:rsidRPr="009813B4">
        <w:rPr>
          <w:rFonts w:ascii="Arial" w:hAnsi="Arial" w:cs="Arial"/>
          <w:b/>
          <w:sz w:val="20"/>
          <w:szCs w:val="20"/>
          <w:u w:val="single"/>
        </w:rPr>
        <w:t>,</w:t>
      </w:r>
      <w:r w:rsidRPr="009813B4">
        <w:rPr>
          <w:rFonts w:ascii="Arial" w:hAnsi="Arial" w:cs="Arial"/>
          <w:b/>
          <w:sz w:val="20"/>
          <w:szCs w:val="20"/>
          <w:u w:val="single"/>
        </w:rPr>
        <w:t xml:space="preserve"> UMOWY RAMOWEJ, ZAMÓWIEŃ UZUPEŁNIAJĄCYCH, </w:t>
      </w:r>
      <w:r w:rsidR="00526CBC" w:rsidRPr="009813B4">
        <w:rPr>
          <w:rFonts w:ascii="Arial" w:hAnsi="Arial" w:cs="Arial"/>
          <w:b/>
          <w:bCs/>
          <w:color w:val="auto"/>
          <w:sz w:val="20"/>
          <w:szCs w:val="20"/>
          <w:u w:val="single"/>
        </w:rPr>
        <w:t>ZAMÓWIEŃ POWTÓRZONYCH</w:t>
      </w:r>
      <w:r w:rsidR="00526CBC" w:rsidRPr="009813B4">
        <w:rPr>
          <w:rFonts w:ascii="Arial" w:hAnsi="Arial" w:cs="Arial"/>
          <w:b/>
          <w:sz w:val="20"/>
          <w:szCs w:val="20"/>
          <w:u w:val="single"/>
        </w:rPr>
        <w:t xml:space="preserve">, </w:t>
      </w:r>
      <w:r w:rsidRPr="009813B4">
        <w:rPr>
          <w:rFonts w:ascii="Arial" w:hAnsi="Arial" w:cs="Arial"/>
          <w:b/>
          <w:sz w:val="20"/>
          <w:szCs w:val="20"/>
          <w:u w:val="single"/>
        </w:rPr>
        <w:t>AUKCJI ELEKTRONICZNEJ</w:t>
      </w:r>
      <w:r w:rsidR="00484508" w:rsidRPr="009813B4">
        <w:rPr>
          <w:rFonts w:ascii="Arial" w:hAnsi="Arial" w:cs="Arial"/>
          <w:b/>
          <w:sz w:val="20"/>
          <w:szCs w:val="20"/>
          <w:u w:val="single"/>
        </w:rPr>
        <w:t xml:space="preserve"> </w:t>
      </w:r>
    </w:p>
    <w:p w:rsidR="00526CBC" w:rsidRPr="004928A8" w:rsidRDefault="004928A8" w:rsidP="00B63675">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Zamawiający</w:t>
      </w:r>
      <w:r w:rsidR="00307409">
        <w:rPr>
          <w:rFonts w:ascii="Arial" w:hAnsi="Arial" w:cs="Arial"/>
          <w:b/>
          <w:bCs/>
          <w:color w:val="auto"/>
          <w:sz w:val="20"/>
          <w:szCs w:val="20"/>
        </w:rPr>
        <w:t xml:space="preserve"> </w:t>
      </w:r>
      <w:r w:rsidR="00CD4A91" w:rsidRPr="004928A8">
        <w:rPr>
          <w:rFonts w:ascii="Arial" w:hAnsi="Arial" w:cs="Arial"/>
          <w:b/>
          <w:bCs/>
          <w:color w:val="auto"/>
          <w:sz w:val="20"/>
          <w:szCs w:val="20"/>
        </w:rPr>
        <w:t>D</w:t>
      </w:r>
      <w:r w:rsidR="00CE4F09" w:rsidRPr="004928A8">
        <w:rPr>
          <w:rFonts w:ascii="Arial" w:hAnsi="Arial" w:cs="Arial"/>
          <w:b/>
          <w:bCs/>
          <w:color w:val="auto"/>
          <w:sz w:val="20"/>
          <w:szCs w:val="20"/>
        </w:rPr>
        <w:t>OPUSZCZA</w:t>
      </w:r>
      <w:r w:rsidR="00CE4F09" w:rsidRPr="004928A8">
        <w:rPr>
          <w:rFonts w:ascii="Arial" w:hAnsi="Arial" w:cs="Arial"/>
          <w:bCs/>
          <w:color w:val="auto"/>
          <w:sz w:val="20"/>
          <w:szCs w:val="20"/>
        </w:rPr>
        <w:t xml:space="preserve"> </w:t>
      </w:r>
      <w:r w:rsidR="00526CBC" w:rsidRPr="004928A8">
        <w:rPr>
          <w:rFonts w:ascii="Arial" w:hAnsi="Arial" w:cs="Arial"/>
          <w:bCs/>
          <w:color w:val="auto"/>
          <w:sz w:val="20"/>
          <w:szCs w:val="20"/>
        </w:rPr>
        <w:t>składania ofert częściowych</w:t>
      </w:r>
      <w:r w:rsidR="00A649F1" w:rsidRPr="004928A8">
        <w:rPr>
          <w:rFonts w:ascii="Arial" w:hAnsi="Arial" w:cs="Arial"/>
          <w:bCs/>
          <w:color w:val="auto"/>
          <w:sz w:val="20"/>
          <w:szCs w:val="20"/>
        </w:rPr>
        <w:t xml:space="preserve"> </w:t>
      </w:r>
      <w:r w:rsidR="00CE77D7">
        <w:rPr>
          <w:rFonts w:ascii="Arial" w:hAnsi="Arial" w:cs="Arial"/>
          <w:bCs/>
          <w:color w:val="auto"/>
          <w:sz w:val="20"/>
          <w:szCs w:val="20"/>
        </w:rPr>
        <w:t>-</w:t>
      </w:r>
      <w:r w:rsidR="0099529E">
        <w:rPr>
          <w:rFonts w:ascii="Arial" w:hAnsi="Arial" w:cs="Arial"/>
          <w:bCs/>
          <w:color w:val="auto"/>
          <w:sz w:val="20"/>
          <w:szCs w:val="20"/>
        </w:rPr>
        <w:t xml:space="preserve">2 </w:t>
      </w:r>
      <w:r w:rsidR="00CE77D7">
        <w:rPr>
          <w:rFonts w:ascii="Arial" w:hAnsi="Arial" w:cs="Arial"/>
          <w:bCs/>
          <w:color w:val="auto"/>
          <w:sz w:val="20"/>
          <w:szCs w:val="20"/>
        </w:rPr>
        <w:t>zadania</w:t>
      </w:r>
      <w:r w:rsidR="004B2BFF">
        <w:rPr>
          <w:rFonts w:ascii="Arial" w:hAnsi="Arial" w:cs="Arial"/>
          <w:bCs/>
          <w:color w:val="auto"/>
          <w:sz w:val="20"/>
          <w:szCs w:val="20"/>
        </w:rPr>
        <w:t xml:space="preserve"> </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CE4F09" w:rsidRPr="00B96EC2">
        <w:rPr>
          <w:rFonts w:ascii="Arial" w:hAnsi="Arial" w:cs="Arial"/>
          <w:b/>
          <w:bCs/>
          <w:color w:val="auto"/>
          <w:sz w:val="20"/>
          <w:szCs w:val="20"/>
        </w:rPr>
        <w:t>NIE DOPUSZCZA</w:t>
      </w:r>
      <w:r w:rsidR="00CE4F09" w:rsidRPr="00771A9F">
        <w:rPr>
          <w:rFonts w:ascii="Arial" w:hAnsi="Arial" w:cs="Arial"/>
          <w:bCs/>
          <w:color w:val="0000FF"/>
          <w:sz w:val="20"/>
          <w:szCs w:val="20"/>
        </w:rPr>
        <w:t xml:space="preserve"> </w:t>
      </w:r>
      <w:r w:rsidRPr="00526CBC">
        <w:rPr>
          <w:rFonts w:ascii="Arial" w:hAnsi="Arial" w:cs="Arial"/>
          <w:bCs/>
          <w:color w:val="auto"/>
          <w:sz w:val="20"/>
          <w:szCs w:val="20"/>
        </w:rPr>
        <w:t>składania ofert wariantowych.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zawarcia  umowy ramowej.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zamówień uzupełniających.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 xml:space="preserve">udzielenie innych </w:t>
      </w:r>
      <w:r w:rsidR="00526CBC" w:rsidRPr="00526CBC">
        <w:rPr>
          <w:rFonts w:ascii="Arial" w:hAnsi="Arial" w:cs="Arial"/>
          <w:bCs/>
          <w:color w:val="auto"/>
          <w:sz w:val="20"/>
          <w:szCs w:val="20"/>
        </w:rPr>
        <w:t>zamówień</w:t>
      </w:r>
      <w:r w:rsidRPr="00526CBC">
        <w:rPr>
          <w:rFonts w:ascii="Arial" w:hAnsi="Arial" w:cs="Arial"/>
          <w:bCs/>
          <w:color w:val="auto"/>
          <w:sz w:val="20"/>
          <w:szCs w:val="20"/>
        </w:rPr>
        <w:t xml:space="preserve"> powtórzonych </w:t>
      </w:r>
      <w:r w:rsidR="00526CBC" w:rsidRPr="00526CBC">
        <w:rPr>
          <w:rFonts w:ascii="Arial" w:hAnsi="Arial" w:cs="Arial"/>
          <w:bCs/>
          <w:color w:val="auto"/>
          <w:sz w:val="20"/>
          <w:szCs w:val="20"/>
        </w:rPr>
        <w:t>- podobnych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przeprowadzenia aukcji elektronicznej.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udzielania zaliczek na poczet wykonania zamówienia.</w:t>
      </w:r>
    </w:p>
    <w:p w:rsidR="007D59AD" w:rsidRPr="007D59AD" w:rsidRDefault="007D59AD" w:rsidP="009813B4">
      <w:pPr>
        <w:tabs>
          <w:tab w:val="left" w:pos="0"/>
        </w:tabs>
        <w:spacing w:after="0" w:line="360" w:lineRule="auto"/>
        <w:jc w:val="both"/>
        <w:rPr>
          <w:rFonts w:ascii="Arial" w:hAnsi="Arial" w:cs="Arial"/>
          <w:sz w:val="20"/>
          <w:szCs w:val="20"/>
          <w:u w:val="single"/>
        </w:rPr>
      </w:pPr>
    </w:p>
    <w:p w:rsidR="007D59AD" w:rsidRPr="007D59AD"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TERMIN WYKONANIA ZAMÓWIENIA</w:t>
      </w:r>
    </w:p>
    <w:p w:rsidR="007D59AD" w:rsidRPr="006708EF" w:rsidRDefault="007D59AD" w:rsidP="009813B4">
      <w:pPr>
        <w:tabs>
          <w:tab w:val="left" w:pos="0"/>
        </w:tabs>
        <w:spacing w:after="0" w:line="360" w:lineRule="auto"/>
        <w:rPr>
          <w:rFonts w:ascii="Arial" w:hAnsi="Arial" w:cs="Arial"/>
          <w:sz w:val="20"/>
          <w:szCs w:val="20"/>
        </w:rPr>
      </w:pPr>
      <w:r w:rsidRPr="006708EF">
        <w:rPr>
          <w:rFonts w:ascii="Arial" w:hAnsi="Arial" w:cs="Arial"/>
          <w:sz w:val="20"/>
          <w:szCs w:val="20"/>
        </w:rPr>
        <w:t xml:space="preserve">Zamawiający wymaga, aby przedmiot zamówienia został zrealizowany w terminie: </w:t>
      </w:r>
      <w:r w:rsidR="00C66FEE">
        <w:rPr>
          <w:rFonts w:ascii="Arial" w:hAnsi="Arial" w:cs="Arial"/>
          <w:b/>
          <w:color w:val="0000FF"/>
          <w:sz w:val="20"/>
          <w:szCs w:val="20"/>
        </w:rPr>
        <w:t>1</w:t>
      </w:r>
      <w:r w:rsidR="0099529E">
        <w:rPr>
          <w:rFonts w:ascii="Arial" w:hAnsi="Arial" w:cs="Arial"/>
          <w:b/>
          <w:color w:val="0000FF"/>
          <w:sz w:val="20"/>
          <w:szCs w:val="20"/>
        </w:rPr>
        <w:t>0</w:t>
      </w:r>
      <w:r w:rsidRPr="00771A9F">
        <w:rPr>
          <w:rFonts w:ascii="Arial" w:hAnsi="Arial" w:cs="Arial"/>
          <w:b/>
          <w:color w:val="0000FF"/>
          <w:sz w:val="20"/>
          <w:szCs w:val="20"/>
        </w:rPr>
        <w:t xml:space="preserve"> dni</w:t>
      </w:r>
      <w:r w:rsidR="00A54A4F">
        <w:rPr>
          <w:rFonts w:ascii="Arial" w:hAnsi="Arial" w:cs="Arial"/>
          <w:sz w:val="20"/>
          <w:szCs w:val="20"/>
        </w:rPr>
        <w:t xml:space="preserve"> od daty zawarcia umowy</w:t>
      </w:r>
      <w:r w:rsidR="00FA1D8C">
        <w:rPr>
          <w:rFonts w:ascii="Arial" w:hAnsi="Arial" w:cs="Arial"/>
          <w:sz w:val="20"/>
          <w:szCs w:val="20"/>
        </w:rPr>
        <w:t>.</w:t>
      </w:r>
      <w:r w:rsidR="00A54A4F">
        <w:rPr>
          <w:rFonts w:ascii="Arial" w:hAnsi="Arial" w:cs="Arial"/>
          <w:sz w:val="20"/>
          <w:szCs w:val="20"/>
        </w:rPr>
        <w:t xml:space="preserve"> </w:t>
      </w:r>
    </w:p>
    <w:p w:rsidR="00B96EC2" w:rsidRPr="007D59AD" w:rsidRDefault="00B96EC2" w:rsidP="00CE4F09">
      <w:pPr>
        <w:spacing w:after="29"/>
        <w:ind w:left="274"/>
        <w:jc w:val="both"/>
        <w:rPr>
          <w:rFonts w:ascii="Arial" w:hAnsi="Arial" w:cs="Arial"/>
          <w:sz w:val="20"/>
          <w:szCs w:val="20"/>
        </w:rPr>
      </w:pPr>
    </w:p>
    <w:p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2)</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Zamawiający nie stawia żadnych warunków udziału w postępowaniu dotyczących;</w:t>
      </w:r>
    </w:p>
    <w:p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lastRenderedPageBreak/>
        <w:t>a)</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kompetencji lub uprawnień do prowadzenia określonej działalności zawodowej, o ile wynika to z odrębnych przepisów. </w:t>
      </w:r>
    </w:p>
    <w:p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b)</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sytuacji ekonomicznej lub finansowej.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zdolności technicznej lub zawodowej.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tj. spełnia  - nie spełnia).</w:t>
      </w:r>
    </w:p>
    <w:p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 xml:space="preserve">Zgodnie z art. 25 a.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 xml:space="preserve">a. ust. 1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Pr="006708EF">
        <w:rPr>
          <w:rFonts w:ascii="Arial" w:eastAsia="Times New Roman" w:hAnsi="Arial" w:cs="Arial"/>
          <w:sz w:val="20"/>
          <w:szCs w:val="20"/>
        </w:rPr>
        <w:t>e 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rsidR="005112E9" w:rsidRPr="006D47C6" w:rsidRDefault="005112E9" w:rsidP="009813B4">
      <w:pPr>
        <w:spacing w:after="0" w:line="360" w:lineRule="auto"/>
        <w:jc w:val="both"/>
        <w:rPr>
          <w:rFonts w:ascii="Arial" w:hAnsi="Arial" w:cs="Arial"/>
          <w:b/>
          <w:sz w:val="20"/>
          <w:szCs w:val="20"/>
        </w:rPr>
      </w:pPr>
    </w:p>
    <w:p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rsidR="00434DCB" w:rsidRPr="00434DCB" w:rsidRDefault="00434DCB" w:rsidP="009813B4">
      <w:pPr>
        <w:spacing w:after="0" w:line="360" w:lineRule="auto"/>
        <w:jc w:val="both"/>
        <w:rPr>
          <w:rFonts w:ascii="Arial" w:hAnsi="Arial" w:cs="Arial"/>
          <w:b/>
          <w:sz w:val="20"/>
          <w:szCs w:val="20"/>
        </w:rPr>
      </w:pPr>
    </w:p>
    <w:p w:rsidR="00434DCB" w:rsidRPr="007B1EF3" w:rsidRDefault="00434DCB" w:rsidP="009813B4">
      <w:pPr>
        <w:pStyle w:val="Akapitzlist"/>
        <w:numPr>
          <w:ilvl w:val="1"/>
          <w:numId w:val="34"/>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rsidR="00434DCB" w:rsidRPr="00AC5B9A" w:rsidRDefault="00434DCB" w:rsidP="009813B4">
      <w:pPr>
        <w:pStyle w:val="Akapitzlist"/>
        <w:numPr>
          <w:ilvl w:val="2"/>
          <w:numId w:val="34"/>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rsidR="00434DCB" w:rsidRPr="00771A9F" w:rsidRDefault="00434DCB" w:rsidP="009813B4">
      <w:pPr>
        <w:numPr>
          <w:ilvl w:val="2"/>
          <w:numId w:val="34"/>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ce       podstaw  wykluczenia z post</w:t>
      </w:r>
      <w:r w:rsidRPr="006708EF">
        <w:rPr>
          <w:rFonts w:ascii="Arial" w:hAnsi="Arial" w:cs="Arial"/>
          <w:sz w:val="20"/>
          <w:szCs w:val="20"/>
        </w:rPr>
        <w:t>ę</w:t>
      </w:r>
      <w:r w:rsidRPr="006708EF">
        <w:rPr>
          <w:rFonts w:ascii="Arial" w:eastAsia="Times New Roman" w:hAnsi="Arial" w:cs="Arial"/>
          <w:sz w:val="20"/>
          <w:szCs w:val="20"/>
        </w:rPr>
        <w:t xml:space="preserve">powania art. 24 ust. 1 i 5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rsidR="00434DCB" w:rsidRPr="00434DCB" w:rsidRDefault="00434DCB" w:rsidP="009813B4">
      <w:pPr>
        <w:numPr>
          <w:ilvl w:val="2"/>
          <w:numId w:val="3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rsidR="00434DCB" w:rsidRDefault="00434DCB" w:rsidP="009813B4">
      <w:pPr>
        <w:spacing w:after="0" w:line="360" w:lineRule="auto"/>
        <w:jc w:val="both"/>
        <w:rPr>
          <w:rFonts w:ascii="Arial" w:eastAsia="Times New Roman" w:hAnsi="Arial" w:cs="Arial"/>
          <w:sz w:val="20"/>
          <w:szCs w:val="20"/>
        </w:rPr>
      </w:pP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rsidR="00434DCB" w:rsidRDefault="00434DCB" w:rsidP="009813B4">
      <w:pPr>
        <w:spacing w:after="0" w:line="360" w:lineRule="auto"/>
        <w:jc w:val="both"/>
        <w:rPr>
          <w:rFonts w:ascii="Arial" w:eastAsia="Times New Roman" w:hAnsi="Arial" w:cs="Arial"/>
          <w:sz w:val="20"/>
          <w:szCs w:val="20"/>
        </w:rPr>
      </w:pPr>
    </w:p>
    <w:p w:rsidR="0058215F" w:rsidRPr="009813B4"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r w:rsidR="00526CBC" w:rsidRPr="00771A9F">
        <w:rPr>
          <w:rFonts w:ascii="Arial" w:hAnsi="Arial" w:cs="Arial"/>
          <w:color w:val="auto"/>
          <w:sz w:val="20"/>
          <w:szCs w:val="20"/>
        </w:rPr>
        <w:t xml:space="preserve"> </w:t>
      </w:r>
    </w:p>
    <w:p w:rsidR="004051FF" w:rsidRPr="009813B4" w:rsidRDefault="00434DCB" w:rsidP="009813B4">
      <w:pPr>
        <w:numPr>
          <w:ilvl w:val="1"/>
          <w:numId w:val="34"/>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t>W zakresie potwierdzenia niepodlegania wykluczeniu na podstawie art. 24 ust. 1 pkt. 23 ustawy, Wykonawca składa:</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lastRenderedPageBreak/>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konkurencji i konsumentów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 xml:space="preserve">z </w:t>
      </w:r>
      <w:proofErr w:type="spellStart"/>
      <w:r w:rsidRPr="006708EF">
        <w:rPr>
          <w:rFonts w:ascii="Arial" w:eastAsia="Times New Roman" w:hAnsi="Arial" w:cs="Arial"/>
          <w:sz w:val="20"/>
          <w:szCs w:val="20"/>
        </w:rPr>
        <w:t>pó</w:t>
      </w:r>
      <w:r w:rsidRPr="006708EF">
        <w:rPr>
          <w:rFonts w:ascii="Arial" w:hAnsi="Arial" w:cs="Arial"/>
          <w:sz w:val="20"/>
          <w:szCs w:val="20"/>
        </w:rPr>
        <w:t>ź</w:t>
      </w:r>
      <w:r w:rsidRPr="006708EF">
        <w:rPr>
          <w:rFonts w:ascii="Arial" w:eastAsia="Times New Roman" w:hAnsi="Arial" w:cs="Arial"/>
          <w:sz w:val="20"/>
          <w:szCs w:val="20"/>
        </w:rPr>
        <w:t>n</w:t>
      </w:r>
      <w:proofErr w:type="spellEnd"/>
      <w:r w:rsidRPr="006708EF">
        <w:rPr>
          <w:rFonts w:ascii="Arial" w:eastAsia="Times New Roman" w:hAnsi="Arial" w:cs="Arial"/>
          <w:sz w:val="20"/>
          <w:szCs w:val="20"/>
        </w:rPr>
        <w:t>.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w:t>
      </w:r>
      <w:r w:rsidR="00526CBC">
        <w:rPr>
          <w:rFonts w:ascii="Arial" w:eastAsia="Times New Roman" w:hAnsi="Arial" w:cs="Arial"/>
          <w:b/>
          <w:sz w:val="20"/>
          <w:szCs w:val="20"/>
        </w:rPr>
        <w:br/>
      </w:r>
      <w:r w:rsidRPr="006708EF">
        <w:rPr>
          <w:rFonts w:ascii="Arial" w:eastAsia="Times New Roman" w:hAnsi="Arial" w:cs="Arial"/>
          <w:b/>
          <w:sz w:val="20"/>
          <w:szCs w:val="20"/>
        </w:rPr>
        <w:t>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rsidR="00814656" w:rsidRPr="009813B4" w:rsidRDefault="00B33D68" w:rsidP="009813B4">
      <w:pPr>
        <w:numPr>
          <w:ilvl w:val="2"/>
          <w:numId w:val="34"/>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A57D33" w:rsidRPr="00B33D68">
        <w:rPr>
          <w:rFonts w:ascii="Arial" w:eastAsia="Times New Roman" w:hAnsi="Arial" w:cs="Arial"/>
          <w:sz w:val="20"/>
          <w:szCs w:val="20"/>
        </w:rPr>
        <w:t xml:space="preserve"> i ust. 5 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Pr="00B33D68">
        <w:rPr>
          <w:rFonts w:ascii="Arial" w:hAnsi="Arial" w:cs="Arial"/>
          <w:sz w:val="20"/>
          <w:szCs w:val="20"/>
        </w:rPr>
        <w:t>żą</w:t>
      </w:r>
      <w:r w:rsidRPr="00B33D68">
        <w:rPr>
          <w:rFonts w:ascii="Arial" w:eastAsia="Times New Roman" w:hAnsi="Arial" w:cs="Arial"/>
          <w:sz w:val="20"/>
          <w:szCs w:val="20"/>
        </w:rPr>
        <w:t>da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rsidR="00E55440" w:rsidRPr="00B33D68" w:rsidRDefault="00E55440" w:rsidP="009813B4">
      <w:pPr>
        <w:numPr>
          <w:ilvl w:val="2"/>
          <w:numId w:val="34"/>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rsidR="004051FF" w:rsidRPr="006708EF" w:rsidRDefault="0058215F" w:rsidP="009813B4">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rsidR="004051FF" w:rsidRPr="006708EF" w:rsidRDefault="004051FF" w:rsidP="009813B4">
      <w:pPr>
        <w:spacing w:after="0" w:line="360" w:lineRule="auto"/>
        <w:rPr>
          <w:rFonts w:ascii="Arial" w:hAnsi="Arial" w:cs="Arial"/>
          <w:sz w:val="20"/>
          <w:szCs w:val="20"/>
        </w:rPr>
      </w:pPr>
    </w:p>
    <w:p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rsidR="00C40981" w:rsidRPr="006708EF" w:rsidRDefault="00C40981" w:rsidP="00C40981">
      <w:pPr>
        <w:spacing w:after="30"/>
        <w:ind w:left="274"/>
        <w:rPr>
          <w:rFonts w:ascii="Arial" w:hAnsi="Arial" w:cs="Arial"/>
          <w:sz w:val="20"/>
          <w:szCs w:val="20"/>
        </w:rPr>
      </w:pPr>
    </w:p>
    <w:p w:rsidR="001152F8" w:rsidRPr="007B41DD" w:rsidRDefault="001152F8" w:rsidP="009813B4">
      <w:pPr>
        <w:numPr>
          <w:ilvl w:val="0"/>
          <w:numId w:val="34"/>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lastRenderedPageBreak/>
        <w:t>POSTANOWIENIE DOTYCZĄCE UDZIAŁU PODWYKONAWCÓW W WYKONANIU ZAMÓWIENIA PUBLICZNEGO</w:t>
      </w:r>
    </w:p>
    <w:p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3F47AF" w:rsidRPr="003F47AF">
        <w:rPr>
          <w:rFonts w:ascii="Arial" w:eastAsia="Times New Roman" w:hAnsi="Arial" w:cs="Arial"/>
          <w:b/>
          <w:color w:val="auto"/>
          <w:sz w:val="20"/>
          <w:szCs w:val="20"/>
        </w:rPr>
        <w:t>8</w:t>
      </w:r>
    </w:p>
    <w:p w:rsidR="001152F8" w:rsidRDefault="001152F8" w:rsidP="009813B4">
      <w:pPr>
        <w:spacing w:after="0" w:line="360" w:lineRule="auto"/>
        <w:rPr>
          <w:rFonts w:ascii="Arial" w:hAnsi="Arial" w:cs="Arial"/>
          <w:sz w:val="20"/>
          <w:szCs w:val="20"/>
        </w:rPr>
      </w:pPr>
    </w:p>
    <w:p w:rsidR="001152F8" w:rsidRPr="001152F8" w:rsidRDefault="001152F8" w:rsidP="009813B4">
      <w:pPr>
        <w:numPr>
          <w:ilvl w:val="0"/>
          <w:numId w:val="34"/>
        </w:numPr>
        <w:spacing w:after="0" w:line="360" w:lineRule="auto"/>
        <w:ind w:left="0" w:firstLine="0"/>
        <w:jc w:val="both"/>
        <w:rPr>
          <w:rFonts w:ascii="Arial" w:hAnsi="Arial" w:cs="Arial"/>
          <w:b/>
          <w:sz w:val="20"/>
          <w:szCs w:val="20"/>
        </w:rPr>
      </w:pPr>
      <w:r w:rsidRPr="00C45CE3">
        <w:rPr>
          <w:rFonts w:ascii="Arial" w:eastAsia="Times New Roman" w:hAnsi="Arial" w:cs="Arial"/>
          <w:b/>
          <w:sz w:val="20"/>
          <w:szCs w:val="20"/>
          <w:u w:val="single" w:color="000000"/>
        </w:rPr>
        <w:t>WYMAGANIA DOTYCZ</w:t>
      </w:r>
      <w:r w:rsidRPr="00C45CE3">
        <w:rPr>
          <w:rFonts w:ascii="Arial" w:hAnsi="Arial" w:cs="Arial"/>
          <w:b/>
          <w:sz w:val="20"/>
          <w:szCs w:val="20"/>
          <w:u w:val="single" w:color="000000"/>
        </w:rPr>
        <w:t>Ą</w:t>
      </w:r>
      <w:r w:rsidRPr="00C45CE3">
        <w:rPr>
          <w:rFonts w:ascii="Arial" w:eastAsia="Times New Roman" w:hAnsi="Arial" w:cs="Arial"/>
          <w:b/>
          <w:sz w:val="20"/>
          <w:szCs w:val="20"/>
          <w:u w:val="single" w:color="000000"/>
        </w:rPr>
        <w:t>CE WADIUM</w:t>
      </w:r>
      <w:r w:rsidR="002A6E15">
        <w:rPr>
          <w:rFonts w:ascii="Arial" w:eastAsia="Times New Roman" w:hAnsi="Arial" w:cs="Arial"/>
          <w:b/>
          <w:sz w:val="20"/>
          <w:szCs w:val="20"/>
          <w:u w:val="single" w:color="000000"/>
        </w:rPr>
        <w:t xml:space="preserve"> </w:t>
      </w:r>
    </w:p>
    <w:p w:rsidR="001152F8" w:rsidRDefault="002A6E15" w:rsidP="009813B4">
      <w:pPr>
        <w:tabs>
          <w:tab w:val="left" w:pos="567"/>
        </w:tabs>
        <w:spacing w:after="0" w:line="360" w:lineRule="auto"/>
        <w:rPr>
          <w:rFonts w:ascii="Arial" w:hAnsi="Arial" w:cs="Arial"/>
          <w:color w:val="auto"/>
          <w:sz w:val="20"/>
          <w:szCs w:val="20"/>
          <w:lang w:eastAsia="en-US"/>
        </w:rPr>
      </w:pPr>
      <w:r>
        <w:rPr>
          <w:rFonts w:ascii="Arial" w:hAnsi="Arial" w:cs="Arial"/>
          <w:color w:val="auto"/>
          <w:sz w:val="20"/>
          <w:szCs w:val="20"/>
          <w:lang w:eastAsia="en-US"/>
        </w:rPr>
        <w:t xml:space="preserve">Zamawiający </w:t>
      </w:r>
      <w:r w:rsidR="00771A9F" w:rsidRPr="00771A9F">
        <w:rPr>
          <w:rFonts w:ascii="Arial" w:hAnsi="Arial" w:cs="Arial"/>
          <w:b/>
          <w:color w:val="auto"/>
          <w:sz w:val="20"/>
          <w:szCs w:val="20"/>
          <w:lang w:eastAsia="en-US"/>
        </w:rPr>
        <w:t>NIE WYMAGA</w:t>
      </w:r>
      <w:r w:rsidR="00771A9F">
        <w:rPr>
          <w:rFonts w:ascii="Arial" w:hAnsi="Arial" w:cs="Arial"/>
          <w:color w:val="auto"/>
          <w:sz w:val="20"/>
          <w:szCs w:val="20"/>
          <w:lang w:eastAsia="en-US"/>
        </w:rPr>
        <w:t xml:space="preserve"> </w:t>
      </w:r>
      <w:r>
        <w:rPr>
          <w:rFonts w:ascii="Arial" w:hAnsi="Arial" w:cs="Arial"/>
          <w:color w:val="auto"/>
          <w:sz w:val="20"/>
          <w:szCs w:val="20"/>
          <w:lang w:eastAsia="en-US"/>
        </w:rPr>
        <w:t>wniesienia wadium.</w:t>
      </w:r>
    </w:p>
    <w:p w:rsidR="002A6E15" w:rsidRPr="006708EF" w:rsidRDefault="002A6E15" w:rsidP="009813B4">
      <w:pPr>
        <w:tabs>
          <w:tab w:val="left" w:pos="567"/>
        </w:tabs>
        <w:spacing w:after="0" w:line="360" w:lineRule="auto"/>
        <w:rPr>
          <w:rFonts w:ascii="Arial" w:eastAsia="Times New Roman" w:hAnsi="Arial" w:cs="Arial"/>
          <w:color w:val="auto"/>
          <w:sz w:val="20"/>
          <w:szCs w:val="20"/>
        </w:rPr>
      </w:pPr>
    </w:p>
    <w:p w:rsidR="002B38D4" w:rsidRPr="00AC5B9A" w:rsidRDefault="002B38D4" w:rsidP="009813B4">
      <w:pPr>
        <w:pStyle w:val="Akapitzlist"/>
        <w:numPr>
          <w:ilvl w:val="0"/>
          <w:numId w:val="35"/>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w:t>
      </w:r>
      <w:proofErr w:type="spellStart"/>
      <w:r w:rsidRPr="00F41F1C">
        <w:rPr>
          <w:rFonts w:ascii="Arial" w:eastAsia="Times New Roman" w:hAnsi="Arial" w:cs="Arial"/>
          <w:color w:val="auto"/>
          <w:sz w:val="20"/>
          <w:szCs w:val="20"/>
        </w:rPr>
        <w:t>zbindowa</w:t>
      </w:r>
      <w:r w:rsidRPr="00F41F1C">
        <w:rPr>
          <w:rFonts w:ascii="Arial" w:hAnsi="Arial" w:cs="Arial"/>
          <w:color w:val="auto"/>
          <w:sz w:val="20"/>
          <w:szCs w:val="20"/>
        </w:rPr>
        <w:t>ć</w:t>
      </w:r>
      <w:proofErr w:type="spellEnd"/>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54A4F">
        <w:rPr>
          <w:rFonts w:ascii="Arial" w:hAnsi="Arial" w:cs="Arial"/>
          <w:b/>
          <w:bCs/>
          <w:color w:val="auto"/>
          <w:spacing w:val="-4"/>
          <w:sz w:val="20"/>
          <w:szCs w:val="20"/>
          <w:u w:val="single"/>
        </w:rPr>
        <w:t>7</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należy podać w zaokrągleniu do dwóch miejsc po przecinku;</w:t>
      </w:r>
    </w:p>
    <w:p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arafowany przez Osoby Uprawnione  jako akceptacja ogólnych warunków umowy.</w:t>
      </w:r>
    </w:p>
    <w:p w:rsidR="009F1B90" w:rsidRPr="00E91A76"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lastRenderedPageBreak/>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rsidR="00445666" w:rsidRPr="00445666"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z w:val="20"/>
          <w:szCs w:val="20"/>
          <w:u w:val="single"/>
        </w:rPr>
      </w:pPr>
      <w:r w:rsidRPr="00445666">
        <w:rPr>
          <w:rFonts w:ascii="Arial" w:hAnsi="Arial" w:cs="Arial"/>
          <w:b/>
          <w:bCs/>
          <w:color w:val="auto"/>
          <w:spacing w:val="-5"/>
          <w:sz w:val="20"/>
          <w:szCs w:val="20"/>
          <w:u w:val="single"/>
        </w:rPr>
        <w:t xml:space="preserve">Załącznik nr </w:t>
      </w:r>
      <w:r w:rsidR="00F52C67" w:rsidRPr="00445666">
        <w:rPr>
          <w:rFonts w:ascii="Arial" w:hAnsi="Arial" w:cs="Arial"/>
          <w:b/>
          <w:bCs/>
          <w:color w:val="auto"/>
          <w:spacing w:val="-5"/>
          <w:sz w:val="20"/>
          <w:szCs w:val="20"/>
          <w:u w:val="single"/>
        </w:rPr>
        <w:t>2</w:t>
      </w:r>
      <w:r w:rsidR="009F1B90" w:rsidRPr="00445666">
        <w:rPr>
          <w:rFonts w:ascii="Arial" w:hAnsi="Arial" w:cs="Arial"/>
          <w:b/>
          <w:bCs/>
          <w:color w:val="auto"/>
          <w:spacing w:val="-5"/>
          <w:sz w:val="20"/>
          <w:szCs w:val="20"/>
          <w:u w:val="single"/>
        </w:rPr>
        <w:t xml:space="preserve"> - </w:t>
      </w:r>
      <w:r w:rsidRPr="00445666">
        <w:rPr>
          <w:rFonts w:ascii="Arial" w:hAnsi="Arial" w:cs="Arial"/>
          <w:color w:val="auto"/>
          <w:spacing w:val="-5"/>
          <w:sz w:val="20"/>
          <w:szCs w:val="20"/>
        </w:rPr>
        <w:t xml:space="preserve"> </w:t>
      </w:r>
      <w:r w:rsidR="00C32853" w:rsidRPr="00C32853">
        <w:rPr>
          <w:rFonts w:ascii="Arial" w:hAnsi="Arial" w:cs="Arial"/>
          <w:b/>
          <w:bCs/>
          <w:color w:val="auto"/>
          <w:spacing w:val="-5"/>
          <w:sz w:val="20"/>
          <w:szCs w:val="20"/>
        </w:rPr>
        <w:t xml:space="preserve">Szczegółowa specyfikacja techniczną składamy </w:t>
      </w:r>
      <w:r w:rsidR="00C32853" w:rsidRPr="00AE18EC">
        <w:rPr>
          <w:rFonts w:ascii="Arial" w:hAnsi="Arial" w:cs="Arial"/>
          <w:b/>
          <w:bCs/>
          <w:strike/>
          <w:color w:val="auto"/>
          <w:spacing w:val="-5"/>
          <w:sz w:val="20"/>
          <w:szCs w:val="20"/>
        </w:rPr>
        <w:t>na wezwanie           Zamawiającego/lub</w:t>
      </w:r>
      <w:r w:rsidR="00C32853" w:rsidRPr="00C32853">
        <w:rPr>
          <w:rFonts w:ascii="Arial" w:hAnsi="Arial" w:cs="Arial"/>
          <w:b/>
          <w:bCs/>
          <w:color w:val="auto"/>
          <w:spacing w:val="-5"/>
          <w:sz w:val="20"/>
          <w:szCs w:val="20"/>
        </w:rPr>
        <w:t xml:space="preserve"> do oferty </w:t>
      </w:r>
      <w:r w:rsidR="00445666" w:rsidRPr="00445666">
        <w:rPr>
          <w:rFonts w:ascii="Arial" w:hAnsi="Arial" w:cs="Arial"/>
          <w:sz w:val="20"/>
        </w:rPr>
        <w:t>(Karta charakterystyki produktu)</w:t>
      </w:r>
      <w:r w:rsidR="00445666" w:rsidRPr="00445666">
        <w:rPr>
          <w:rFonts w:ascii="Arial" w:hAnsi="Arial" w:cs="Arial"/>
          <w:bCs/>
          <w:color w:val="auto"/>
          <w:spacing w:val="-5"/>
          <w:sz w:val="20"/>
          <w:szCs w:val="20"/>
        </w:rPr>
        <w:t xml:space="preserve"> </w:t>
      </w:r>
      <w:r w:rsidR="006A6404" w:rsidRPr="00445666">
        <w:rPr>
          <w:rFonts w:ascii="Arial" w:hAnsi="Arial" w:cs="Arial"/>
          <w:bCs/>
          <w:color w:val="auto"/>
          <w:spacing w:val="-5"/>
          <w:sz w:val="20"/>
          <w:szCs w:val="20"/>
        </w:rPr>
        <w:t xml:space="preserve">– wykaz </w:t>
      </w:r>
      <w:r w:rsidR="00EB5873" w:rsidRPr="00445666">
        <w:rPr>
          <w:rFonts w:ascii="Arial" w:hAnsi="Arial" w:cs="Arial"/>
          <w:bCs/>
          <w:color w:val="auto"/>
          <w:spacing w:val="-5"/>
          <w:sz w:val="20"/>
          <w:szCs w:val="20"/>
        </w:rPr>
        <w:t xml:space="preserve">wyrobów </w:t>
      </w:r>
      <w:r w:rsidR="006A6404" w:rsidRPr="00445666">
        <w:rPr>
          <w:rFonts w:ascii="Arial" w:hAnsi="Arial" w:cs="Arial"/>
          <w:bCs/>
          <w:color w:val="auto"/>
          <w:spacing w:val="-5"/>
          <w:sz w:val="20"/>
          <w:szCs w:val="20"/>
        </w:rPr>
        <w:t>/ składowych sprzę</w:t>
      </w:r>
      <w:r w:rsidR="001F5662" w:rsidRPr="00445666">
        <w:rPr>
          <w:rFonts w:ascii="Arial" w:hAnsi="Arial" w:cs="Arial"/>
          <w:bCs/>
          <w:color w:val="auto"/>
          <w:spacing w:val="-5"/>
          <w:sz w:val="20"/>
          <w:szCs w:val="20"/>
        </w:rPr>
        <w:t>t</w:t>
      </w:r>
      <w:r w:rsidR="006A6404" w:rsidRPr="00445666">
        <w:rPr>
          <w:rFonts w:ascii="Arial" w:hAnsi="Arial" w:cs="Arial"/>
          <w:bCs/>
          <w:color w:val="auto"/>
          <w:spacing w:val="-5"/>
          <w:sz w:val="20"/>
          <w:szCs w:val="20"/>
        </w:rPr>
        <w:t>u</w:t>
      </w:r>
      <w:r w:rsidR="00EB5873" w:rsidRPr="00445666">
        <w:rPr>
          <w:rFonts w:ascii="Arial" w:hAnsi="Arial" w:cs="Arial"/>
          <w:bCs/>
          <w:color w:val="auto"/>
          <w:spacing w:val="-5"/>
          <w:sz w:val="20"/>
          <w:szCs w:val="20"/>
        </w:rPr>
        <w:t xml:space="preserve"> / materiałów</w:t>
      </w:r>
      <w:r w:rsidRPr="00445666">
        <w:rPr>
          <w:rFonts w:ascii="Arial" w:hAnsi="Arial" w:cs="Arial"/>
          <w:b/>
          <w:bCs/>
          <w:color w:val="auto"/>
          <w:spacing w:val="-5"/>
          <w:sz w:val="20"/>
          <w:szCs w:val="20"/>
        </w:rPr>
        <w:t>,</w:t>
      </w:r>
      <w:r w:rsidRPr="00445666">
        <w:rPr>
          <w:rFonts w:ascii="Arial" w:hAnsi="Arial" w:cs="Arial"/>
          <w:color w:val="auto"/>
          <w:spacing w:val="-5"/>
          <w:sz w:val="20"/>
          <w:szCs w:val="20"/>
        </w:rPr>
        <w:t xml:space="preserve"> musi zawierać</w:t>
      </w:r>
      <w:r w:rsidRPr="00445666">
        <w:rPr>
          <w:rFonts w:ascii="Arial" w:hAnsi="Arial" w:cs="Arial"/>
          <w:b/>
          <w:bCs/>
          <w:color w:val="auto"/>
          <w:spacing w:val="-5"/>
          <w:sz w:val="20"/>
          <w:szCs w:val="20"/>
        </w:rPr>
        <w:t xml:space="preserve"> </w:t>
      </w:r>
      <w:r w:rsidR="00445666" w:rsidRPr="00445666">
        <w:rPr>
          <w:rFonts w:ascii="Arial" w:hAnsi="Arial" w:cs="Arial"/>
          <w:sz w:val="20"/>
        </w:rPr>
        <w:t>szczegółow</w:t>
      </w:r>
      <w:r w:rsidR="00445666">
        <w:rPr>
          <w:rFonts w:ascii="Arial" w:hAnsi="Arial" w:cs="Arial"/>
          <w:sz w:val="20"/>
        </w:rPr>
        <w:t>y</w:t>
      </w:r>
      <w:r w:rsidR="00445666" w:rsidRPr="00445666">
        <w:rPr>
          <w:rFonts w:ascii="Arial" w:hAnsi="Arial" w:cs="Arial"/>
          <w:sz w:val="20"/>
        </w:rPr>
        <w:t xml:space="preserve"> </w:t>
      </w:r>
      <w:r w:rsidR="00445666">
        <w:rPr>
          <w:rFonts w:ascii="Arial" w:hAnsi="Arial" w:cs="Arial"/>
          <w:sz w:val="20"/>
        </w:rPr>
        <w:t>opis</w:t>
      </w:r>
      <w:r w:rsidR="00445666" w:rsidRPr="00445666">
        <w:rPr>
          <w:rFonts w:ascii="Arial" w:hAnsi="Arial" w:cs="Arial"/>
          <w:sz w:val="20"/>
        </w:rPr>
        <w:t xml:space="preserve"> techniczn</w:t>
      </w:r>
      <w:r w:rsidR="00445666">
        <w:rPr>
          <w:rFonts w:ascii="Arial" w:hAnsi="Arial" w:cs="Arial"/>
          <w:sz w:val="20"/>
        </w:rPr>
        <w:t>y</w:t>
      </w:r>
      <w:r w:rsidR="00445666" w:rsidRPr="00445666">
        <w:rPr>
          <w:rFonts w:ascii="Arial" w:hAnsi="Arial" w:cs="Arial"/>
          <w:sz w:val="20"/>
        </w:rPr>
        <w:t xml:space="preserve">, wraz z załączonymi kartami katalogowymi powinna zawierać </w:t>
      </w:r>
      <w:r w:rsidR="00445666" w:rsidRPr="00445666">
        <w:rPr>
          <w:rFonts w:ascii="Arial" w:hAnsi="Arial" w:cs="Arial"/>
          <w:sz w:val="20"/>
          <w:szCs w:val="20"/>
        </w:rPr>
        <w:t xml:space="preserve">w szczególności opis parametrów produktu wskazanych przez Zamawiającego w Szczegółowym opisie przedmiotu zamówienia </w:t>
      </w:r>
      <w:r w:rsidR="00445666">
        <w:rPr>
          <w:rFonts w:ascii="Arial" w:hAnsi="Arial" w:cs="Arial"/>
          <w:sz w:val="20"/>
          <w:szCs w:val="20"/>
        </w:rPr>
        <w:t xml:space="preserve">w załączniku nr 1 do SIWZ </w:t>
      </w:r>
      <w:r w:rsidR="00445666" w:rsidRPr="00445666">
        <w:rPr>
          <w:rFonts w:ascii="Arial" w:hAnsi="Arial" w:cs="Arial"/>
          <w:sz w:val="20"/>
          <w:szCs w:val="20"/>
        </w:rPr>
        <w:t xml:space="preserve">–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w:t>
      </w:r>
      <w:r w:rsidR="00445666">
        <w:rPr>
          <w:rFonts w:ascii="Arial" w:hAnsi="Arial" w:cs="Arial"/>
          <w:sz w:val="20"/>
          <w:szCs w:val="20"/>
        </w:rPr>
        <w:t>1</w:t>
      </w:r>
      <w:r w:rsidR="00445666" w:rsidRPr="00445666">
        <w:rPr>
          <w:rFonts w:ascii="Arial" w:hAnsi="Arial" w:cs="Arial"/>
          <w:sz w:val="20"/>
          <w:szCs w:val="20"/>
        </w:rPr>
        <w:t xml:space="preserve"> do SIWZ bez wymaganego opisu opracowanego przez Wykonawcę. </w:t>
      </w:r>
    </w:p>
    <w:p w:rsidR="00445666" w:rsidRPr="00D64025" w:rsidRDefault="00445666"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p>
    <w:p w:rsidR="00483AD7" w:rsidRPr="00483AD7" w:rsidRDefault="00483AD7"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sidRPr="00483AD7">
        <w:rPr>
          <w:rFonts w:ascii="Arial" w:eastAsia="Times New Roman" w:hAnsi="Arial" w:cs="Arial"/>
          <w:color w:val="auto"/>
          <w:sz w:val="20"/>
          <w:szCs w:val="20"/>
        </w:rPr>
        <w:t xml:space="preserve">Oraz ewentualnie jeśli zachodzą okoliczności </w:t>
      </w:r>
      <w:r>
        <w:rPr>
          <w:rFonts w:ascii="Arial" w:eastAsia="Times New Roman" w:hAnsi="Arial" w:cs="Arial"/>
          <w:color w:val="auto"/>
          <w:sz w:val="20"/>
          <w:szCs w:val="20"/>
        </w:rPr>
        <w:t>należy dołączyć</w:t>
      </w:r>
      <w:r w:rsidRPr="00483AD7">
        <w:rPr>
          <w:rFonts w:ascii="Arial" w:eastAsia="Times New Roman" w:hAnsi="Arial" w:cs="Arial"/>
          <w:color w:val="auto"/>
          <w:sz w:val="20"/>
          <w:szCs w:val="20"/>
        </w:rPr>
        <w:t>:</w:t>
      </w:r>
    </w:p>
    <w:p w:rsidR="005517D4" w:rsidRPr="00483AD7" w:rsidRDefault="005517D4"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3F47AF">
        <w:rPr>
          <w:rFonts w:ascii="Arial" w:eastAsia="Times New Roman" w:hAnsi="Arial" w:cs="Arial"/>
          <w:b/>
          <w:color w:val="auto"/>
          <w:sz w:val="20"/>
          <w:szCs w:val="20"/>
        </w:rPr>
        <w:t>8</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483AD7" w:rsidRPr="00483AD7" w:rsidRDefault="00483AD7"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o ile uprawnienie osób podpisujących ofertę nie wynika z przepisów prawa lub innych dokumentów rejestrowych.</w:t>
      </w:r>
    </w:p>
    <w:p w:rsidR="001152F8" w:rsidRDefault="001152F8" w:rsidP="009813B4">
      <w:pPr>
        <w:widowControl w:val="0"/>
        <w:shd w:val="clear" w:color="auto" w:fill="FFFFFF"/>
        <w:autoSpaceDE w:val="0"/>
        <w:autoSpaceDN w:val="0"/>
        <w:adjustRightInd w:val="0"/>
        <w:spacing w:after="0" w:line="360" w:lineRule="auto"/>
        <w:jc w:val="both"/>
        <w:rPr>
          <w:rFonts w:ascii="Arial" w:hAnsi="Arial" w:cs="Arial"/>
          <w:color w:val="auto"/>
          <w:sz w:val="20"/>
          <w:szCs w:val="20"/>
        </w:rPr>
      </w:pPr>
    </w:p>
    <w:p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proofErr w:type="spellStart"/>
      <w:r w:rsidRPr="00F41F1C">
        <w:rPr>
          <w:rFonts w:ascii="Arial" w:eastAsia="Times New Roman" w:hAnsi="Arial" w:cs="Arial"/>
          <w:color w:val="auto"/>
          <w:sz w:val="20"/>
          <w:szCs w:val="20"/>
        </w:rPr>
        <w:t>t.j</w:t>
      </w:r>
      <w:proofErr w:type="spellEnd"/>
      <w:r w:rsidRPr="00F41F1C">
        <w:rPr>
          <w:rFonts w:ascii="Arial" w:eastAsia="Times New Roman" w:hAnsi="Arial" w:cs="Arial"/>
          <w:color w:val="auto"/>
          <w:sz w:val="20"/>
          <w:szCs w:val="20"/>
        </w:rPr>
        <w:t>.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przedstawienia oryginału lub notarialnie po</w:t>
      </w:r>
      <w:r w:rsidRPr="00F41F1C">
        <w:rPr>
          <w:rFonts w:ascii="Arial" w:hAnsi="Arial" w:cs="Arial"/>
          <w:color w:val="auto"/>
          <w:sz w:val="20"/>
          <w:szCs w:val="20"/>
        </w:rPr>
        <w:t>ś</w:t>
      </w:r>
      <w:r w:rsidRPr="00F41F1C">
        <w:rPr>
          <w:rFonts w:ascii="Arial" w:eastAsia="Times New Roman" w:hAnsi="Arial" w:cs="Arial"/>
          <w:color w:val="auto"/>
          <w:sz w:val="20"/>
          <w:szCs w:val="20"/>
        </w:rPr>
        <w:t>wiadczonej kopii dokumentów, o których mowa w rozporz</w:t>
      </w:r>
      <w:r w:rsidRPr="00F41F1C">
        <w:rPr>
          <w:rFonts w:ascii="Arial" w:hAnsi="Arial" w:cs="Arial"/>
          <w:color w:val="auto"/>
          <w:sz w:val="20"/>
          <w:szCs w:val="20"/>
        </w:rPr>
        <w:t>ą</w:t>
      </w:r>
      <w:r w:rsidRPr="00F41F1C">
        <w:rPr>
          <w:rFonts w:ascii="Arial" w:eastAsia="Times New Roman" w:hAnsi="Arial" w:cs="Arial"/>
          <w:color w:val="auto"/>
          <w:sz w:val="20"/>
          <w:szCs w:val="20"/>
        </w:rPr>
        <w:t>dzeniu, innych ni</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wiadczenia, wył</w:t>
      </w:r>
      <w:r w:rsidRPr="00F41F1C">
        <w:rPr>
          <w:rFonts w:ascii="Arial" w:hAnsi="Arial" w:cs="Arial"/>
          <w:color w:val="auto"/>
          <w:sz w:val="20"/>
          <w:szCs w:val="20"/>
        </w:rPr>
        <w:t>ą</w:t>
      </w:r>
      <w:r w:rsidRPr="00F41F1C">
        <w:rPr>
          <w:rFonts w:ascii="Arial" w:eastAsia="Times New Roman" w:hAnsi="Arial" w:cs="Arial"/>
          <w:color w:val="auto"/>
          <w:sz w:val="20"/>
          <w:szCs w:val="20"/>
        </w:rPr>
        <w:t>cznie wtedy, gdy zło</w:t>
      </w:r>
      <w:r w:rsidRPr="00F41F1C">
        <w:rPr>
          <w:rFonts w:ascii="Arial" w:hAnsi="Arial" w:cs="Arial"/>
          <w:color w:val="auto"/>
          <w:sz w:val="20"/>
          <w:szCs w:val="20"/>
        </w:rPr>
        <w:t>ż</w:t>
      </w:r>
      <w:r w:rsidRPr="00F41F1C">
        <w:rPr>
          <w:rFonts w:ascii="Arial" w:eastAsia="Times New Roman" w:hAnsi="Arial" w:cs="Arial"/>
          <w:color w:val="auto"/>
          <w:sz w:val="20"/>
          <w:szCs w:val="20"/>
        </w:rPr>
        <w:t>ona kopia dokumentu jest nieczytelna lub budzi w</w:t>
      </w:r>
      <w:r w:rsidRPr="00F41F1C">
        <w:rPr>
          <w:rFonts w:ascii="Arial" w:hAnsi="Arial" w:cs="Arial"/>
          <w:color w:val="auto"/>
          <w:sz w:val="20"/>
          <w:szCs w:val="20"/>
        </w:rPr>
        <w:t>ą</w:t>
      </w:r>
      <w:r w:rsidRPr="00F41F1C">
        <w:rPr>
          <w:rFonts w:ascii="Arial" w:eastAsia="Times New Roman" w:hAnsi="Arial" w:cs="Arial"/>
          <w:color w:val="auto"/>
          <w:sz w:val="20"/>
          <w:szCs w:val="20"/>
        </w:rPr>
        <w:t>tpliwo</w:t>
      </w:r>
      <w:r w:rsidRPr="00F41F1C">
        <w:rPr>
          <w:rFonts w:ascii="Arial" w:hAnsi="Arial" w:cs="Arial"/>
          <w:color w:val="auto"/>
          <w:sz w:val="20"/>
          <w:szCs w:val="20"/>
        </w:rPr>
        <w:t>ś</w:t>
      </w:r>
      <w:r w:rsidRPr="00F41F1C">
        <w:rPr>
          <w:rFonts w:ascii="Arial" w:eastAsia="Times New Roman" w:hAnsi="Arial" w:cs="Arial"/>
          <w:color w:val="auto"/>
          <w:sz w:val="20"/>
          <w:szCs w:val="20"/>
        </w:rPr>
        <w:t>ci co do jej prawdziwo</w:t>
      </w:r>
      <w:r w:rsidRPr="00F41F1C">
        <w:rPr>
          <w:rFonts w:ascii="Arial" w:hAnsi="Arial" w:cs="Arial"/>
          <w:color w:val="auto"/>
          <w:sz w:val="20"/>
          <w:szCs w:val="20"/>
        </w:rPr>
        <w:t>ś</w:t>
      </w:r>
      <w:r w:rsidRPr="00F41F1C">
        <w:rPr>
          <w:rFonts w:ascii="Arial" w:eastAsia="Times New Roman" w:hAnsi="Arial" w:cs="Arial"/>
          <w:color w:val="auto"/>
          <w:sz w:val="20"/>
          <w:szCs w:val="20"/>
        </w:rPr>
        <w:t>ci.</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o którym mowa w pkt. 1</w:t>
      </w:r>
      <w:r w:rsidR="00AC5B9A">
        <w:rPr>
          <w:rFonts w:ascii="Arial" w:eastAsia="Times New Roman" w:hAnsi="Arial" w:cs="Arial"/>
          <w:color w:val="auto"/>
          <w:sz w:val="20"/>
          <w:szCs w:val="20"/>
        </w:rPr>
        <w:t>1</w:t>
      </w:r>
      <w:r w:rsidRPr="00F41F1C">
        <w:rPr>
          <w:rFonts w:ascii="Arial" w:eastAsia="Times New Roman" w:hAnsi="Arial" w:cs="Arial"/>
          <w:color w:val="auto"/>
          <w:sz w:val="20"/>
          <w:szCs w:val="20"/>
        </w:rPr>
        <w:t>.13 SIWZ, 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od wykonawcy przedstawienia tłumaczenia na j</w:t>
      </w:r>
      <w:r w:rsidRPr="00F41F1C">
        <w:rPr>
          <w:rFonts w:ascii="Arial" w:hAnsi="Arial" w:cs="Arial"/>
          <w:color w:val="auto"/>
          <w:sz w:val="20"/>
          <w:szCs w:val="20"/>
        </w:rPr>
        <w:t>ę</w:t>
      </w:r>
      <w:r w:rsidRPr="00F41F1C">
        <w:rPr>
          <w:rFonts w:ascii="Arial" w:eastAsia="Times New Roman" w:hAnsi="Arial" w:cs="Arial"/>
          <w:color w:val="auto"/>
          <w:sz w:val="20"/>
          <w:szCs w:val="20"/>
        </w:rPr>
        <w:t>zyk polski wskazanych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pobranych samodzielnie przez zamawiaj</w:t>
      </w:r>
      <w:r w:rsidRPr="00F41F1C">
        <w:rPr>
          <w:rFonts w:ascii="Arial" w:hAnsi="Arial" w:cs="Arial"/>
          <w:color w:val="auto"/>
          <w:sz w:val="20"/>
          <w:szCs w:val="20"/>
        </w:rPr>
        <w:t>ą</w:t>
      </w:r>
      <w:r w:rsidRPr="00F41F1C">
        <w:rPr>
          <w:rFonts w:ascii="Arial" w:eastAsia="Times New Roman" w:hAnsi="Arial" w:cs="Arial"/>
          <w:color w:val="auto"/>
          <w:sz w:val="20"/>
          <w:szCs w:val="20"/>
        </w:rPr>
        <w:t>cego dokumentów.</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lastRenderedPageBreak/>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rsidR="002B38D4" w:rsidRPr="002B38D4" w:rsidRDefault="002B38D4" w:rsidP="002B38D4">
      <w:pPr>
        <w:spacing w:after="3" w:line="263" w:lineRule="auto"/>
        <w:ind w:right="190"/>
        <w:jc w:val="both"/>
        <w:rPr>
          <w:rFonts w:ascii="Arial" w:hAnsi="Arial" w:cs="Arial"/>
          <w:b/>
          <w:sz w:val="20"/>
          <w:szCs w:val="20"/>
        </w:rPr>
      </w:pPr>
    </w:p>
    <w:p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lastRenderedPageBreak/>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t>Opis sposobu obliczenia ceny:</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 xml:space="preserve"> podaną cyfrowo a słownie, jako wartość właściwa zostanie przyjęta cena podana słownie.</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 xml:space="preserve">Wyodrębnienie błędnej stawki podatku VAT spowoduje odrzucenie oferty na podstawie art. 89 ust. 1 pkt 6 ustawy </w:t>
      </w:r>
      <w:proofErr w:type="spellStart"/>
      <w:r w:rsidRPr="006708EF">
        <w:rPr>
          <w:rFonts w:ascii="Arial" w:hAnsi="Arial" w:cs="Arial"/>
          <w:sz w:val="20"/>
          <w:szCs w:val="20"/>
        </w:rPr>
        <w:t>Pzp</w:t>
      </w:r>
      <w:proofErr w:type="spellEnd"/>
      <w:r w:rsidRPr="006708EF">
        <w:rPr>
          <w:rFonts w:ascii="Arial" w:hAnsi="Arial" w:cs="Arial"/>
          <w:sz w:val="20"/>
          <w:szCs w:val="20"/>
        </w:rPr>
        <w:t>.</w:t>
      </w:r>
    </w:p>
    <w:p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rsidR="004D1ABC" w:rsidRPr="006708EF" w:rsidRDefault="004D1ABC" w:rsidP="00DE7D6E">
      <w:pPr>
        <w:tabs>
          <w:tab w:val="left" w:pos="142"/>
        </w:tabs>
        <w:spacing w:after="0" w:line="360" w:lineRule="auto"/>
        <w:jc w:val="both"/>
        <w:rPr>
          <w:rFonts w:ascii="Arial" w:hAnsi="Arial" w:cs="Arial"/>
          <w:sz w:val="20"/>
          <w:szCs w:val="20"/>
        </w:rPr>
      </w:pPr>
    </w:p>
    <w:p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Term</w:t>
      </w:r>
      <w:r w:rsidR="003A1B3B">
        <w:rPr>
          <w:rFonts w:ascii="Arial" w:hAnsi="Arial" w:cs="Arial"/>
          <w:sz w:val="20"/>
          <w:szCs w:val="20"/>
        </w:rPr>
        <w:t xml:space="preserve">in złożenia ofert upływa w dniu </w:t>
      </w:r>
      <w:r w:rsidR="00B913FF">
        <w:rPr>
          <w:rFonts w:ascii="Arial" w:hAnsi="Arial" w:cs="Arial"/>
          <w:b/>
          <w:bCs/>
          <w:color w:val="0000FF"/>
          <w:sz w:val="20"/>
          <w:szCs w:val="20"/>
          <w:u w:val="single"/>
        </w:rPr>
        <w:t>18.08.</w:t>
      </w:r>
      <w:r w:rsidR="003A1B3B">
        <w:rPr>
          <w:rFonts w:ascii="Arial" w:hAnsi="Arial" w:cs="Arial"/>
          <w:b/>
          <w:bCs/>
          <w:color w:val="0000FF"/>
          <w:sz w:val="20"/>
          <w:szCs w:val="20"/>
          <w:u w:val="single"/>
        </w:rPr>
        <w:t>2</w:t>
      </w:r>
      <w:r w:rsidRPr="00445666">
        <w:rPr>
          <w:rFonts w:ascii="Arial" w:hAnsi="Arial" w:cs="Arial"/>
          <w:b/>
          <w:bCs/>
          <w:color w:val="0000FF"/>
          <w:sz w:val="20"/>
          <w:szCs w:val="20"/>
          <w:u w:val="single"/>
        </w:rPr>
        <w:t>0</w:t>
      </w:r>
      <w:r w:rsidR="00A84CA9">
        <w:rPr>
          <w:rFonts w:ascii="Arial" w:hAnsi="Arial" w:cs="Arial"/>
          <w:b/>
          <w:bCs/>
          <w:color w:val="0000FF"/>
          <w:sz w:val="20"/>
          <w:szCs w:val="20"/>
          <w:u w:val="single"/>
        </w:rPr>
        <w:t>20</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10:00</w:t>
      </w:r>
    </w:p>
    <w:p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83219E" w:rsidRPr="00307409" w:rsidRDefault="0083219E" w:rsidP="002E7318">
      <w:pPr>
        <w:tabs>
          <w:tab w:val="num" w:pos="142"/>
        </w:tabs>
        <w:spacing w:after="0" w:line="360" w:lineRule="auto"/>
        <w:rPr>
          <w:rFonts w:ascii="Arial" w:hAnsi="Arial" w:cs="Arial"/>
          <w:sz w:val="20"/>
          <w:szCs w:val="20"/>
        </w:rPr>
      </w:pPr>
      <w:r w:rsidRPr="001D1C93">
        <w:rPr>
          <w:rFonts w:ascii="Arial" w:hAnsi="Arial" w:cs="Arial"/>
          <w:b/>
          <w:bCs/>
          <w:iCs/>
          <w:color w:val="0000FF"/>
          <w:sz w:val="20"/>
          <w:szCs w:val="20"/>
        </w:rPr>
        <w:t xml:space="preserve">„ </w:t>
      </w:r>
      <w:r w:rsidR="0099529E">
        <w:rPr>
          <w:rFonts w:ascii="Arial" w:hAnsi="Arial" w:cs="Arial"/>
          <w:b/>
          <w:bCs/>
          <w:iCs/>
          <w:color w:val="0000FF"/>
          <w:sz w:val="20"/>
          <w:szCs w:val="20"/>
        </w:rPr>
        <w:t>47</w:t>
      </w:r>
      <w:r w:rsidR="00A6642E" w:rsidRPr="001D1C93">
        <w:rPr>
          <w:rFonts w:ascii="Arial" w:hAnsi="Arial" w:cs="Arial"/>
          <w:b/>
          <w:bCs/>
          <w:iCs/>
          <w:color w:val="0000FF"/>
          <w:sz w:val="20"/>
          <w:szCs w:val="20"/>
        </w:rPr>
        <w:t>-</w:t>
      </w:r>
      <w:r w:rsidR="00C545A0">
        <w:rPr>
          <w:rFonts w:ascii="Arial" w:hAnsi="Arial" w:cs="Arial"/>
          <w:b/>
          <w:bCs/>
          <w:iCs/>
          <w:color w:val="0000FF"/>
          <w:sz w:val="20"/>
          <w:szCs w:val="20"/>
        </w:rPr>
        <w:t>1132-</w:t>
      </w:r>
      <w:r w:rsidRPr="001D1C93">
        <w:rPr>
          <w:rFonts w:ascii="Arial" w:hAnsi="Arial" w:cs="Arial"/>
          <w:b/>
          <w:bCs/>
          <w:iCs/>
          <w:color w:val="0000FF"/>
          <w:sz w:val="20"/>
          <w:szCs w:val="20"/>
        </w:rPr>
        <w:t>20</w:t>
      </w:r>
      <w:r w:rsidR="00A84CA9">
        <w:rPr>
          <w:rFonts w:ascii="Arial" w:hAnsi="Arial" w:cs="Arial"/>
          <w:b/>
          <w:bCs/>
          <w:iCs/>
          <w:color w:val="0000FF"/>
          <w:sz w:val="20"/>
          <w:szCs w:val="20"/>
        </w:rPr>
        <w:t>20</w:t>
      </w:r>
      <w:r w:rsidRPr="006708EF">
        <w:rPr>
          <w:rFonts w:ascii="Arial" w:hAnsi="Arial" w:cs="Arial"/>
          <w:b/>
          <w:bCs/>
          <w:iCs/>
          <w:sz w:val="20"/>
          <w:szCs w:val="20"/>
        </w:rPr>
        <w:t xml:space="preserve">  </w:t>
      </w:r>
      <w:r w:rsidRPr="00307409">
        <w:rPr>
          <w:rFonts w:ascii="Arial" w:hAnsi="Arial" w:cs="Arial"/>
          <w:b/>
          <w:bCs/>
          <w:iCs/>
          <w:color w:val="auto"/>
          <w:sz w:val="20"/>
          <w:szCs w:val="20"/>
        </w:rPr>
        <w:t>Oferta na:</w:t>
      </w:r>
      <w:r w:rsidRPr="00307409">
        <w:rPr>
          <w:rFonts w:ascii="Arial" w:hAnsi="Arial" w:cs="Arial"/>
          <w:color w:val="auto"/>
          <w:sz w:val="20"/>
          <w:szCs w:val="20"/>
        </w:rPr>
        <w:t xml:space="preserve"> </w:t>
      </w:r>
      <w:r w:rsidR="0099529E" w:rsidRPr="0099529E">
        <w:rPr>
          <w:rFonts w:ascii="Arial" w:hAnsi="Arial" w:cs="Arial"/>
          <w:b/>
          <w:bCs/>
          <w:color w:val="auto"/>
          <w:sz w:val="20"/>
          <w:szCs w:val="20"/>
        </w:rPr>
        <w:t>Zakup i dostawa urządzeń komputerowych: komputer przenośny do symulatora– zadane 1; komponenty komputerowe  do symulatora  – zadanie 2,  na potrzeby ramach realizacji projektu "Potencjał rozwoju i wdrażania w Polsce technologii kolei próżniowej w kontekście społecznym, technicznym, ekonomicznym i prawnym" Gospostrateg1/387144/27/</w:t>
      </w:r>
      <w:proofErr w:type="spellStart"/>
      <w:r w:rsidR="0099529E" w:rsidRPr="0099529E">
        <w:rPr>
          <w:rFonts w:ascii="Arial" w:hAnsi="Arial" w:cs="Arial"/>
          <w:b/>
          <w:bCs/>
          <w:color w:val="auto"/>
          <w:sz w:val="20"/>
          <w:szCs w:val="20"/>
        </w:rPr>
        <w:t>NCBiR</w:t>
      </w:r>
      <w:proofErr w:type="spellEnd"/>
      <w:r w:rsidR="0099529E" w:rsidRPr="0099529E">
        <w:rPr>
          <w:rFonts w:ascii="Arial" w:hAnsi="Arial" w:cs="Arial"/>
          <w:b/>
          <w:bCs/>
          <w:color w:val="auto"/>
          <w:sz w:val="20"/>
          <w:szCs w:val="20"/>
        </w:rPr>
        <w:t>/2019 dla Instytutu Techniki Lotniczej i Mechaniki Stosowanej   Wydziału Mechanicznego Energetyki i Lotnictwa Politechniki Warszawskiej</w:t>
      </w:r>
      <w:r w:rsidR="004D1ABC" w:rsidRPr="00307409">
        <w:rPr>
          <w:rFonts w:ascii="Arial" w:hAnsi="Arial" w:cs="Arial"/>
          <w:b/>
          <w:color w:val="auto"/>
          <w:sz w:val="20"/>
          <w:szCs w:val="20"/>
        </w:rPr>
        <w:t>,</w:t>
      </w:r>
      <w:r w:rsidR="004D1ABC">
        <w:rPr>
          <w:rFonts w:cs="Arial"/>
          <w:b/>
        </w:rPr>
        <w:t xml:space="preserve"> </w:t>
      </w:r>
      <w:r w:rsidRPr="006708EF">
        <w:rPr>
          <w:rFonts w:ascii="Arial" w:hAnsi="Arial" w:cs="Arial"/>
          <w:b/>
          <w:sz w:val="20"/>
          <w:szCs w:val="20"/>
        </w:rPr>
        <w:t xml:space="preserve">nie otwierać przed dniem </w:t>
      </w:r>
      <w:r w:rsidR="00B913FF">
        <w:rPr>
          <w:rFonts w:ascii="Arial" w:hAnsi="Arial" w:cs="Arial"/>
          <w:b/>
          <w:sz w:val="20"/>
          <w:szCs w:val="20"/>
        </w:rPr>
        <w:t>18.08</w:t>
      </w:r>
      <w:r w:rsidR="00393912">
        <w:rPr>
          <w:rFonts w:ascii="Arial" w:hAnsi="Arial" w:cs="Arial"/>
          <w:b/>
          <w:sz w:val="20"/>
          <w:szCs w:val="20"/>
        </w:rPr>
        <w:t>.</w:t>
      </w:r>
      <w:r w:rsidR="00A54A4F">
        <w:rPr>
          <w:rFonts w:ascii="Arial" w:hAnsi="Arial" w:cs="Arial"/>
          <w:b/>
          <w:color w:val="auto"/>
          <w:sz w:val="20"/>
          <w:szCs w:val="20"/>
        </w:rPr>
        <w:t>20</w:t>
      </w:r>
      <w:r w:rsidR="00A84CA9">
        <w:rPr>
          <w:rFonts w:ascii="Arial" w:hAnsi="Arial" w:cs="Arial"/>
          <w:b/>
          <w:color w:val="auto"/>
          <w:sz w:val="20"/>
          <w:szCs w:val="20"/>
        </w:rPr>
        <w:t>20</w:t>
      </w:r>
      <w:r w:rsidRPr="00445666">
        <w:rPr>
          <w:rFonts w:ascii="Arial" w:hAnsi="Arial" w:cs="Arial"/>
          <w:b/>
          <w:color w:val="auto"/>
          <w:sz w:val="20"/>
          <w:szCs w:val="20"/>
        </w:rPr>
        <w:t xml:space="preserve">  r. przed godziną</w:t>
      </w:r>
      <w:r w:rsidR="001D1C93">
        <w:rPr>
          <w:rFonts w:ascii="Arial" w:hAnsi="Arial" w:cs="Arial"/>
          <w:b/>
          <w:color w:val="auto"/>
          <w:sz w:val="20"/>
          <w:szCs w:val="20"/>
        </w:rPr>
        <w:t xml:space="preserve"> </w:t>
      </w:r>
      <w:r w:rsidR="00A54A4F">
        <w:rPr>
          <w:rFonts w:ascii="Arial" w:hAnsi="Arial" w:cs="Arial"/>
          <w:b/>
          <w:color w:val="auto"/>
          <w:sz w:val="20"/>
          <w:szCs w:val="20"/>
        </w:rPr>
        <w:t>1</w:t>
      </w:r>
      <w:r w:rsidR="001D1C93">
        <w:rPr>
          <w:rFonts w:ascii="Arial" w:hAnsi="Arial" w:cs="Arial"/>
          <w:b/>
          <w:color w:val="auto"/>
          <w:sz w:val="20"/>
          <w:szCs w:val="20"/>
        </w:rPr>
        <w:t>0</w:t>
      </w:r>
      <w:r w:rsidR="00A54A4F">
        <w:rPr>
          <w:rFonts w:ascii="Arial" w:hAnsi="Arial" w:cs="Arial"/>
          <w:b/>
          <w:color w:val="auto"/>
          <w:sz w:val="20"/>
          <w:szCs w:val="20"/>
        </w:rPr>
        <w:t>:30</w:t>
      </w:r>
      <w:r w:rsidRPr="00445666">
        <w:rPr>
          <w:rFonts w:ascii="Arial" w:hAnsi="Arial" w:cs="Arial"/>
          <w:b/>
          <w:bCs/>
          <w:iCs/>
          <w:color w:val="auto"/>
          <w:sz w:val="20"/>
          <w:szCs w:val="20"/>
        </w:rPr>
        <w:t>”</w:t>
      </w:r>
      <w:r w:rsidRPr="00445666">
        <w:rPr>
          <w:rFonts w:ascii="Arial" w:hAnsi="Arial" w:cs="Arial"/>
          <w:bCs/>
          <w:iCs/>
          <w:color w:val="auto"/>
          <w:sz w:val="20"/>
          <w:szCs w:val="20"/>
        </w:rPr>
        <w:t xml:space="preserve">. </w:t>
      </w:r>
    </w:p>
    <w:p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dostarczona przez kuriera 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t>
      </w:r>
      <w:r w:rsidRPr="006708EF">
        <w:rPr>
          <w:rFonts w:ascii="Arial" w:hAnsi="Arial" w:cs="Arial"/>
          <w:sz w:val="20"/>
          <w:szCs w:val="20"/>
          <w:lang w:eastAsia="en-US"/>
        </w:rPr>
        <w:lastRenderedPageBreak/>
        <w:t xml:space="preserve">wymaganym terminie, jak również za nieprawidłowe skierowanie czy przedwczesne lub </w:t>
      </w:r>
      <w:r w:rsidRPr="00412103">
        <w:rPr>
          <w:rFonts w:ascii="Arial" w:hAnsi="Arial" w:cs="Arial"/>
          <w:sz w:val="20"/>
          <w:szCs w:val="20"/>
          <w:lang w:eastAsia="en-US"/>
        </w:rPr>
        <w:t xml:space="preserve">przypadkowe otwarcie 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w:t>
      </w:r>
      <w:proofErr w:type="spellStart"/>
      <w:r w:rsidRPr="00412103">
        <w:rPr>
          <w:rFonts w:ascii="Arial" w:hAnsi="Arial" w:cs="Arial"/>
          <w:sz w:val="20"/>
          <w:szCs w:val="20"/>
          <w:lang w:eastAsia="en-US"/>
        </w:rPr>
        <w:t>Pzp</w:t>
      </w:r>
      <w:proofErr w:type="spellEnd"/>
      <w:r w:rsidRPr="00412103">
        <w:rPr>
          <w:rFonts w:ascii="Arial" w:hAnsi="Arial" w:cs="Arial"/>
          <w:sz w:val="20"/>
          <w:szCs w:val="20"/>
          <w:lang w:eastAsia="en-US"/>
        </w:rPr>
        <w:t>.</w:t>
      </w:r>
    </w:p>
    <w:p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rsidR="00E91A76" w:rsidRPr="0083219E" w:rsidRDefault="00E91A76" w:rsidP="004D1ABC">
      <w:pPr>
        <w:tabs>
          <w:tab w:val="num" w:pos="426"/>
        </w:tabs>
        <w:spacing w:after="0" w:line="360" w:lineRule="auto"/>
        <w:rPr>
          <w:rFonts w:ascii="Arial" w:hAnsi="Arial" w:cs="Arial"/>
          <w:b/>
          <w:sz w:val="20"/>
          <w:szCs w:val="20"/>
        </w:rPr>
      </w:pPr>
    </w:p>
    <w:p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rsidR="006725AC" w:rsidRDefault="006725AC"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 xml:space="preserve">dnia </w:t>
      </w:r>
      <w:r w:rsidR="00B913FF">
        <w:rPr>
          <w:rFonts w:ascii="Arial" w:hAnsi="Arial" w:cs="Arial"/>
          <w:b/>
          <w:bCs/>
          <w:color w:val="0000FF"/>
          <w:sz w:val="20"/>
          <w:szCs w:val="20"/>
          <w:u w:val="single"/>
        </w:rPr>
        <w:t>18.08</w:t>
      </w:r>
      <w:r w:rsidR="005D78F7">
        <w:rPr>
          <w:rFonts w:ascii="Arial" w:hAnsi="Arial" w:cs="Arial"/>
          <w:b/>
          <w:bCs/>
          <w:color w:val="0000FF"/>
          <w:sz w:val="20"/>
          <w:szCs w:val="20"/>
          <w:u w:val="single"/>
        </w:rPr>
        <w:t>.</w:t>
      </w:r>
      <w:r w:rsidR="006E5B9F" w:rsidRPr="00DE7D6E">
        <w:rPr>
          <w:rFonts w:ascii="Arial" w:hAnsi="Arial" w:cs="Arial"/>
          <w:b/>
          <w:bCs/>
          <w:color w:val="0000FF"/>
          <w:sz w:val="20"/>
          <w:szCs w:val="20"/>
          <w:u w:val="single"/>
        </w:rPr>
        <w:t>2</w:t>
      </w:r>
      <w:r w:rsidR="006E5B9F" w:rsidRPr="00445666">
        <w:rPr>
          <w:rFonts w:ascii="Arial" w:hAnsi="Arial" w:cs="Arial"/>
          <w:b/>
          <w:bCs/>
          <w:color w:val="0000FF"/>
          <w:sz w:val="20"/>
          <w:szCs w:val="20"/>
          <w:u w:val="single"/>
        </w:rPr>
        <w:t>0</w:t>
      </w:r>
      <w:r w:rsidR="00A84CA9">
        <w:rPr>
          <w:rFonts w:ascii="Arial" w:hAnsi="Arial" w:cs="Arial"/>
          <w:b/>
          <w:bCs/>
          <w:color w:val="0000FF"/>
          <w:sz w:val="20"/>
          <w:szCs w:val="20"/>
          <w:u w:val="single"/>
        </w:rPr>
        <w:t>20</w:t>
      </w:r>
      <w:r w:rsidRPr="006708EF">
        <w:rPr>
          <w:rFonts w:ascii="Arial" w:hAnsi="Arial" w:cs="Arial"/>
          <w:b/>
          <w:bCs/>
          <w:color w:val="0000FF"/>
          <w:sz w:val="20"/>
          <w:szCs w:val="20"/>
          <w:u w:val="single"/>
        </w:rPr>
        <w:t>r. o godz</w:t>
      </w:r>
      <w:r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1D1C93">
        <w:rPr>
          <w:rFonts w:ascii="Arial" w:hAnsi="Arial" w:cs="Arial"/>
          <w:b/>
          <w:color w:val="0000FF"/>
          <w:sz w:val="20"/>
          <w:szCs w:val="20"/>
          <w:u w:val="single"/>
        </w:rPr>
        <w:t>0</w:t>
      </w:r>
      <w:r w:rsidR="00A54A4F">
        <w:rPr>
          <w:rFonts w:ascii="Arial" w:hAnsi="Arial" w:cs="Arial"/>
          <w:b/>
          <w:color w:val="0000FF"/>
          <w:sz w:val="20"/>
          <w:szCs w:val="20"/>
          <w:u w:val="single"/>
        </w:rPr>
        <w:t>:30</w:t>
      </w:r>
    </w:p>
    <w:p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rsidR="00E91A76" w:rsidRPr="00B21952" w:rsidRDefault="00E91A76" w:rsidP="004D1ABC">
      <w:pPr>
        <w:spacing w:after="0" w:line="360" w:lineRule="auto"/>
        <w:rPr>
          <w:rFonts w:ascii="Arial" w:hAnsi="Arial" w:cs="Arial"/>
          <w:color w:val="auto"/>
          <w:sz w:val="20"/>
          <w:szCs w:val="20"/>
          <w:u w:val="single"/>
        </w:rPr>
      </w:pPr>
    </w:p>
    <w:p w:rsidR="0083219E" w:rsidRPr="00CF747A" w:rsidRDefault="0083219E" w:rsidP="004D1ABC">
      <w:pPr>
        <w:numPr>
          <w:ilvl w:val="0"/>
          <w:numId w:val="14"/>
        </w:numPr>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firm oraz adresów wykonawców, którzy złożyli oferty w terminie;</w:t>
      </w:r>
    </w:p>
    <w:p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ceny, terminu wykonania zamówienia, okresu gwarancji i warunków płatności zawartych w ofertach.</w:t>
      </w:r>
    </w:p>
    <w:p w:rsidR="00CF747A" w:rsidRPr="00CF747A" w:rsidRDefault="00CF747A" w:rsidP="004D1ABC">
      <w:pPr>
        <w:spacing w:after="0" w:line="360" w:lineRule="auto"/>
        <w:jc w:val="both"/>
        <w:rPr>
          <w:rFonts w:ascii="Arial" w:hAnsi="Arial" w:cs="Arial"/>
          <w:b/>
          <w:sz w:val="20"/>
          <w:szCs w:val="20"/>
        </w:rPr>
      </w:pPr>
    </w:p>
    <w:p w:rsidR="008A3C3A" w:rsidRPr="002E7318" w:rsidRDefault="00CF747A" w:rsidP="004D1ABC">
      <w:pPr>
        <w:numPr>
          <w:ilvl w:val="0"/>
          <w:numId w:val="14"/>
        </w:numPr>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t>OPIS KRYTERIUM OCENY OFERT Z PODANIEM JEGO ZNACZENIA I SPOSOBU OCENY I SPOSOBU BADANIA OFERT</w:t>
      </w:r>
    </w:p>
    <w:p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lastRenderedPageBreak/>
        <w:t>Ocena ofert</w:t>
      </w:r>
    </w:p>
    <w:p w:rsidR="00F52C67" w:rsidRPr="00F52C67" w:rsidRDefault="00F52C67" w:rsidP="004D1ABC">
      <w:pPr>
        <w:spacing w:after="0" w:line="360" w:lineRule="auto"/>
        <w:rPr>
          <w:rFonts w:ascii="Arial" w:hAnsi="Arial" w:cs="Arial"/>
          <w:sz w:val="20"/>
          <w:szCs w:val="20"/>
        </w:rPr>
      </w:pPr>
      <w:r w:rsidRPr="00F52C67">
        <w:rPr>
          <w:rFonts w:ascii="Arial" w:hAnsi="Arial" w:cs="Arial"/>
          <w:sz w:val="20"/>
        </w:rPr>
        <w:t>Przy dokonywaniu wyboru najkorzystniejszej oferty Zamawiający stosować będzie następujące kryteria oceny ofert:</w:t>
      </w:r>
    </w:p>
    <w:p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2. Termin dostawy – </w:t>
      </w:r>
      <w:r w:rsidR="004D14FD">
        <w:rPr>
          <w:rFonts w:ascii="Arial" w:hAnsi="Arial" w:cs="Arial"/>
          <w:b/>
          <w:color w:val="0000FF"/>
          <w:sz w:val="20"/>
        </w:rPr>
        <w:t>40</w:t>
      </w:r>
      <w:r w:rsidRPr="00F52C67">
        <w:rPr>
          <w:rFonts w:ascii="Arial" w:hAnsi="Arial" w:cs="Arial"/>
          <w:b/>
          <w:color w:val="0000FF"/>
          <w:sz w:val="20"/>
        </w:rPr>
        <w:t>%</w:t>
      </w:r>
    </w:p>
    <w:p w:rsidR="00F52C67" w:rsidRPr="00F52C67" w:rsidRDefault="00F52C67" w:rsidP="004D1ABC">
      <w:pPr>
        <w:tabs>
          <w:tab w:val="num" w:pos="960"/>
        </w:tabs>
        <w:spacing w:after="0" w:line="360" w:lineRule="auto"/>
        <w:rPr>
          <w:rFonts w:ascii="Arial" w:hAnsi="Arial" w:cs="Arial"/>
          <w:sz w:val="20"/>
        </w:rPr>
      </w:pPr>
      <w:r w:rsidRPr="00F52C67">
        <w:rPr>
          <w:rFonts w:ascii="Arial" w:hAnsi="Arial" w:cs="Arial"/>
          <w:sz w:val="20"/>
        </w:rPr>
        <w:t>Kryterium cena oferty będzie liczone według wzoru:</w:t>
      </w:r>
    </w:p>
    <w:p w:rsidR="00F52C67" w:rsidRPr="00F52C67" w:rsidRDefault="00F52C67" w:rsidP="004D1ABC">
      <w:pPr>
        <w:tabs>
          <w:tab w:val="num" w:pos="960"/>
        </w:tabs>
        <w:spacing w:after="0" w:line="360" w:lineRule="auto"/>
        <w:jc w:val="center"/>
        <w:rPr>
          <w:rFonts w:ascii="Arial" w:hAnsi="Arial" w:cs="Arial"/>
          <w:b/>
          <w:color w:val="0000FF"/>
          <w:sz w:val="20"/>
        </w:rPr>
      </w:pPr>
      <w:r w:rsidRPr="00F52C67">
        <w:rPr>
          <w:rFonts w:ascii="Arial" w:hAnsi="Arial" w:cs="Arial"/>
          <w:b/>
          <w:color w:val="0000FF"/>
          <w:sz w:val="20"/>
        </w:rPr>
        <w:t xml:space="preserve">(najniższa cena / cena oferty ocenianej) x </w:t>
      </w:r>
      <w:r w:rsidR="004D14FD">
        <w:rPr>
          <w:rFonts w:ascii="Arial" w:hAnsi="Arial" w:cs="Arial"/>
          <w:b/>
          <w:color w:val="0000FF"/>
          <w:sz w:val="20"/>
        </w:rPr>
        <w:t>60</w:t>
      </w:r>
      <w:r w:rsidRPr="00F52C67">
        <w:rPr>
          <w:rFonts w:ascii="Arial" w:hAnsi="Arial" w:cs="Arial"/>
          <w:b/>
          <w:color w:val="0000FF"/>
          <w:sz w:val="20"/>
        </w:rPr>
        <w:t xml:space="preserve"> - do zdobycia maksymalnie </w:t>
      </w:r>
      <w:r w:rsidR="004D14FD">
        <w:rPr>
          <w:rFonts w:ascii="Arial" w:hAnsi="Arial" w:cs="Arial"/>
          <w:b/>
          <w:color w:val="0000FF"/>
          <w:sz w:val="20"/>
        </w:rPr>
        <w:t>60</w:t>
      </w:r>
      <w:r w:rsidRPr="00F52C67">
        <w:rPr>
          <w:rFonts w:ascii="Arial" w:hAnsi="Arial" w:cs="Arial"/>
          <w:b/>
          <w:color w:val="0000FF"/>
          <w:sz w:val="20"/>
        </w:rPr>
        <w:t xml:space="preserve"> pkt.</w:t>
      </w:r>
    </w:p>
    <w:p w:rsidR="00F52C67" w:rsidRPr="00F52C67" w:rsidRDefault="00F52C67" w:rsidP="004D1ABC">
      <w:pPr>
        <w:tabs>
          <w:tab w:val="num" w:pos="960"/>
        </w:tabs>
        <w:spacing w:after="0" w:line="360" w:lineRule="auto"/>
        <w:rPr>
          <w:rFonts w:ascii="Arial" w:hAnsi="Arial" w:cs="Arial"/>
          <w:sz w:val="20"/>
        </w:rPr>
      </w:pPr>
      <w:r w:rsidRPr="00F52C67">
        <w:rPr>
          <w:rFonts w:ascii="Arial" w:hAnsi="Arial" w:cs="Arial"/>
          <w:sz w:val="20"/>
        </w:rPr>
        <w:t>Kryterium termin dostawy będzie liczone według wzoru:</w:t>
      </w:r>
    </w:p>
    <w:p w:rsidR="00E91A76" w:rsidRDefault="00E91A76" w:rsidP="004D1ABC">
      <w:pPr>
        <w:tabs>
          <w:tab w:val="num" w:pos="960"/>
        </w:tabs>
        <w:spacing w:after="0" w:line="360" w:lineRule="auto"/>
        <w:jc w:val="center"/>
        <w:rPr>
          <w:rFonts w:ascii="Arial" w:hAnsi="Arial" w:cs="Arial"/>
          <w:b/>
          <w:color w:val="auto"/>
          <w:sz w:val="20"/>
        </w:rPr>
      </w:pPr>
    </w:p>
    <w:p w:rsidR="00F52C67" w:rsidRPr="00E91A76" w:rsidRDefault="00C40981" w:rsidP="004D1ABC">
      <w:pPr>
        <w:tabs>
          <w:tab w:val="num" w:pos="960"/>
        </w:tabs>
        <w:spacing w:after="0" w:line="360" w:lineRule="auto"/>
        <w:jc w:val="center"/>
        <w:rPr>
          <w:rFonts w:ascii="Arial" w:hAnsi="Arial" w:cs="Arial"/>
          <w:b/>
          <w:color w:val="auto"/>
          <w:sz w:val="20"/>
        </w:rPr>
      </w:pPr>
      <w:r>
        <w:rPr>
          <w:rFonts w:ascii="Arial" w:hAnsi="Arial" w:cs="Arial"/>
          <w:b/>
          <w:color w:val="auto"/>
          <w:sz w:val="20"/>
        </w:rPr>
        <w:t xml:space="preserve">dostawa </w:t>
      </w:r>
      <w:r w:rsidR="0099529E">
        <w:rPr>
          <w:rFonts w:ascii="Arial" w:hAnsi="Arial" w:cs="Arial"/>
          <w:b/>
          <w:color w:val="auto"/>
          <w:sz w:val="20"/>
        </w:rPr>
        <w:t>10</w:t>
      </w:r>
      <w:r w:rsidR="00F52C67" w:rsidRPr="00E91A76">
        <w:rPr>
          <w:rFonts w:ascii="Arial" w:hAnsi="Arial" w:cs="Arial"/>
          <w:b/>
          <w:color w:val="auto"/>
          <w:sz w:val="20"/>
        </w:rPr>
        <w:t xml:space="preserve"> dni. – 0% co daje 0 pkt.</w:t>
      </w:r>
    </w:p>
    <w:p w:rsidR="00F52C67" w:rsidRPr="00E91A76" w:rsidRDefault="00C40981" w:rsidP="004D1ABC">
      <w:pPr>
        <w:tabs>
          <w:tab w:val="num" w:pos="960"/>
        </w:tabs>
        <w:spacing w:after="0" w:line="360" w:lineRule="auto"/>
        <w:jc w:val="center"/>
        <w:rPr>
          <w:rFonts w:ascii="Arial" w:hAnsi="Arial" w:cs="Arial"/>
          <w:b/>
          <w:color w:val="auto"/>
          <w:sz w:val="20"/>
        </w:rPr>
      </w:pPr>
      <w:r>
        <w:rPr>
          <w:rFonts w:ascii="Arial" w:hAnsi="Arial" w:cs="Arial"/>
          <w:b/>
          <w:color w:val="auto"/>
          <w:sz w:val="20"/>
        </w:rPr>
        <w:t xml:space="preserve">dostawa </w:t>
      </w:r>
      <w:r w:rsidR="0099529E">
        <w:rPr>
          <w:rFonts w:ascii="Arial" w:hAnsi="Arial" w:cs="Arial"/>
          <w:b/>
          <w:color w:val="auto"/>
          <w:sz w:val="20"/>
        </w:rPr>
        <w:t>od 9 do 7 dni</w:t>
      </w:r>
      <w:r>
        <w:rPr>
          <w:rFonts w:ascii="Arial" w:hAnsi="Arial" w:cs="Arial"/>
          <w:b/>
          <w:color w:val="auto"/>
          <w:sz w:val="20"/>
        </w:rPr>
        <w:t xml:space="preserve"> </w:t>
      </w:r>
      <w:r w:rsidR="00E91A76" w:rsidRPr="00E91A76">
        <w:rPr>
          <w:rFonts w:ascii="Arial" w:hAnsi="Arial" w:cs="Arial"/>
          <w:b/>
          <w:color w:val="auto"/>
          <w:sz w:val="20"/>
        </w:rPr>
        <w:t xml:space="preserve"> </w:t>
      </w:r>
      <w:r w:rsidR="00FA1D8C">
        <w:rPr>
          <w:rFonts w:ascii="Arial" w:hAnsi="Arial" w:cs="Arial"/>
          <w:b/>
          <w:color w:val="auto"/>
          <w:sz w:val="20"/>
        </w:rPr>
        <w:t xml:space="preserve"> </w:t>
      </w:r>
      <w:r w:rsidR="00F52C67" w:rsidRPr="00E91A76">
        <w:rPr>
          <w:rFonts w:ascii="Arial" w:hAnsi="Arial" w:cs="Arial"/>
          <w:b/>
          <w:color w:val="auto"/>
          <w:sz w:val="20"/>
        </w:rPr>
        <w:t xml:space="preserve"> – </w:t>
      </w:r>
      <w:r w:rsidR="0099529E">
        <w:rPr>
          <w:rFonts w:ascii="Arial" w:hAnsi="Arial" w:cs="Arial"/>
          <w:b/>
          <w:color w:val="auto"/>
          <w:sz w:val="20"/>
        </w:rPr>
        <w:t>20</w:t>
      </w:r>
      <w:r w:rsidR="00F52C67" w:rsidRPr="00E91A76">
        <w:rPr>
          <w:rFonts w:ascii="Arial" w:hAnsi="Arial" w:cs="Arial"/>
          <w:b/>
          <w:color w:val="auto"/>
          <w:sz w:val="20"/>
        </w:rPr>
        <w:t xml:space="preserve">% co daje </w:t>
      </w:r>
      <w:r w:rsidR="0099529E">
        <w:rPr>
          <w:rFonts w:ascii="Arial" w:hAnsi="Arial" w:cs="Arial"/>
          <w:b/>
          <w:color w:val="auto"/>
          <w:sz w:val="20"/>
        </w:rPr>
        <w:t>2</w:t>
      </w:r>
      <w:r w:rsidR="004D14FD">
        <w:rPr>
          <w:rFonts w:ascii="Arial" w:hAnsi="Arial" w:cs="Arial"/>
          <w:b/>
          <w:color w:val="auto"/>
          <w:sz w:val="20"/>
        </w:rPr>
        <w:t>0</w:t>
      </w:r>
      <w:r w:rsidR="00F52C67" w:rsidRPr="00E91A76">
        <w:rPr>
          <w:rFonts w:ascii="Arial" w:hAnsi="Arial" w:cs="Arial"/>
          <w:b/>
          <w:color w:val="auto"/>
          <w:sz w:val="20"/>
        </w:rPr>
        <w:t>pkt.</w:t>
      </w:r>
    </w:p>
    <w:p w:rsidR="00F52C67" w:rsidRDefault="0099529E" w:rsidP="0099529E">
      <w:pPr>
        <w:spacing w:after="0" w:line="360" w:lineRule="auto"/>
        <w:ind w:left="2124"/>
        <w:jc w:val="both"/>
        <w:rPr>
          <w:rFonts w:ascii="Arial" w:hAnsi="Arial" w:cs="Arial"/>
          <w:b/>
          <w:sz w:val="20"/>
          <w:szCs w:val="20"/>
        </w:rPr>
      </w:pPr>
      <w:r>
        <w:rPr>
          <w:rFonts w:ascii="Arial" w:hAnsi="Arial" w:cs="Arial"/>
          <w:b/>
          <w:sz w:val="20"/>
          <w:szCs w:val="20"/>
        </w:rPr>
        <w:t xml:space="preserve">          dostawa 6 dni oraz poniżej -40% co daje 40 pkt.</w:t>
      </w:r>
    </w:p>
    <w:p w:rsidR="0099529E" w:rsidRPr="00F52C67" w:rsidRDefault="0099529E" w:rsidP="0099529E">
      <w:pPr>
        <w:spacing w:after="0" w:line="360" w:lineRule="auto"/>
        <w:ind w:left="2124"/>
        <w:jc w:val="both"/>
        <w:rPr>
          <w:rFonts w:ascii="Arial" w:hAnsi="Arial" w:cs="Arial"/>
          <w:b/>
          <w:sz w:val="20"/>
          <w:szCs w:val="20"/>
        </w:rPr>
      </w:pPr>
    </w:p>
    <w:p w:rsidR="00F52C67" w:rsidRPr="00385CE4" w:rsidRDefault="00F52C67"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Najkorzystniejszą ofertą będzie ta, która uzyska najwyższą liczbę punktów w wyniku sumowania </w:t>
      </w:r>
      <w:r w:rsidR="00702C9D">
        <w:rPr>
          <w:rFonts w:ascii="Arial" w:hAnsi="Arial" w:cs="Arial"/>
          <w:sz w:val="20"/>
        </w:rPr>
        <w:t xml:space="preserve"> </w:t>
      </w:r>
      <w:r w:rsidRPr="00385CE4">
        <w:rPr>
          <w:rFonts w:ascii="Arial" w:hAnsi="Arial" w:cs="Arial"/>
          <w:sz w:val="20"/>
        </w:rPr>
        <w:t xml:space="preserve"> punktów  w kryteri</w:t>
      </w:r>
      <w:r w:rsidR="00702C9D">
        <w:rPr>
          <w:rFonts w:ascii="Arial" w:hAnsi="Arial" w:cs="Arial"/>
          <w:sz w:val="20"/>
        </w:rPr>
        <w:t xml:space="preserve">ach </w:t>
      </w:r>
      <w:r w:rsidRPr="00385CE4">
        <w:rPr>
          <w:rFonts w:ascii="Arial" w:hAnsi="Arial" w:cs="Arial"/>
          <w:sz w:val="20"/>
        </w:rPr>
        <w:t xml:space="preserve"> cena zakupu i termin dostawy.</w:t>
      </w:r>
    </w:p>
    <w:p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Pod uwagę będą brane liczby, po zaokrągleniu do dwóch miejs</w:t>
      </w:r>
      <w:r w:rsidR="00307409">
        <w:rPr>
          <w:rFonts w:ascii="Arial" w:hAnsi="Arial" w:cs="Arial"/>
          <w:sz w:val="20"/>
        </w:rPr>
        <w:t xml:space="preserve">c po przecinku </w:t>
      </w:r>
      <w:r w:rsidRPr="00385CE4">
        <w:rPr>
          <w:rFonts w:ascii="Arial" w:hAnsi="Arial" w:cs="Arial"/>
          <w:sz w:val="20"/>
        </w:rPr>
        <w:t>z zastosowaniem zasady, iż oferta nie odrzucona, a która uzyska maksymalną liczbę punktów po zsumowaniu ich w obu kryteriach, jest ofertą najkorzystniejszą.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Wykonawcy którzy złożą ofert dodatkowe nie mogą zaoferow</w:t>
      </w:r>
      <w:r w:rsidR="00307409">
        <w:rPr>
          <w:rFonts w:ascii="Arial" w:hAnsi="Arial" w:cs="Arial"/>
          <w:sz w:val="20"/>
        </w:rPr>
        <w:t xml:space="preserve">ać cen wyższych </w:t>
      </w:r>
      <w:r w:rsidRPr="00385CE4">
        <w:rPr>
          <w:rFonts w:ascii="Arial" w:hAnsi="Arial" w:cs="Arial"/>
          <w:sz w:val="20"/>
        </w:rPr>
        <w:t>niż zaoferowane w złożonych ofertach.</w:t>
      </w:r>
    </w:p>
    <w:p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 być zastosowany jako kryterium , gdyż zamawiający nie ponosi żadnych kosztów nabycia,</w:t>
      </w:r>
      <w:r w:rsidRPr="00786FA1">
        <w:rPr>
          <w:rFonts w:ascii="Arial" w:hAnsi="Arial" w:cs="Arial"/>
          <w:sz w:val="20"/>
          <w:szCs w:val="20"/>
        </w:rPr>
        <w:t xml:space="preserve">  użytkowania, utrzymania i wycofania z eksploatacji, więc oferty Wykonawców nie mogą się w tym zakresie różnić.</w:t>
      </w:r>
    </w:p>
    <w:p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t xml:space="preserve">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w:t>
      </w:r>
      <w:proofErr w:type="spellStart"/>
      <w:r w:rsidRPr="00412103">
        <w:rPr>
          <w:rFonts w:ascii="Arial" w:hAnsi="Arial" w:cs="Arial"/>
          <w:color w:val="auto"/>
          <w:sz w:val="20"/>
          <w:szCs w:val="20"/>
        </w:rPr>
        <w:t>późn</w:t>
      </w:r>
      <w:proofErr w:type="spellEnd"/>
      <w:r w:rsidRPr="00412103">
        <w:rPr>
          <w:rFonts w:ascii="Arial" w:hAnsi="Arial" w:cs="Arial"/>
          <w:color w:val="auto"/>
          <w:sz w:val="20"/>
          <w:szCs w:val="20"/>
        </w:rPr>
        <w:t>. zm.)</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lastRenderedPageBreak/>
        <w:t>pomocy publicznej udzielonej na podstawie odrębnych przepisów</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pracy i przepisów o zabezpieczeniu społecznym, obowiązujących w miejscu, w którym realizowane jest zamówienie;</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rsidR="000F6034" w:rsidRPr="000F6034" w:rsidRDefault="000F6034" w:rsidP="002E7318">
      <w:pPr>
        <w:tabs>
          <w:tab w:val="num" w:pos="284"/>
        </w:tabs>
        <w:spacing w:after="0" w:line="360" w:lineRule="auto"/>
        <w:jc w:val="both"/>
        <w:rPr>
          <w:rFonts w:ascii="Arial" w:hAnsi="Arial" w:cs="Arial"/>
          <w:b/>
          <w:sz w:val="20"/>
          <w:szCs w:val="20"/>
        </w:rPr>
      </w:pP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 przypadku gdy cena całkowita oferty jest niższa o co najmniej 30% od:</w:t>
      </w:r>
    </w:p>
    <w:p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zobowiązany będzie złożyć wyjaśnienia i  dostarczyć zamawiającemu szczegółowy kosztorys ofertowy na wartość ceny brutto oferty.</w:t>
      </w:r>
    </w:p>
    <w:p w:rsidR="000F6034" w:rsidRDefault="000F6034" w:rsidP="002E7318">
      <w:pPr>
        <w:spacing w:after="0" w:line="360" w:lineRule="auto"/>
        <w:jc w:val="both"/>
        <w:rPr>
          <w:rFonts w:ascii="Arial" w:hAnsi="Arial" w:cs="Arial"/>
          <w:color w:val="auto"/>
          <w:sz w:val="20"/>
          <w:szCs w:val="20"/>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0F6034" w:rsidRPr="000F6034" w:rsidRDefault="000F6034" w:rsidP="002E7318">
      <w:pPr>
        <w:spacing w:after="0" w:line="360" w:lineRule="auto"/>
        <w:jc w:val="both"/>
        <w:rPr>
          <w:rFonts w:ascii="Arial" w:hAnsi="Arial" w:cs="Arial"/>
          <w:b/>
          <w:sz w:val="20"/>
          <w:szCs w:val="20"/>
          <w:u w:val="single"/>
        </w:rPr>
      </w:pPr>
    </w:p>
    <w:p w:rsidR="000F6034" w:rsidRPr="002E7318" w:rsidRDefault="000F6034" w:rsidP="002E7318">
      <w:pPr>
        <w:numPr>
          <w:ilvl w:val="0"/>
          <w:numId w:val="14"/>
        </w:numPr>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w:t>
      </w:r>
      <w:r>
        <w:rPr>
          <w:rFonts w:ascii="Arial" w:hAnsi="Arial" w:cs="Arial"/>
          <w:sz w:val="20"/>
          <w:szCs w:val="20"/>
        </w:rPr>
        <w:br/>
      </w:r>
      <w:r w:rsidRPr="00403FBA">
        <w:rPr>
          <w:rFonts w:ascii="Arial" w:hAnsi="Arial" w:cs="Arial"/>
          <w:sz w:val="20"/>
          <w:szCs w:val="20"/>
        </w:rPr>
        <w:t xml:space="preserve">na stronie internetowej: </w:t>
      </w:r>
      <w:hyperlink r:id="rId8"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rsidR="000F6034" w:rsidRDefault="000F6034" w:rsidP="002E7318">
      <w:pPr>
        <w:spacing w:after="0" w:line="360" w:lineRule="auto"/>
        <w:jc w:val="both"/>
        <w:rPr>
          <w:rFonts w:ascii="Arial" w:eastAsia="Times New Roman" w:hAnsi="Arial" w:cs="Arial"/>
          <w:sz w:val="20"/>
          <w:szCs w:val="20"/>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lastRenderedPageBreak/>
        <w:t>WY</w:t>
      </w:r>
      <w:r w:rsidRPr="000A4612">
        <w:rPr>
          <w:rFonts w:ascii="Arial" w:eastAsia="Times New Roman" w:hAnsi="Arial" w:cs="Arial"/>
          <w:b/>
          <w:sz w:val="20"/>
          <w:szCs w:val="20"/>
          <w:u w:val="single" w:color="000000"/>
        </w:rPr>
        <w:t>MAGANIA DOTYCZ</w:t>
      </w:r>
      <w:r w:rsidRPr="000A4612">
        <w:rPr>
          <w:rFonts w:ascii="Arial" w:hAnsi="Arial" w:cs="Arial"/>
          <w:b/>
          <w:sz w:val="20"/>
          <w:szCs w:val="20"/>
          <w:u w:val="single" w:color="000000"/>
        </w:rPr>
        <w:t>Ą</w:t>
      </w:r>
      <w:r w:rsidRPr="000A4612">
        <w:rPr>
          <w:rFonts w:ascii="Arial" w:eastAsia="Times New Roman" w:hAnsi="Arial" w:cs="Arial"/>
          <w:b/>
          <w:sz w:val="20"/>
          <w:szCs w:val="20"/>
          <w:u w:val="single" w:color="000000"/>
        </w:rPr>
        <w:t>CE ZABEZPIECZENIA NALE</w:t>
      </w:r>
      <w:r w:rsidRPr="000A4612">
        <w:rPr>
          <w:rFonts w:ascii="Arial" w:hAnsi="Arial" w:cs="Arial"/>
          <w:b/>
          <w:sz w:val="20"/>
          <w:szCs w:val="20"/>
          <w:u w:val="single" w:color="000000"/>
        </w:rPr>
        <w:t>Ż</w:t>
      </w:r>
      <w:r w:rsidRPr="000A4612">
        <w:rPr>
          <w:rFonts w:ascii="Arial" w:eastAsia="Times New Roman" w:hAnsi="Arial" w:cs="Arial"/>
          <w:b/>
          <w:sz w:val="20"/>
          <w:szCs w:val="20"/>
          <w:u w:val="single" w:color="000000"/>
        </w:rPr>
        <w:t>YTEGO WYKONANIA UMOWY</w:t>
      </w:r>
    </w:p>
    <w:p w:rsidR="000F6034" w:rsidRDefault="000F6034" w:rsidP="002E7318">
      <w:pPr>
        <w:numPr>
          <w:ilvl w:val="1"/>
          <w:numId w:val="14"/>
        </w:numPr>
        <w:spacing w:after="0" w:line="360" w:lineRule="auto"/>
        <w:ind w:left="0" w:firstLine="0"/>
        <w:jc w:val="both"/>
        <w:rPr>
          <w:rFonts w:ascii="Arial" w:eastAsia="Times New Roman" w:hAnsi="Arial" w:cs="Arial"/>
          <w:sz w:val="20"/>
          <w:szCs w:val="20"/>
        </w:rPr>
      </w:pPr>
      <w:r w:rsidRPr="000B0CCE">
        <w:rPr>
          <w:rFonts w:ascii="Arial" w:eastAsia="Times New Roman" w:hAnsi="Arial" w:cs="Arial"/>
          <w:sz w:val="20"/>
          <w:szCs w:val="20"/>
        </w:rPr>
        <w:t>Zamawiaj</w:t>
      </w:r>
      <w:r w:rsidRPr="000B0CCE">
        <w:rPr>
          <w:rFonts w:ascii="Arial" w:hAnsi="Arial" w:cs="Arial"/>
          <w:sz w:val="20"/>
          <w:szCs w:val="20"/>
        </w:rPr>
        <w:t>ą</w:t>
      </w:r>
      <w:r w:rsidRPr="000B0CCE">
        <w:rPr>
          <w:rFonts w:ascii="Arial" w:eastAsia="Times New Roman" w:hAnsi="Arial" w:cs="Arial"/>
          <w:sz w:val="20"/>
          <w:szCs w:val="20"/>
        </w:rPr>
        <w:t>cy</w:t>
      </w:r>
      <w:r w:rsidR="00752E04">
        <w:rPr>
          <w:rFonts w:ascii="Arial" w:eastAsia="Times New Roman" w:hAnsi="Arial" w:cs="Arial"/>
          <w:sz w:val="20"/>
          <w:szCs w:val="20"/>
        </w:rPr>
        <w:t xml:space="preserve"> </w:t>
      </w:r>
      <w:r w:rsidR="00752E04" w:rsidRPr="00752E04">
        <w:rPr>
          <w:rFonts w:ascii="Arial" w:eastAsia="Times New Roman" w:hAnsi="Arial" w:cs="Arial"/>
          <w:b/>
          <w:sz w:val="20"/>
          <w:szCs w:val="20"/>
        </w:rPr>
        <w:t xml:space="preserve">nie </w:t>
      </w:r>
      <w:r w:rsidRPr="000B0CCE">
        <w:rPr>
          <w:rFonts w:ascii="Arial" w:eastAsia="Times New Roman" w:hAnsi="Arial" w:cs="Arial"/>
          <w:sz w:val="20"/>
          <w:szCs w:val="20"/>
        </w:rPr>
        <w:t xml:space="preserve"> </w:t>
      </w:r>
      <w:r w:rsidRPr="000B0CCE">
        <w:rPr>
          <w:rFonts w:ascii="Arial" w:eastAsia="Times New Roman" w:hAnsi="Arial" w:cs="Arial"/>
          <w:b/>
          <w:sz w:val="20"/>
          <w:szCs w:val="20"/>
        </w:rPr>
        <w:t>wymaga</w:t>
      </w:r>
      <w:r w:rsidRPr="000B0CCE">
        <w:rPr>
          <w:rFonts w:ascii="Arial" w:eastAsia="Times New Roman" w:hAnsi="Arial" w:cs="Arial"/>
          <w:sz w:val="20"/>
          <w:szCs w:val="20"/>
        </w:rPr>
        <w:t xml:space="preserve"> od wybranego Wykonawcy wniesienia zabezpieczenia nale</w:t>
      </w:r>
      <w:r w:rsidRPr="000B0CCE">
        <w:rPr>
          <w:rFonts w:ascii="Arial" w:hAnsi="Arial" w:cs="Arial"/>
          <w:sz w:val="20"/>
          <w:szCs w:val="20"/>
        </w:rPr>
        <w:t>ż</w:t>
      </w:r>
      <w:r>
        <w:rPr>
          <w:rFonts w:ascii="Arial" w:eastAsia="Times New Roman" w:hAnsi="Arial" w:cs="Arial"/>
          <w:sz w:val="20"/>
          <w:szCs w:val="20"/>
        </w:rPr>
        <w:t>ytego wykonania umowy</w:t>
      </w:r>
      <w:r w:rsidRPr="000B0CCE">
        <w:rPr>
          <w:rFonts w:ascii="Arial" w:eastAsia="Times New Roman" w:hAnsi="Arial" w:cs="Arial"/>
          <w:sz w:val="20"/>
          <w:szCs w:val="20"/>
        </w:rPr>
        <w:t xml:space="preserve"> </w:t>
      </w:r>
      <w:r w:rsidRPr="006708EF">
        <w:rPr>
          <w:rFonts w:ascii="Arial" w:eastAsia="Times New Roman" w:hAnsi="Arial" w:cs="Arial"/>
          <w:sz w:val="20"/>
          <w:szCs w:val="20"/>
        </w:rPr>
        <w:t xml:space="preserve">– zgodnie z art. 147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t xml:space="preserve">Istotne dla stron postanowienia, które zostaną wprowadzone do treści zawieranej umowy </w:t>
      </w:r>
      <w:r w:rsidRPr="00DA6F44">
        <w:rPr>
          <w:rFonts w:ascii="Arial" w:hAnsi="Arial" w:cs="Arial"/>
          <w:b/>
          <w:sz w:val="20"/>
          <w:szCs w:val="20"/>
        </w:rPr>
        <w:br/>
        <w:t>w sprawie zamówienia publicznego, ogólne warunki umowy albo wzór umowy, jeżeli zamawiający wymaga od wykonawcy, aby zawarł z nim umowę w sprawie zamówienia publicznego na takich warunkach.</w:t>
      </w:r>
    </w:p>
    <w:p w:rsidR="00DA6F44" w:rsidRPr="000F6034" w:rsidRDefault="00DA6F44" w:rsidP="002E7318">
      <w:pPr>
        <w:spacing w:after="0" w:line="360" w:lineRule="auto"/>
        <w:jc w:val="both"/>
        <w:rPr>
          <w:rFonts w:ascii="Arial" w:hAnsi="Arial" w:cs="Arial"/>
          <w:b/>
          <w:sz w:val="20"/>
          <w:szCs w:val="20"/>
          <w:u w:val="single"/>
        </w:rPr>
      </w:pPr>
    </w:p>
    <w:p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Umowa zawarta zostanie z uwzględnieniem postanowień wynikających z treści niniejszej specyfikacji oraz danych zawartych w ofercie.</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bookmarkStart w:id="1" w:name="_GoBack"/>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konieczności podjęcia działań zmierzających do ograniczenia skutków zdarzenia losowego, wywołanego przez czynniki zewnętrzne, którego nie można było przewidzieć wcześniej, szczególnie zagrażającego życiu lub zdrowiu ludzi</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w:t>
      </w:r>
      <w:r>
        <w:rPr>
          <w:rFonts w:ascii="Arial" w:hAnsi="Arial" w:cs="Arial"/>
          <w:sz w:val="20"/>
        </w:rPr>
        <w:t xml:space="preserve"> dyscyplinę środków publicznych.</w:t>
      </w:r>
    </w:p>
    <w:bookmarkEnd w:id="1"/>
    <w:p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rsidR="000F6034" w:rsidRDefault="000F6034" w:rsidP="002E7318">
      <w:pPr>
        <w:spacing w:after="0" w:line="360" w:lineRule="auto"/>
        <w:jc w:val="both"/>
        <w:rPr>
          <w:rFonts w:ascii="Arial" w:hAnsi="Arial" w:cs="Arial"/>
          <w:sz w:val="20"/>
          <w:szCs w:val="20"/>
        </w:rPr>
      </w:pPr>
    </w:p>
    <w:p w:rsidR="000F6034" w:rsidRPr="00E91A76" w:rsidRDefault="000F6034" w:rsidP="002E7318">
      <w:pPr>
        <w:pStyle w:val="Akapitzlist"/>
        <w:numPr>
          <w:ilvl w:val="0"/>
          <w:numId w:val="14"/>
        </w:numPr>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lastRenderedPageBreak/>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rsidR="00E91A76" w:rsidRPr="000F6034" w:rsidRDefault="00E91A76" w:rsidP="002E7318">
      <w:pPr>
        <w:pStyle w:val="Akapitzlist"/>
        <w:spacing w:after="0" w:line="360" w:lineRule="auto"/>
        <w:ind w:left="0"/>
        <w:jc w:val="both"/>
        <w:rPr>
          <w:rFonts w:ascii="Arial" w:hAnsi="Arial" w:cs="Arial"/>
          <w:sz w:val="20"/>
          <w:szCs w:val="20"/>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Pr="00EF0E42">
        <w:rPr>
          <w:rFonts w:ascii="Arial" w:hAnsi="Arial" w:cs="Arial"/>
          <w:bCs/>
          <w:sz w:val="20"/>
          <w:szCs w:val="20"/>
        </w:rPr>
        <w:t xml:space="preserve">(e-mail: </w:t>
      </w:r>
      <w:hyperlink r:id="rId9"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rsidR="000F6034" w:rsidRPr="00B21952" w:rsidRDefault="000F6034" w:rsidP="002E7318">
      <w:pPr>
        <w:spacing w:after="0" w:line="360" w:lineRule="auto"/>
        <w:jc w:val="both"/>
        <w:rPr>
          <w:rFonts w:ascii="Arial" w:hAnsi="Arial" w:cs="Arial"/>
          <w:sz w:val="20"/>
          <w:szCs w:val="20"/>
        </w:rPr>
      </w:pPr>
    </w:p>
    <w:p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rsidR="00EF0E42" w:rsidRPr="00403FBA" w:rsidRDefault="00EF0E42" w:rsidP="002E7318">
      <w:pPr>
        <w:pStyle w:val="Default"/>
        <w:spacing w:line="360" w:lineRule="auto"/>
        <w:rPr>
          <w:sz w:val="20"/>
          <w:szCs w:val="20"/>
        </w:rPr>
      </w:pPr>
      <w:r w:rsidRPr="00403FBA">
        <w:rPr>
          <w:sz w:val="20"/>
          <w:szCs w:val="20"/>
        </w:rPr>
        <w:t xml:space="preserve">Gmach Techniki Cieplnej </w:t>
      </w:r>
    </w:p>
    <w:p w:rsidR="00EF0E42" w:rsidRDefault="00EF0E42" w:rsidP="002E7318">
      <w:pPr>
        <w:pStyle w:val="Default"/>
        <w:spacing w:line="360" w:lineRule="auto"/>
        <w:rPr>
          <w:sz w:val="20"/>
          <w:szCs w:val="20"/>
        </w:rPr>
      </w:pPr>
      <w:r w:rsidRPr="00403FBA">
        <w:rPr>
          <w:sz w:val="20"/>
          <w:szCs w:val="20"/>
        </w:rPr>
        <w:t xml:space="preserve">ul. Nowowiejska 21/25, 00-665 Warszawa </w:t>
      </w:r>
    </w:p>
    <w:p w:rsidR="00C40981" w:rsidRPr="00502102" w:rsidRDefault="00C40981" w:rsidP="002E7318">
      <w:pPr>
        <w:pStyle w:val="Default"/>
        <w:spacing w:line="360" w:lineRule="auto"/>
        <w:rPr>
          <w:sz w:val="20"/>
          <w:szCs w:val="20"/>
          <w:lang w:val="en-US"/>
        </w:rPr>
      </w:pPr>
      <w:proofErr w:type="spellStart"/>
      <w:r w:rsidRPr="00502102">
        <w:rPr>
          <w:sz w:val="20"/>
          <w:szCs w:val="20"/>
          <w:lang w:val="en-US"/>
        </w:rPr>
        <w:t>pok</w:t>
      </w:r>
      <w:proofErr w:type="spellEnd"/>
      <w:r w:rsidRPr="00502102">
        <w:rPr>
          <w:sz w:val="20"/>
          <w:szCs w:val="20"/>
          <w:lang w:val="en-US"/>
        </w:rPr>
        <w:t>. Nr 8</w:t>
      </w:r>
    </w:p>
    <w:p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0" w:history="1">
        <w:r w:rsidR="009A0322" w:rsidRPr="002041AE">
          <w:rPr>
            <w:rStyle w:val="Hipercze"/>
            <w:rFonts w:ascii="Arial" w:hAnsi="Arial" w:cs="Arial"/>
            <w:sz w:val="20"/>
            <w:szCs w:val="20"/>
            <w:lang w:val="en-US"/>
          </w:rPr>
          <w:t>zampub.meil@pw.edu.pl</w:t>
        </w:r>
      </w:hyperlink>
    </w:p>
    <w:p w:rsidR="00403FBA" w:rsidRPr="00502102" w:rsidRDefault="00403FBA" w:rsidP="002E7318">
      <w:pPr>
        <w:spacing w:after="0" w:line="360" w:lineRule="auto"/>
        <w:jc w:val="both"/>
        <w:rPr>
          <w:rFonts w:ascii="Arial" w:hAnsi="Arial" w:cs="Arial"/>
          <w:sz w:val="20"/>
          <w:szCs w:val="20"/>
          <w:lang w:val="en-US"/>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0F6034" w:rsidRPr="000F6034" w:rsidRDefault="000F6034" w:rsidP="002E7318">
      <w:pPr>
        <w:spacing w:after="0" w:line="360" w:lineRule="auto"/>
        <w:jc w:val="both"/>
        <w:rPr>
          <w:rFonts w:ascii="Arial" w:hAnsi="Arial" w:cs="Arial"/>
          <w:sz w:val="20"/>
          <w:szCs w:val="20"/>
        </w:rPr>
      </w:pPr>
    </w:p>
    <w:p w:rsidR="000F6034" w:rsidRPr="000F6034" w:rsidRDefault="000F6034" w:rsidP="002E7318">
      <w:pPr>
        <w:pStyle w:val="Akapitzlist"/>
        <w:numPr>
          <w:ilvl w:val="0"/>
          <w:numId w:val="14"/>
        </w:numPr>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rsidR="000F6034" w:rsidRDefault="000F6034" w:rsidP="002E7318">
      <w:pPr>
        <w:spacing w:after="0" w:line="360" w:lineRule="auto"/>
        <w:jc w:val="both"/>
        <w:rPr>
          <w:rFonts w:ascii="Arial" w:hAnsi="Arial" w:cs="Arial"/>
          <w:b/>
          <w:sz w:val="20"/>
          <w:szCs w:val="20"/>
        </w:rPr>
      </w:pPr>
    </w:p>
    <w:p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lastRenderedPageBreak/>
        <w:t>Magdalena Sosińska, Agnieszka Kiersz</w:t>
      </w:r>
    </w:p>
    <w:p w:rsidR="000F6034" w:rsidRPr="002F2B0B" w:rsidRDefault="003145D5" w:rsidP="002E7318">
      <w:pPr>
        <w:spacing w:after="0" w:line="360" w:lineRule="auto"/>
        <w:jc w:val="center"/>
        <w:rPr>
          <w:rFonts w:ascii="Arial" w:hAnsi="Arial" w:cs="Arial"/>
          <w:sz w:val="20"/>
          <w:szCs w:val="20"/>
          <w:lang w:val="en-GB"/>
        </w:rPr>
      </w:pPr>
      <w:r w:rsidRPr="002F2B0B">
        <w:rPr>
          <w:rFonts w:ascii="Arial" w:hAnsi="Arial" w:cs="Arial"/>
          <w:sz w:val="20"/>
          <w:szCs w:val="20"/>
          <w:lang w:val="en-GB"/>
        </w:rPr>
        <w:t xml:space="preserve"> </w:t>
      </w:r>
      <w:r w:rsidR="000F6034" w:rsidRPr="002F2B0B">
        <w:rPr>
          <w:rFonts w:ascii="Arial" w:hAnsi="Arial" w:cs="Arial"/>
          <w:sz w:val="20"/>
          <w:szCs w:val="20"/>
          <w:lang w:val="en-GB"/>
        </w:rPr>
        <w:t xml:space="preserve"> email: </w:t>
      </w:r>
      <w:hyperlink r:id="rId11" w:history="1">
        <w:r w:rsidR="009A0322" w:rsidRPr="002F2B0B">
          <w:rPr>
            <w:rStyle w:val="Hipercze"/>
            <w:rFonts w:ascii="Arial" w:hAnsi="Arial" w:cs="Arial"/>
            <w:sz w:val="20"/>
            <w:szCs w:val="20"/>
            <w:lang w:val="en-GB"/>
          </w:rPr>
          <w:t>zampub.meil@pw.edu.pl</w:t>
        </w:r>
      </w:hyperlink>
    </w:p>
    <w:p w:rsidR="000F6034" w:rsidRPr="002F2B0B" w:rsidRDefault="000F6034" w:rsidP="002E7318">
      <w:pPr>
        <w:spacing w:after="0" w:line="360" w:lineRule="auto"/>
        <w:jc w:val="both"/>
        <w:rPr>
          <w:rFonts w:ascii="Arial" w:hAnsi="Arial" w:cs="Arial"/>
          <w:b/>
          <w:sz w:val="20"/>
          <w:szCs w:val="20"/>
          <w:lang w:val="en-GB"/>
        </w:rPr>
      </w:pPr>
    </w:p>
    <w:p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rsidR="00867354" w:rsidRDefault="00867354" w:rsidP="002E7318">
      <w:pPr>
        <w:spacing w:after="0" w:line="360" w:lineRule="auto"/>
        <w:jc w:val="both"/>
        <w:rPr>
          <w:rFonts w:ascii="Arial" w:hAnsi="Arial" w:cs="Arial"/>
          <w:sz w:val="20"/>
          <w:szCs w:val="20"/>
        </w:rPr>
      </w:pPr>
    </w:p>
    <w:p w:rsidR="00584543" w:rsidRPr="00584543" w:rsidRDefault="00584543" w:rsidP="002E7318">
      <w:pPr>
        <w:pStyle w:val="Akapitzlist"/>
        <w:numPr>
          <w:ilvl w:val="0"/>
          <w:numId w:val="14"/>
        </w:numPr>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584543" w:rsidRPr="00584543" w:rsidRDefault="00584543" w:rsidP="002E7318">
      <w:pPr>
        <w:pStyle w:val="Akapitzlist"/>
        <w:spacing w:after="0" w:line="360" w:lineRule="auto"/>
        <w:ind w:left="0"/>
        <w:jc w:val="both"/>
        <w:rPr>
          <w:rFonts w:ascii="Arial" w:hAnsi="Arial" w:cs="Arial"/>
          <w:b/>
          <w:sz w:val="20"/>
          <w:szCs w:val="20"/>
        </w:rPr>
      </w:pP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584543" w:rsidRPr="000F6034" w:rsidRDefault="00584543" w:rsidP="002E7318">
      <w:pPr>
        <w:pStyle w:val="Akapitzlist"/>
        <w:tabs>
          <w:tab w:val="num" w:pos="709"/>
        </w:tabs>
        <w:spacing w:after="0" w:line="360" w:lineRule="auto"/>
        <w:ind w:left="0"/>
        <w:jc w:val="both"/>
        <w:rPr>
          <w:rFonts w:ascii="Arial" w:hAnsi="Arial" w:cs="Arial"/>
          <w:b/>
          <w:sz w:val="20"/>
          <w:szCs w:val="20"/>
        </w:rPr>
      </w:pPr>
    </w:p>
    <w:p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rsidR="00584543" w:rsidRDefault="00584543" w:rsidP="002E7318">
      <w:pPr>
        <w:spacing w:after="0" w:line="360" w:lineRule="auto"/>
        <w:jc w:val="both"/>
        <w:rPr>
          <w:rFonts w:ascii="Arial" w:hAnsi="Arial" w:cs="Arial"/>
          <w:sz w:val="20"/>
          <w:szCs w:val="20"/>
        </w:rPr>
      </w:pPr>
    </w:p>
    <w:p w:rsidR="00584543" w:rsidRDefault="00584543" w:rsidP="002E7318">
      <w:pPr>
        <w:spacing w:after="0" w:line="360" w:lineRule="auto"/>
        <w:jc w:val="both"/>
        <w:rPr>
          <w:rFonts w:ascii="Arial" w:hAnsi="Arial" w:cs="Arial"/>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rsidR="00584543" w:rsidRDefault="00584543" w:rsidP="002E7318">
      <w:pPr>
        <w:spacing w:after="0" w:line="360" w:lineRule="auto"/>
        <w:jc w:val="both"/>
        <w:rPr>
          <w:rFonts w:ascii="Arial" w:eastAsia="Times New Roman" w:hAnsi="Arial" w:cs="Arial"/>
          <w:b/>
          <w:sz w:val="20"/>
          <w:szCs w:val="20"/>
          <w:u w:val="single" w:color="000000"/>
        </w:rPr>
      </w:pPr>
    </w:p>
    <w:p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w:t>
      </w:r>
      <w:proofErr w:type="spellStart"/>
      <w:r w:rsidRPr="00202F99">
        <w:rPr>
          <w:rFonts w:ascii="Arial" w:eastAsia="Times New Roman" w:hAnsi="Arial" w:cs="Arial"/>
          <w:sz w:val="20"/>
          <w:szCs w:val="20"/>
        </w:rPr>
        <w:t>t.j</w:t>
      </w:r>
      <w:proofErr w:type="spellEnd"/>
      <w:r w:rsidRPr="00202F99">
        <w:rPr>
          <w:rFonts w:ascii="Arial" w:eastAsia="Times New Roman" w:hAnsi="Arial" w:cs="Arial"/>
          <w:sz w:val="20"/>
          <w:szCs w:val="20"/>
        </w:rPr>
        <w:t>. Dz. U. z 201</w:t>
      </w:r>
      <w:r w:rsidR="00813E7F">
        <w:rPr>
          <w:rFonts w:ascii="Arial" w:eastAsia="Times New Roman" w:hAnsi="Arial" w:cs="Arial"/>
          <w:sz w:val="20"/>
          <w:szCs w:val="20"/>
        </w:rPr>
        <w:t>9</w:t>
      </w:r>
      <w:r w:rsidRPr="00202F99">
        <w:rPr>
          <w:rFonts w:ascii="Arial" w:eastAsia="Times New Roman" w:hAnsi="Arial" w:cs="Arial"/>
          <w:sz w:val="20"/>
          <w:szCs w:val="20"/>
        </w:rPr>
        <w:t xml:space="preserve">r. poz. </w:t>
      </w:r>
      <w:r w:rsidR="001A2DC8">
        <w:rPr>
          <w:rFonts w:ascii="Arial" w:eastAsia="Times New Roman" w:hAnsi="Arial" w:cs="Arial"/>
          <w:sz w:val="20"/>
          <w:szCs w:val="20"/>
        </w:rPr>
        <w:t>1</w:t>
      </w:r>
      <w:r w:rsidR="00813E7F">
        <w:rPr>
          <w:rFonts w:ascii="Arial" w:eastAsia="Times New Roman" w:hAnsi="Arial" w:cs="Arial"/>
          <w:sz w:val="20"/>
          <w:szCs w:val="20"/>
        </w:rPr>
        <w:t>843</w:t>
      </w:r>
      <w:r w:rsidRPr="00202F99">
        <w:rPr>
          <w:rFonts w:ascii="Arial" w:eastAsia="Times New Roman" w:hAnsi="Arial" w:cs="Arial"/>
          <w:sz w:val="20"/>
          <w:szCs w:val="20"/>
        </w:rPr>
        <w:t>)</w:t>
      </w:r>
    </w:p>
    <w:p w:rsidR="00584543" w:rsidRPr="00584543" w:rsidRDefault="00584543" w:rsidP="002E7318">
      <w:pPr>
        <w:spacing w:after="0" w:line="360" w:lineRule="auto"/>
        <w:jc w:val="both"/>
        <w:rPr>
          <w:rFonts w:ascii="Arial" w:hAnsi="Arial" w:cs="Arial"/>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zastosowanie mają przepisy ustawy z dnia 29 stycznia 2004 r. Prawo zamówień publicznych (</w:t>
      </w:r>
      <w:proofErr w:type="spellStart"/>
      <w:r w:rsidRPr="00143428">
        <w:rPr>
          <w:rFonts w:ascii="Arial" w:hAnsi="Arial" w:cs="Arial"/>
          <w:sz w:val="20"/>
          <w:szCs w:val="20"/>
        </w:rPr>
        <w:t>t.j</w:t>
      </w:r>
      <w:proofErr w:type="spellEnd"/>
      <w:r w:rsidRPr="00143428">
        <w:rPr>
          <w:rFonts w:ascii="Arial" w:hAnsi="Arial" w:cs="Arial"/>
          <w:sz w:val="20"/>
          <w:szCs w:val="20"/>
        </w:rPr>
        <w:t xml:space="preserve">. </w:t>
      </w:r>
      <w:r w:rsidRPr="00143428">
        <w:rPr>
          <w:rFonts w:ascii="Arial" w:hAnsi="Arial" w:cs="Arial"/>
          <w:sz w:val="20"/>
        </w:rPr>
        <w:t>Dz. U. z  201</w:t>
      </w:r>
      <w:r w:rsidR="00813E7F">
        <w:rPr>
          <w:rFonts w:ascii="Arial" w:hAnsi="Arial" w:cs="Arial"/>
          <w:sz w:val="20"/>
        </w:rPr>
        <w:t>9</w:t>
      </w:r>
      <w:r w:rsidRPr="00143428">
        <w:rPr>
          <w:rFonts w:ascii="Arial" w:hAnsi="Arial" w:cs="Arial"/>
          <w:sz w:val="20"/>
        </w:rPr>
        <w:t xml:space="preserve"> r. poz. </w:t>
      </w:r>
      <w:r w:rsidR="004D14FD">
        <w:rPr>
          <w:rFonts w:ascii="Arial" w:hAnsi="Arial" w:cs="Arial"/>
          <w:sz w:val="20"/>
        </w:rPr>
        <w:t>1</w:t>
      </w:r>
      <w:r w:rsidR="00813E7F">
        <w:rPr>
          <w:rFonts w:ascii="Arial" w:hAnsi="Arial" w:cs="Arial"/>
          <w:sz w:val="20"/>
        </w:rPr>
        <w:t>843</w:t>
      </w:r>
      <w:r w:rsidRPr="00143428">
        <w:rPr>
          <w:rFonts w:ascii="Arial" w:hAnsi="Arial" w:cs="Arial"/>
          <w:sz w:val="20"/>
          <w:szCs w:val="20"/>
        </w:rPr>
        <w:t xml:space="preserve">), ustawy </w:t>
      </w:r>
      <w:r w:rsidRPr="00143428">
        <w:rPr>
          <w:rFonts w:ascii="Arial" w:hAnsi="Arial" w:cs="Arial"/>
          <w:sz w:val="20"/>
          <w:szCs w:val="20"/>
        </w:rPr>
        <w:lastRenderedPageBreak/>
        <w:t>z dnia 23 kwietnia 1964 r. Kodeks cywilny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2016 r. poz. 380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 oraz ustawy z dnia 17 listopada 1964 r. Kodeks postępowania cywilnego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2014 r. poz. 101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w:t>
      </w:r>
    </w:p>
    <w:p w:rsidR="00584543" w:rsidRPr="00DA6F44"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rsidR="003E7783" w:rsidRPr="00B21952" w:rsidRDefault="003E7783" w:rsidP="002E7318">
      <w:pPr>
        <w:pStyle w:val="Tekstpodstawowy21"/>
        <w:widowControl/>
        <w:numPr>
          <w:ilvl w:val="3"/>
          <w:numId w:val="3"/>
        </w:numPr>
        <w:tabs>
          <w:tab w:val="clear" w:pos="360"/>
          <w:tab w:val="num" w:pos="851"/>
        </w:tabs>
        <w:suppressAutoHyphens w:val="0"/>
        <w:autoSpaceDE/>
        <w:spacing w:line="360" w:lineRule="auto"/>
        <w:ind w:left="0" w:firstLine="0"/>
      </w:pPr>
      <w:r w:rsidRPr="00B21952">
        <w:t>Ustawa z dnia 29 stycznia 2004 r. Prawo zamówień publicznych (</w:t>
      </w:r>
      <w:proofErr w:type="spellStart"/>
      <w:r w:rsidRPr="00B21952">
        <w:t>t.j</w:t>
      </w:r>
      <w:proofErr w:type="spellEnd"/>
      <w:r w:rsidRPr="00B21952">
        <w:t>. Dz. U. z  201</w:t>
      </w:r>
      <w:r w:rsidR="00813E7F">
        <w:t>9</w:t>
      </w:r>
      <w:r w:rsidRPr="00B21952">
        <w:t xml:space="preserve"> r. poz. </w:t>
      </w:r>
      <w:r w:rsidR="001A2DC8">
        <w:t>1</w:t>
      </w:r>
      <w:r w:rsidR="00813E7F">
        <w:t>843</w:t>
      </w:r>
      <w:r w:rsidRPr="00B21952">
        <w:t>);</w:t>
      </w:r>
    </w:p>
    <w:p w:rsidR="003E7783" w:rsidRPr="00B21952" w:rsidRDefault="003E7783" w:rsidP="002E7318">
      <w:pPr>
        <w:numPr>
          <w:ilvl w:val="3"/>
          <w:numId w:val="3"/>
        </w:numPr>
        <w:tabs>
          <w:tab w:val="clear" w:pos="360"/>
          <w:tab w:val="num" w:pos="851"/>
        </w:tabs>
        <w:spacing w:after="0" w:line="360" w:lineRule="auto"/>
        <w:ind w:left="0" w:firstLine="0"/>
        <w:jc w:val="both"/>
        <w:rPr>
          <w:rFonts w:ascii="Arial" w:hAnsi="Arial" w:cs="Arial"/>
          <w:color w:val="auto"/>
          <w:sz w:val="20"/>
          <w:szCs w:val="20"/>
        </w:rPr>
      </w:pPr>
      <w:r w:rsidRPr="00B21952">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3E7783" w:rsidRPr="00B21952" w:rsidRDefault="003E7783" w:rsidP="002E7318">
      <w:pPr>
        <w:numPr>
          <w:ilvl w:val="3"/>
          <w:numId w:val="3"/>
        </w:numPr>
        <w:tabs>
          <w:tab w:val="clear" w:pos="360"/>
          <w:tab w:val="num" w:pos="851"/>
        </w:tabs>
        <w:spacing w:after="0" w:line="360" w:lineRule="auto"/>
        <w:ind w:left="0" w:firstLine="0"/>
        <w:jc w:val="both"/>
        <w:rPr>
          <w:rFonts w:ascii="Arial" w:hAnsi="Arial" w:cs="Arial"/>
          <w:color w:val="auto"/>
          <w:sz w:val="20"/>
          <w:szCs w:val="20"/>
        </w:rPr>
      </w:pPr>
      <w:r w:rsidRPr="00B21952">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E91A76" w:rsidRPr="00B21952" w:rsidRDefault="00E91A76" w:rsidP="002E7318">
      <w:pPr>
        <w:spacing w:after="0" w:line="360" w:lineRule="auto"/>
        <w:jc w:val="both"/>
        <w:rPr>
          <w:rFonts w:ascii="Arial" w:eastAsia="Times New Roman" w:hAnsi="Arial" w:cs="Arial"/>
          <w:color w:val="auto"/>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t>WYKAZ ZAŁĄCZNIKÓW:</w:t>
      </w:r>
    </w:p>
    <w:p w:rsidR="00143428" w:rsidRDefault="00143428" w:rsidP="002E7318">
      <w:pPr>
        <w:spacing w:after="0" w:line="360" w:lineRule="auto"/>
        <w:jc w:val="both"/>
        <w:rPr>
          <w:rFonts w:cs="Arial"/>
          <w:szCs w:val="20"/>
        </w:rPr>
      </w:pPr>
    </w:p>
    <w:p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Szczegółowa specyfikacja techniczną składamy na wezwanie           Zamawiającego/lub do oferty</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rsidR="00483AD7" w:rsidRPr="00AE4AF2"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7</w:t>
      </w:r>
      <w:r>
        <w:rPr>
          <w:rFonts w:ascii="Arial" w:eastAsia="Times New Roman" w:hAnsi="Arial" w:cs="Arial"/>
          <w:color w:val="auto"/>
          <w:sz w:val="20"/>
          <w:szCs w:val="20"/>
        </w:rPr>
        <w:t xml:space="preserve">  - szczegółowa kalkulacja ceny</w:t>
      </w:r>
    </w:p>
    <w:p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8</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rsidR="00B6204B" w:rsidRPr="00B6204B" w:rsidRDefault="00B6204B" w:rsidP="002E7318">
      <w:pPr>
        <w:pStyle w:val="Akapitzlist"/>
        <w:spacing w:after="0" w:line="360" w:lineRule="auto"/>
        <w:ind w:left="0"/>
        <w:jc w:val="both"/>
        <w:rPr>
          <w:rFonts w:ascii="Arial" w:hAnsi="Arial" w:cs="Arial"/>
        </w:rPr>
      </w:pPr>
    </w:p>
    <w:p w:rsidR="00C86744" w:rsidRPr="00F06262" w:rsidRDefault="00C86744" w:rsidP="002E7318">
      <w:pPr>
        <w:pStyle w:val="Akapitzlist"/>
        <w:spacing w:after="0" w:line="360" w:lineRule="auto"/>
        <w:ind w:left="0"/>
        <w:jc w:val="both"/>
        <w:rPr>
          <w:rFonts w:ascii="Arial" w:eastAsia="Times New Roman" w:hAnsi="Arial" w:cs="Arial"/>
          <w:color w:val="auto"/>
          <w:sz w:val="20"/>
          <w:szCs w:val="20"/>
        </w:rPr>
      </w:pPr>
    </w:p>
    <w:p w:rsidR="001F5662" w:rsidRDefault="001F5662" w:rsidP="002E7318">
      <w:pPr>
        <w:spacing w:after="0" w:line="360" w:lineRule="auto"/>
        <w:jc w:val="both"/>
        <w:rPr>
          <w:rFonts w:ascii="Arial" w:eastAsia="Times New Roman" w:hAnsi="Arial" w:cs="Arial"/>
          <w:color w:val="auto"/>
          <w:sz w:val="20"/>
          <w:szCs w:val="20"/>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332D6A" w:rsidRDefault="00332D6A" w:rsidP="000056A4">
      <w:pPr>
        <w:spacing w:after="0" w:line="360" w:lineRule="auto"/>
        <w:ind w:left="7788"/>
        <w:rPr>
          <w:rFonts w:ascii="Arial" w:eastAsia="Times New Roman" w:hAnsi="Arial" w:cs="Arial"/>
          <w:b/>
          <w:i/>
          <w:sz w:val="24"/>
        </w:rPr>
      </w:pPr>
    </w:p>
    <w:p w:rsidR="00332D6A" w:rsidRDefault="00332D6A" w:rsidP="000056A4">
      <w:pPr>
        <w:spacing w:after="0" w:line="360" w:lineRule="auto"/>
        <w:ind w:left="7788"/>
        <w:rPr>
          <w:rFonts w:ascii="Arial" w:eastAsia="Times New Roman" w:hAnsi="Arial" w:cs="Arial"/>
          <w:b/>
          <w:i/>
          <w:sz w:val="24"/>
        </w:rPr>
      </w:pPr>
    </w:p>
    <w:p w:rsidR="00332D6A" w:rsidRDefault="00332D6A"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124365" w:rsidRDefault="00124365" w:rsidP="000056A4">
      <w:pPr>
        <w:spacing w:after="0" w:line="360" w:lineRule="auto"/>
        <w:ind w:left="7788"/>
        <w:rPr>
          <w:rFonts w:ascii="Arial" w:eastAsia="Times New Roman" w:hAnsi="Arial" w:cs="Arial"/>
          <w:b/>
          <w:i/>
          <w:sz w:val="24"/>
        </w:rPr>
      </w:pPr>
    </w:p>
    <w:p w:rsidR="0099529E" w:rsidRDefault="0099529E" w:rsidP="000056A4">
      <w:pPr>
        <w:spacing w:after="0" w:line="360" w:lineRule="auto"/>
        <w:ind w:left="7788"/>
        <w:rPr>
          <w:rFonts w:ascii="Arial" w:eastAsia="Times New Roman" w:hAnsi="Arial" w:cs="Arial"/>
          <w:sz w:val="20"/>
          <w:szCs w:val="20"/>
        </w:rPr>
      </w:pPr>
    </w:p>
    <w:p w:rsidR="0099529E" w:rsidRDefault="0099529E" w:rsidP="000056A4">
      <w:pPr>
        <w:spacing w:after="0" w:line="360" w:lineRule="auto"/>
        <w:ind w:left="7788"/>
        <w:rPr>
          <w:rFonts w:ascii="Arial" w:eastAsia="Times New Roman" w:hAnsi="Arial" w:cs="Arial"/>
          <w:sz w:val="20"/>
          <w:szCs w:val="20"/>
        </w:rPr>
      </w:pPr>
    </w:p>
    <w:p w:rsidR="0099529E" w:rsidRDefault="0099529E" w:rsidP="000056A4">
      <w:pPr>
        <w:spacing w:after="0" w:line="360" w:lineRule="auto"/>
        <w:ind w:left="7788"/>
        <w:rPr>
          <w:rFonts w:ascii="Arial" w:eastAsia="Times New Roman" w:hAnsi="Arial" w:cs="Arial"/>
          <w:sz w:val="20"/>
          <w:szCs w:val="20"/>
        </w:rPr>
      </w:pPr>
    </w:p>
    <w:p w:rsidR="0099529E" w:rsidRDefault="0099529E" w:rsidP="000056A4">
      <w:pPr>
        <w:spacing w:after="0" w:line="360" w:lineRule="auto"/>
        <w:ind w:left="7788"/>
        <w:rPr>
          <w:rFonts w:ascii="Arial" w:eastAsia="Times New Roman" w:hAnsi="Arial" w:cs="Arial"/>
          <w:sz w:val="20"/>
          <w:szCs w:val="20"/>
        </w:rPr>
      </w:pPr>
    </w:p>
    <w:p w:rsidR="00752E04" w:rsidRPr="00EA511E" w:rsidRDefault="00EA511E" w:rsidP="0099529E">
      <w:pPr>
        <w:spacing w:after="0" w:line="240" w:lineRule="auto"/>
        <w:ind w:left="7788"/>
        <w:rPr>
          <w:rFonts w:ascii="Arial" w:eastAsia="Times New Roman" w:hAnsi="Arial" w:cs="Arial"/>
          <w:sz w:val="20"/>
          <w:szCs w:val="20"/>
        </w:rPr>
      </w:pPr>
      <w:r>
        <w:rPr>
          <w:rFonts w:ascii="Arial" w:eastAsia="Times New Roman" w:hAnsi="Arial" w:cs="Arial"/>
          <w:sz w:val="20"/>
          <w:szCs w:val="20"/>
        </w:rPr>
        <w:t>z</w:t>
      </w:r>
      <w:r w:rsidR="00752E04" w:rsidRPr="00EA511E">
        <w:rPr>
          <w:rFonts w:ascii="Arial" w:eastAsia="Times New Roman" w:hAnsi="Arial" w:cs="Arial"/>
          <w:sz w:val="20"/>
          <w:szCs w:val="20"/>
        </w:rPr>
        <w:t>ałącznik nr 1</w:t>
      </w:r>
    </w:p>
    <w:p w:rsidR="00752E04" w:rsidRPr="00CE1806" w:rsidRDefault="00752E04" w:rsidP="0099529E">
      <w:pPr>
        <w:pStyle w:val="Tytu"/>
        <w:ind w:left="360"/>
        <w:rPr>
          <w:rFonts w:ascii="Times New Roman" w:hAnsi="Times New Roman"/>
          <w:sz w:val="20"/>
          <w:szCs w:val="20"/>
        </w:rPr>
      </w:pPr>
      <w:r w:rsidRPr="00CE1806">
        <w:rPr>
          <w:rFonts w:ascii="Times New Roman" w:hAnsi="Times New Roman"/>
          <w:sz w:val="20"/>
          <w:szCs w:val="20"/>
        </w:rPr>
        <w:t xml:space="preserve">Szczegółowy Opis Przedmiotu Zamówienia </w:t>
      </w:r>
    </w:p>
    <w:p w:rsidR="00752E04" w:rsidRPr="00CE1806" w:rsidRDefault="00752E04" w:rsidP="00752E04">
      <w:pPr>
        <w:pStyle w:val="Stopka"/>
        <w:tabs>
          <w:tab w:val="clear" w:pos="4536"/>
          <w:tab w:val="clear" w:pos="9072"/>
        </w:tabs>
        <w:rPr>
          <w:rFonts w:ascii="Times New Roman" w:hAnsi="Times New Roman"/>
        </w:rPr>
      </w:pPr>
    </w:p>
    <w:p w:rsidR="00C545A0" w:rsidRPr="00307409" w:rsidRDefault="00752E04" w:rsidP="00872DB1">
      <w:pPr>
        <w:spacing w:after="0" w:line="240" w:lineRule="auto"/>
        <w:jc w:val="both"/>
        <w:rPr>
          <w:rFonts w:ascii="Arial" w:hAnsi="Arial" w:cs="Arial"/>
          <w:color w:val="auto"/>
          <w:sz w:val="20"/>
          <w:szCs w:val="20"/>
        </w:rPr>
      </w:pPr>
      <w:r w:rsidRPr="00EA511E">
        <w:rPr>
          <w:rFonts w:ascii="Arial" w:hAnsi="Arial" w:cs="Arial"/>
          <w:sz w:val="20"/>
          <w:szCs w:val="20"/>
        </w:rPr>
        <w:t>Przedmiotem zamówienia jest</w:t>
      </w:r>
      <w:r w:rsidR="00307409">
        <w:rPr>
          <w:rFonts w:ascii="Arial" w:hAnsi="Arial" w:cs="Arial"/>
          <w:sz w:val="20"/>
          <w:szCs w:val="20"/>
        </w:rPr>
        <w:t>:</w:t>
      </w:r>
      <w:r w:rsidRPr="00EA511E">
        <w:rPr>
          <w:rFonts w:ascii="Arial" w:hAnsi="Arial" w:cs="Arial"/>
          <w:sz w:val="20"/>
          <w:szCs w:val="20"/>
        </w:rPr>
        <w:t xml:space="preserve"> </w:t>
      </w:r>
      <w:r w:rsidR="0099529E" w:rsidRPr="0099529E">
        <w:rPr>
          <w:rFonts w:ascii="Arial" w:hAnsi="Arial" w:cs="Arial"/>
          <w:b/>
          <w:bCs/>
          <w:color w:val="auto"/>
          <w:sz w:val="20"/>
          <w:szCs w:val="20"/>
        </w:rPr>
        <w:t xml:space="preserve">Zakup i dostawa urządzeń komputerowych: komputer przenośny do symulatora– zadane 1; komponenty komputerowe  do symulatora  – zadanie 2,  na potrzeby ramach </w:t>
      </w:r>
      <w:r w:rsidR="0099529E" w:rsidRPr="0099529E">
        <w:rPr>
          <w:rFonts w:ascii="Arial" w:hAnsi="Arial" w:cs="Arial"/>
          <w:b/>
          <w:bCs/>
          <w:color w:val="auto"/>
          <w:sz w:val="20"/>
          <w:szCs w:val="20"/>
        </w:rPr>
        <w:lastRenderedPageBreak/>
        <w:t>realizacji projektu "Potencjał rozwoju i wdrażania w Polsce technologii kolei próżniowej w kontekście społecznym, technicznym, ekonomicznym i prawnym" Gospostrateg1/387144/27/</w:t>
      </w:r>
      <w:proofErr w:type="spellStart"/>
      <w:r w:rsidR="0099529E" w:rsidRPr="0099529E">
        <w:rPr>
          <w:rFonts w:ascii="Arial" w:hAnsi="Arial" w:cs="Arial"/>
          <w:b/>
          <w:bCs/>
          <w:color w:val="auto"/>
          <w:sz w:val="20"/>
          <w:szCs w:val="20"/>
        </w:rPr>
        <w:t>NCBiR</w:t>
      </w:r>
      <w:proofErr w:type="spellEnd"/>
      <w:r w:rsidR="0099529E" w:rsidRPr="0099529E">
        <w:rPr>
          <w:rFonts w:ascii="Arial" w:hAnsi="Arial" w:cs="Arial"/>
          <w:b/>
          <w:bCs/>
          <w:color w:val="auto"/>
          <w:sz w:val="20"/>
          <w:szCs w:val="20"/>
        </w:rPr>
        <w:t>/2019 dla Instytutu Techniki Lotniczej i Mechaniki Stosowanej   Wydziału Mechanicznego Energetyki i Lotnictwa Politechniki Warszawskiej</w:t>
      </w:r>
    </w:p>
    <w:p w:rsidR="00752E04" w:rsidRPr="00EA511E" w:rsidRDefault="006B522B" w:rsidP="00872DB1">
      <w:pPr>
        <w:spacing w:after="0" w:line="240" w:lineRule="auto"/>
        <w:jc w:val="both"/>
        <w:rPr>
          <w:rFonts w:ascii="Arial" w:eastAsia="Arial Unicode MS" w:hAnsi="Arial" w:cs="Arial"/>
          <w:sz w:val="20"/>
          <w:szCs w:val="20"/>
        </w:rPr>
      </w:pPr>
      <w:r w:rsidRPr="00EA511E">
        <w:rPr>
          <w:rFonts w:ascii="Arial" w:hAnsi="Arial" w:cs="Arial"/>
          <w:color w:val="auto"/>
          <w:sz w:val="20"/>
          <w:szCs w:val="20"/>
        </w:rPr>
        <w:t>Z</w:t>
      </w:r>
      <w:r w:rsidR="00752E04" w:rsidRPr="00EA511E">
        <w:rPr>
          <w:rFonts w:ascii="Arial" w:eastAsia="Arial Unicode MS" w:hAnsi="Arial" w:cs="Arial"/>
          <w:color w:val="auto"/>
          <w:sz w:val="20"/>
          <w:szCs w:val="20"/>
        </w:rPr>
        <w:t>a</w:t>
      </w:r>
      <w:r w:rsidR="00752E04" w:rsidRPr="00EA511E">
        <w:rPr>
          <w:rFonts w:ascii="Arial" w:eastAsia="Arial Unicode MS" w:hAnsi="Arial" w:cs="Arial"/>
          <w:sz w:val="20"/>
          <w:szCs w:val="20"/>
        </w:rPr>
        <w:t>mawiający dopuszcza składanie ofert równoważnych pod warunkiem, iż asortyment równoważny będzie posiadał takie same lub lepsze parametry techniczne, jakościowe, funkcjonalne i użytkowe.</w:t>
      </w:r>
    </w:p>
    <w:p w:rsidR="00B55B4E" w:rsidRDefault="00752E04" w:rsidP="00872DB1">
      <w:pPr>
        <w:pStyle w:val="Tekstpodstawowy21"/>
        <w:widowControl/>
        <w:autoSpaceDE/>
        <w:rPr>
          <w:rFonts w:eastAsia="Arial Unicode MS"/>
          <w:bCs/>
        </w:rPr>
      </w:pPr>
      <w:r w:rsidRPr="00EA511E">
        <w:rPr>
          <w:rFonts w:eastAsia="Arial Unicode MS"/>
          <w:bCs/>
        </w:rPr>
        <w:t>Zgodnie z art. 30 ust. 5 ustawy Wykonawca powołujący się na rozwiązania równoważne jest obowiązany wykazać, że oferowane przez niego dostawy spełniają wymagania</w:t>
      </w:r>
      <w:r w:rsidR="00B55B4E" w:rsidRPr="00EA511E">
        <w:rPr>
          <w:rFonts w:eastAsia="Arial Unicode MS"/>
          <w:bCs/>
        </w:rPr>
        <w:t xml:space="preserve"> określone przez Zamawiającego.</w:t>
      </w:r>
    </w:p>
    <w:p w:rsidR="00B74287" w:rsidRDefault="00B74287" w:rsidP="00872DB1">
      <w:pPr>
        <w:pStyle w:val="Tekstpodstawowy21"/>
        <w:widowControl/>
        <w:autoSpaceDE/>
        <w:rPr>
          <w:rFonts w:eastAsia="Arial Unicode MS"/>
          <w:bCs/>
        </w:rPr>
      </w:pPr>
    </w:p>
    <w:p w:rsidR="00B74287" w:rsidRDefault="00B74287" w:rsidP="00872DB1">
      <w:pPr>
        <w:pStyle w:val="Tekstpodstawowy21"/>
        <w:widowControl/>
        <w:autoSpaceDE/>
        <w:rPr>
          <w:rFonts w:eastAsia="Arial Unicode MS"/>
          <w:bCs/>
        </w:rPr>
      </w:pPr>
    </w:p>
    <w:p w:rsidR="0099529E" w:rsidRDefault="0099529E" w:rsidP="0099529E">
      <w:pPr>
        <w:pStyle w:val="Bezodstpw1"/>
        <w:rPr>
          <w:rFonts w:ascii="Arial" w:hAnsi="Arial" w:cs="Arial"/>
          <w:b/>
          <w:sz w:val="20"/>
          <w:szCs w:val="20"/>
        </w:rPr>
      </w:pPr>
      <w:r>
        <w:rPr>
          <w:rFonts w:ascii="Arial" w:hAnsi="Arial" w:cs="Arial"/>
          <w:b/>
          <w:sz w:val="20"/>
          <w:szCs w:val="20"/>
        </w:rPr>
        <w:t>Zadanie 1</w:t>
      </w:r>
    </w:p>
    <w:p w:rsidR="0099529E" w:rsidRDefault="0099529E" w:rsidP="0099529E">
      <w:pPr>
        <w:pStyle w:val="Bezodstpw1"/>
        <w:rPr>
          <w:rFonts w:ascii="Arial" w:hAnsi="Arial" w:cs="Arial"/>
          <w:b/>
          <w:sz w:val="20"/>
          <w:szCs w:val="20"/>
        </w:rPr>
      </w:pPr>
    </w:p>
    <w:p w:rsidR="0099529E" w:rsidRPr="000C72DC" w:rsidRDefault="0099529E" w:rsidP="0099529E">
      <w:pPr>
        <w:pStyle w:val="Bezodstpw1"/>
        <w:rPr>
          <w:rFonts w:ascii="Arial" w:hAnsi="Arial" w:cs="Arial"/>
          <w:b/>
          <w:sz w:val="20"/>
          <w:szCs w:val="20"/>
        </w:rPr>
      </w:pPr>
      <w:r w:rsidRPr="000C72DC">
        <w:rPr>
          <w:rFonts w:ascii="Arial" w:hAnsi="Arial" w:cs="Arial"/>
          <w:b/>
          <w:sz w:val="20"/>
          <w:szCs w:val="20"/>
        </w:rPr>
        <w:t>Komputer przenośny  (</w:t>
      </w:r>
      <w:r>
        <w:rPr>
          <w:rFonts w:ascii="Arial" w:hAnsi="Arial" w:cs="Arial"/>
          <w:b/>
          <w:sz w:val="20"/>
          <w:szCs w:val="20"/>
        </w:rPr>
        <w:t>1</w:t>
      </w:r>
      <w:r w:rsidRPr="000C72DC">
        <w:rPr>
          <w:rFonts w:ascii="Arial" w:hAnsi="Arial" w:cs="Arial"/>
          <w:b/>
          <w:sz w:val="20"/>
          <w:szCs w:val="20"/>
        </w:rPr>
        <w:t xml:space="preserve"> sztuk</w:t>
      </w:r>
      <w:r>
        <w:rPr>
          <w:rFonts w:ascii="Arial" w:hAnsi="Arial" w:cs="Arial"/>
          <w:b/>
          <w:sz w:val="20"/>
          <w:szCs w:val="20"/>
        </w:rPr>
        <w:t>a</w:t>
      </w:r>
      <w:r w:rsidRPr="000C72DC">
        <w:rPr>
          <w:rFonts w:ascii="Arial" w:hAnsi="Arial" w:cs="Arial"/>
          <w:b/>
          <w:sz w:val="20"/>
          <w:szCs w:val="20"/>
        </w:rPr>
        <w:t>)</w:t>
      </w:r>
      <w:r>
        <w:rPr>
          <w:rFonts w:ascii="Arial" w:hAnsi="Arial" w:cs="Arial"/>
          <w:b/>
          <w:sz w:val="20"/>
          <w:szCs w:val="20"/>
        </w:rPr>
        <w:t xml:space="preserve"> </w:t>
      </w:r>
      <w:r>
        <w:rPr>
          <w:rFonts w:ascii="Arial" w:hAnsi="Arial" w:cs="Arial"/>
          <w:sz w:val="20"/>
          <w:szCs w:val="20"/>
        </w:rPr>
        <w:t>spełniający</w:t>
      </w:r>
      <w:r w:rsidRPr="000C72DC">
        <w:rPr>
          <w:rFonts w:ascii="Arial" w:hAnsi="Arial" w:cs="Arial"/>
          <w:sz w:val="20"/>
          <w:szCs w:val="20"/>
        </w:rPr>
        <w:t xml:space="preserve"> poniższe ponadprzeciętne wymaganie:</w:t>
      </w:r>
    </w:p>
    <w:p w:rsidR="0099529E" w:rsidRPr="000C72DC" w:rsidRDefault="0099529E" w:rsidP="0099529E">
      <w:pPr>
        <w:pStyle w:val="Bezodstpw1"/>
        <w:rPr>
          <w:rFonts w:ascii="Arial" w:hAnsi="Arial" w:cs="Arial"/>
          <w:b/>
          <w:sz w:val="20"/>
          <w:szCs w:val="20"/>
        </w:rPr>
      </w:pPr>
    </w:p>
    <w:p w:rsidR="0099529E" w:rsidRPr="000C72DC" w:rsidRDefault="0099529E" w:rsidP="0099529E">
      <w:pPr>
        <w:pStyle w:val="Bezodstpw"/>
        <w:numPr>
          <w:ilvl w:val="0"/>
          <w:numId w:val="75"/>
        </w:numPr>
        <w:rPr>
          <w:rFonts w:ascii="Arial" w:eastAsia="Arial" w:hAnsi="Arial" w:cs="Arial"/>
          <w:sz w:val="20"/>
          <w:szCs w:val="20"/>
          <w:lang w:val="pl-PL"/>
        </w:rPr>
      </w:pPr>
      <w:r w:rsidRPr="60F0C513">
        <w:rPr>
          <w:rFonts w:ascii="Arial" w:eastAsia="Arial" w:hAnsi="Arial" w:cs="Arial"/>
          <w:sz w:val="20"/>
          <w:szCs w:val="20"/>
          <w:lang w:val="pl-PL"/>
        </w:rPr>
        <w:t xml:space="preserve">Procesor powinien osiągać w teście wydajności </w:t>
      </w:r>
      <w:proofErr w:type="spellStart"/>
      <w:r w:rsidRPr="60F0C513">
        <w:rPr>
          <w:rFonts w:ascii="Arial" w:eastAsia="Arial" w:hAnsi="Arial" w:cs="Arial"/>
          <w:sz w:val="20"/>
          <w:szCs w:val="20"/>
          <w:lang w:val="pl-PL"/>
        </w:rPr>
        <w:t>Passmark</w:t>
      </w:r>
      <w:proofErr w:type="spellEnd"/>
      <w:r w:rsidRPr="60F0C513">
        <w:rPr>
          <w:rFonts w:ascii="Arial" w:eastAsia="Arial" w:hAnsi="Arial" w:cs="Arial"/>
          <w:sz w:val="20"/>
          <w:szCs w:val="20"/>
          <w:lang w:val="pl-PL"/>
        </w:rPr>
        <w:t xml:space="preserve"> CPU Mark wynik co najmniej</w:t>
      </w:r>
      <w:r>
        <w:rPr>
          <w:rFonts w:ascii="Arial" w:eastAsia="Arial" w:hAnsi="Arial" w:cs="Arial"/>
          <w:sz w:val="20"/>
          <w:szCs w:val="20"/>
          <w:lang w:val="pl-PL"/>
        </w:rPr>
        <w:t xml:space="preserve"> 11494</w:t>
      </w:r>
      <w:r w:rsidRPr="60F0C513">
        <w:rPr>
          <w:rFonts w:ascii="Arial" w:eastAsia="Arial" w:hAnsi="Arial" w:cs="Arial"/>
          <w:sz w:val="20"/>
          <w:szCs w:val="20"/>
          <w:lang w:val="pl-PL"/>
        </w:rPr>
        <w:t xml:space="preserve">  punktów (tabela z dnia </w:t>
      </w:r>
      <w:r>
        <w:rPr>
          <w:rFonts w:ascii="Arial" w:eastAsia="Arial" w:hAnsi="Arial" w:cs="Arial"/>
          <w:sz w:val="20"/>
          <w:szCs w:val="20"/>
          <w:lang w:val="pl-PL"/>
        </w:rPr>
        <w:t>16</w:t>
      </w:r>
      <w:r w:rsidRPr="60F0C513">
        <w:rPr>
          <w:rFonts w:ascii="Arial" w:eastAsia="Arial" w:hAnsi="Arial" w:cs="Arial"/>
          <w:sz w:val="20"/>
          <w:szCs w:val="20"/>
          <w:lang w:val="pl-PL"/>
        </w:rPr>
        <w:t>.</w:t>
      </w:r>
      <w:r>
        <w:rPr>
          <w:rFonts w:ascii="Arial" w:eastAsia="Arial" w:hAnsi="Arial" w:cs="Arial"/>
          <w:sz w:val="20"/>
          <w:szCs w:val="20"/>
          <w:lang w:val="pl-PL"/>
        </w:rPr>
        <w:t>06</w:t>
      </w:r>
      <w:r w:rsidRPr="60F0C513">
        <w:rPr>
          <w:rFonts w:ascii="Arial" w:eastAsia="Arial" w:hAnsi="Arial" w:cs="Arial"/>
          <w:sz w:val="20"/>
          <w:szCs w:val="20"/>
          <w:lang w:val="pl-PL"/>
        </w:rPr>
        <w:t>.20</w:t>
      </w:r>
      <w:r>
        <w:rPr>
          <w:rFonts w:ascii="Arial" w:eastAsia="Arial" w:hAnsi="Arial" w:cs="Arial"/>
          <w:sz w:val="20"/>
          <w:szCs w:val="20"/>
          <w:lang w:val="pl-PL"/>
        </w:rPr>
        <w:t>20</w:t>
      </w:r>
      <w:r w:rsidRPr="60F0C513">
        <w:rPr>
          <w:rFonts w:ascii="Arial" w:eastAsia="Arial" w:hAnsi="Arial" w:cs="Arial"/>
          <w:sz w:val="20"/>
          <w:szCs w:val="20"/>
          <w:lang w:val="pl-PL"/>
        </w:rPr>
        <w:t>).</w:t>
      </w:r>
      <w:r>
        <w:rPr>
          <w:rFonts w:ascii="Arial" w:eastAsia="Arial" w:hAnsi="Arial" w:cs="Arial"/>
          <w:sz w:val="20"/>
          <w:szCs w:val="20"/>
          <w:lang w:val="pl-PL"/>
        </w:rPr>
        <w:tab/>
      </w:r>
    </w:p>
    <w:p w:rsidR="0099529E" w:rsidRPr="005F2997" w:rsidRDefault="0099529E" w:rsidP="0099529E">
      <w:pPr>
        <w:pStyle w:val="Bezodstpw1"/>
        <w:numPr>
          <w:ilvl w:val="0"/>
          <w:numId w:val="76"/>
        </w:numPr>
        <w:rPr>
          <w:rFonts w:ascii="Arial" w:hAnsi="Arial" w:cs="Arial"/>
          <w:sz w:val="20"/>
          <w:szCs w:val="20"/>
        </w:rPr>
      </w:pPr>
      <w:r w:rsidRPr="005F2997">
        <w:rPr>
          <w:rFonts w:ascii="Arial" w:hAnsi="Arial" w:cs="Arial"/>
          <w:sz w:val="20"/>
          <w:szCs w:val="20"/>
        </w:rPr>
        <w:t>Pamięć: min. 8 GB, DDR4-2</w:t>
      </w:r>
      <w:r>
        <w:rPr>
          <w:rFonts w:ascii="Arial" w:hAnsi="Arial" w:cs="Arial"/>
          <w:sz w:val="20"/>
          <w:szCs w:val="20"/>
        </w:rPr>
        <w:t>666, wolne min. 3 banki pamięci</w:t>
      </w:r>
    </w:p>
    <w:p w:rsidR="0099529E" w:rsidRPr="000C72DC" w:rsidRDefault="0099529E" w:rsidP="0099529E">
      <w:pPr>
        <w:pStyle w:val="Bezodstpw1"/>
        <w:numPr>
          <w:ilvl w:val="0"/>
          <w:numId w:val="76"/>
        </w:numPr>
        <w:rPr>
          <w:rFonts w:ascii="Arial" w:hAnsi="Arial" w:cs="Arial"/>
          <w:sz w:val="20"/>
          <w:szCs w:val="20"/>
        </w:rPr>
      </w:pPr>
      <w:r w:rsidRPr="000C72DC">
        <w:rPr>
          <w:rFonts w:ascii="Arial" w:hAnsi="Arial" w:cs="Arial"/>
          <w:sz w:val="20"/>
          <w:szCs w:val="20"/>
        </w:rPr>
        <w:t>Ekran:</w:t>
      </w:r>
    </w:p>
    <w:p w:rsidR="0099529E" w:rsidRDefault="0099529E" w:rsidP="0099529E">
      <w:pPr>
        <w:pStyle w:val="Bezodstpw1"/>
        <w:numPr>
          <w:ilvl w:val="0"/>
          <w:numId w:val="78"/>
        </w:numPr>
        <w:rPr>
          <w:rFonts w:ascii="Arial" w:hAnsi="Arial" w:cs="Arial"/>
          <w:sz w:val="20"/>
          <w:szCs w:val="20"/>
        </w:rPr>
      </w:pPr>
      <w:r>
        <w:rPr>
          <w:rFonts w:ascii="Arial" w:hAnsi="Arial" w:cs="Arial"/>
          <w:sz w:val="20"/>
          <w:szCs w:val="20"/>
        </w:rPr>
        <w:t xml:space="preserve">matowy o </w:t>
      </w:r>
      <w:r w:rsidRPr="000C72DC">
        <w:rPr>
          <w:rFonts w:ascii="Arial" w:hAnsi="Arial" w:cs="Arial"/>
          <w:sz w:val="20"/>
          <w:szCs w:val="20"/>
        </w:rPr>
        <w:t>przekątn</w:t>
      </w:r>
      <w:r>
        <w:rPr>
          <w:rFonts w:ascii="Arial" w:hAnsi="Arial" w:cs="Arial"/>
          <w:sz w:val="20"/>
          <w:szCs w:val="20"/>
        </w:rPr>
        <w:t>ej</w:t>
      </w:r>
      <w:r w:rsidRPr="000C72DC">
        <w:rPr>
          <w:rFonts w:ascii="Arial" w:hAnsi="Arial" w:cs="Arial"/>
          <w:sz w:val="20"/>
          <w:szCs w:val="20"/>
        </w:rPr>
        <w:t xml:space="preserve"> </w:t>
      </w:r>
      <w:r>
        <w:rPr>
          <w:rFonts w:ascii="Arial" w:hAnsi="Arial" w:cs="Arial"/>
          <w:sz w:val="20"/>
          <w:szCs w:val="20"/>
        </w:rPr>
        <w:t>15,6</w:t>
      </w:r>
      <w:r w:rsidRPr="000C72DC">
        <w:rPr>
          <w:rFonts w:ascii="Arial" w:hAnsi="Arial" w:cs="Arial"/>
          <w:sz w:val="20"/>
          <w:szCs w:val="20"/>
        </w:rPr>
        <w:t>"</w:t>
      </w:r>
      <w:r>
        <w:rPr>
          <w:rFonts w:ascii="Arial" w:hAnsi="Arial" w:cs="Arial"/>
          <w:sz w:val="20"/>
          <w:szCs w:val="20"/>
        </w:rPr>
        <w:t>, matryca IPS</w:t>
      </w:r>
    </w:p>
    <w:p w:rsidR="0099529E" w:rsidRPr="000C72DC" w:rsidRDefault="0099529E" w:rsidP="0099529E">
      <w:pPr>
        <w:pStyle w:val="Bezodstpw1"/>
        <w:numPr>
          <w:ilvl w:val="0"/>
          <w:numId w:val="78"/>
        </w:numPr>
        <w:rPr>
          <w:rFonts w:ascii="Arial" w:eastAsia="Arial" w:hAnsi="Arial" w:cs="Arial"/>
          <w:sz w:val="20"/>
          <w:szCs w:val="20"/>
        </w:rPr>
      </w:pPr>
      <w:r w:rsidRPr="60F0C513">
        <w:rPr>
          <w:rFonts w:ascii="Arial" w:eastAsia="Arial" w:hAnsi="Arial" w:cs="Arial"/>
          <w:sz w:val="20"/>
          <w:szCs w:val="20"/>
        </w:rPr>
        <w:t xml:space="preserve">rozdzielczość </w:t>
      </w:r>
      <w:r>
        <w:rPr>
          <w:rFonts w:ascii="Arial" w:eastAsia="Arial" w:hAnsi="Arial" w:cs="Arial"/>
          <w:sz w:val="20"/>
          <w:szCs w:val="20"/>
        </w:rPr>
        <w:t>1920x1080 lub większa</w:t>
      </w:r>
    </w:p>
    <w:p w:rsidR="0099529E" w:rsidRPr="00861BAD" w:rsidRDefault="0099529E" w:rsidP="0099529E">
      <w:pPr>
        <w:pStyle w:val="Bezodstpw1"/>
        <w:numPr>
          <w:ilvl w:val="0"/>
          <w:numId w:val="77"/>
        </w:numPr>
        <w:rPr>
          <w:rFonts w:ascii="Arial" w:eastAsia="Arial" w:hAnsi="Arial" w:cs="Arial"/>
          <w:sz w:val="20"/>
          <w:szCs w:val="20"/>
        </w:rPr>
      </w:pPr>
      <w:r>
        <w:rPr>
          <w:rFonts w:ascii="Arial" w:eastAsia="Arial" w:hAnsi="Arial" w:cs="Arial"/>
          <w:sz w:val="20"/>
          <w:szCs w:val="20"/>
        </w:rPr>
        <w:t xml:space="preserve">karta graficzna </w:t>
      </w:r>
      <w:proofErr w:type="spellStart"/>
      <w:r w:rsidRPr="00F02CB8">
        <w:rPr>
          <w:rFonts w:ascii="Arial" w:eastAsia="Arial" w:hAnsi="Arial" w:cs="Arial"/>
          <w:sz w:val="20"/>
          <w:szCs w:val="20"/>
        </w:rPr>
        <w:t>nVidia</w:t>
      </w:r>
      <w:proofErr w:type="spellEnd"/>
      <w:r w:rsidRPr="00F02CB8">
        <w:rPr>
          <w:rFonts w:ascii="Arial" w:eastAsia="Arial" w:hAnsi="Arial" w:cs="Arial"/>
          <w:sz w:val="20"/>
          <w:szCs w:val="20"/>
        </w:rPr>
        <w:t xml:space="preserve"> </w:t>
      </w:r>
      <w:proofErr w:type="spellStart"/>
      <w:r w:rsidRPr="00F02CB8">
        <w:rPr>
          <w:rFonts w:ascii="Arial" w:eastAsia="Arial" w:hAnsi="Arial" w:cs="Arial"/>
          <w:sz w:val="20"/>
          <w:szCs w:val="20"/>
        </w:rPr>
        <w:t>Quadro</w:t>
      </w:r>
      <w:proofErr w:type="spellEnd"/>
      <w:r w:rsidRPr="00F02CB8">
        <w:rPr>
          <w:rFonts w:ascii="Arial" w:eastAsia="Arial" w:hAnsi="Arial" w:cs="Arial"/>
          <w:sz w:val="20"/>
          <w:szCs w:val="20"/>
        </w:rPr>
        <w:t xml:space="preserve"> RTX 3000</w:t>
      </w:r>
      <w:r>
        <w:rPr>
          <w:rFonts w:ascii="Arial" w:eastAsia="Arial" w:hAnsi="Arial" w:cs="Arial"/>
          <w:sz w:val="20"/>
          <w:szCs w:val="20"/>
        </w:rPr>
        <w:t xml:space="preserve"> z pamięcią GDDR6 6GB </w:t>
      </w:r>
      <w:r w:rsidRPr="00861BAD">
        <w:rPr>
          <w:rFonts w:ascii="Arial" w:eastAsia="Arial" w:hAnsi="Arial" w:cs="Arial"/>
          <w:sz w:val="20"/>
          <w:szCs w:val="20"/>
        </w:rPr>
        <w:t>lub inn</w:t>
      </w:r>
      <w:r>
        <w:rPr>
          <w:rFonts w:ascii="Arial" w:eastAsia="Arial" w:hAnsi="Arial" w:cs="Arial"/>
          <w:sz w:val="20"/>
          <w:szCs w:val="20"/>
        </w:rPr>
        <w:t>a</w:t>
      </w:r>
      <w:r w:rsidRPr="00861BAD">
        <w:rPr>
          <w:rFonts w:ascii="Arial" w:eastAsia="Arial" w:hAnsi="Arial" w:cs="Arial"/>
          <w:sz w:val="20"/>
          <w:szCs w:val="20"/>
        </w:rPr>
        <w:t xml:space="preserve"> o </w:t>
      </w:r>
      <w:proofErr w:type="spellStart"/>
      <w:r w:rsidRPr="00861BAD">
        <w:rPr>
          <w:rFonts w:ascii="Arial" w:eastAsia="Arial" w:hAnsi="Arial" w:cs="Arial"/>
          <w:sz w:val="20"/>
          <w:szCs w:val="20"/>
        </w:rPr>
        <w:t>niegorszych</w:t>
      </w:r>
      <w:proofErr w:type="spellEnd"/>
      <w:r w:rsidRPr="00861BAD">
        <w:rPr>
          <w:rFonts w:ascii="Arial" w:eastAsia="Arial" w:hAnsi="Arial" w:cs="Arial"/>
          <w:sz w:val="20"/>
          <w:szCs w:val="20"/>
        </w:rPr>
        <w:t xml:space="preserve"> parametrach</w:t>
      </w:r>
    </w:p>
    <w:p w:rsidR="0099529E" w:rsidRDefault="0099529E" w:rsidP="0099529E">
      <w:pPr>
        <w:pStyle w:val="Bezodstpw1"/>
        <w:numPr>
          <w:ilvl w:val="0"/>
          <w:numId w:val="77"/>
        </w:numPr>
        <w:rPr>
          <w:rFonts w:ascii="Arial" w:hAnsi="Arial" w:cs="Arial"/>
          <w:sz w:val="20"/>
          <w:szCs w:val="20"/>
        </w:rPr>
      </w:pPr>
      <w:r w:rsidRPr="000C72DC">
        <w:rPr>
          <w:rFonts w:ascii="Arial" w:hAnsi="Arial" w:cs="Arial"/>
          <w:sz w:val="20"/>
          <w:szCs w:val="20"/>
        </w:rPr>
        <w:t xml:space="preserve">Dysk twardy: </w:t>
      </w:r>
    </w:p>
    <w:p w:rsidR="0099529E" w:rsidRDefault="0099529E" w:rsidP="0099529E">
      <w:pPr>
        <w:pStyle w:val="Bezodstpw1"/>
        <w:numPr>
          <w:ilvl w:val="0"/>
          <w:numId w:val="78"/>
        </w:numPr>
        <w:rPr>
          <w:rFonts w:ascii="Arial" w:hAnsi="Arial" w:cs="Arial"/>
          <w:sz w:val="20"/>
          <w:szCs w:val="20"/>
        </w:rPr>
      </w:pPr>
      <w:r>
        <w:rPr>
          <w:rFonts w:ascii="Arial" w:hAnsi="Arial" w:cs="Arial"/>
          <w:sz w:val="20"/>
          <w:szCs w:val="20"/>
        </w:rPr>
        <w:t xml:space="preserve">256 GB </w:t>
      </w:r>
      <w:r w:rsidRPr="005B5C45">
        <w:rPr>
          <w:rFonts w:ascii="Arial" w:hAnsi="Arial" w:cs="Arial"/>
          <w:sz w:val="20"/>
          <w:szCs w:val="20"/>
        </w:rPr>
        <w:t>SSD M.2</w:t>
      </w:r>
    </w:p>
    <w:p w:rsidR="0099529E" w:rsidRPr="000C72DC" w:rsidRDefault="0099529E" w:rsidP="0099529E">
      <w:pPr>
        <w:pStyle w:val="Bezodstpw1"/>
        <w:numPr>
          <w:ilvl w:val="0"/>
          <w:numId w:val="77"/>
        </w:numPr>
        <w:rPr>
          <w:rFonts w:ascii="Arial" w:hAnsi="Arial" w:cs="Arial"/>
          <w:sz w:val="20"/>
          <w:szCs w:val="20"/>
        </w:rPr>
      </w:pPr>
      <w:r>
        <w:rPr>
          <w:rFonts w:ascii="Arial" w:hAnsi="Arial" w:cs="Arial"/>
          <w:sz w:val="20"/>
          <w:szCs w:val="20"/>
        </w:rPr>
        <w:t>Karta dźwiękowa: zintegrowana</w:t>
      </w:r>
    </w:p>
    <w:p w:rsidR="0099529E" w:rsidRPr="000C72DC" w:rsidRDefault="0099529E" w:rsidP="0099529E">
      <w:pPr>
        <w:pStyle w:val="Bezodstpw1"/>
        <w:numPr>
          <w:ilvl w:val="0"/>
          <w:numId w:val="77"/>
        </w:numPr>
        <w:rPr>
          <w:rFonts w:ascii="Arial" w:hAnsi="Arial" w:cs="Arial"/>
          <w:sz w:val="20"/>
          <w:szCs w:val="20"/>
        </w:rPr>
      </w:pPr>
      <w:r w:rsidRPr="000C72DC">
        <w:rPr>
          <w:rFonts w:ascii="Arial" w:hAnsi="Arial" w:cs="Arial"/>
          <w:sz w:val="20"/>
          <w:szCs w:val="20"/>
        </w:rPr>
        <w:t>Złącza:</w:t>
      </w:r>
    </w:p>
    <w:p w:rsidR="0099529E" w:rsidRDefault="0099529E" w:rsidP="0099529E">
      <w:pPr>
        <w:pStyle w:val="Bezodstpw1"/>
        <w:numPr>
          <w:ilvl w:val="0"/>
          <w:numId w:val="78"/>
        </w:numPr>
        <w:rPr>
          <w:rFonts w:ascii="Arial" w:hAnsi="Arial" w:cs="Arial"/>
          <w:sz w:val="20"/>
          <w:szCs w:val="20"/>
        </w:rPr>
      </w:pPr>
      <w:r w:rsidRPr="000C72DC">
        <w:rPr>
          <w:rFonts w:ascii="Arial" w:hAnsi="Arial" w:cs="Arial"/>
          <w:sz w:val="20"/>
          <w:szCs w:val="20"/>
        </w:rPr>
        <w:t>USB 3</w:t>
      </w:r>
      <w:r>
        <w:rPr>
          <w:rFonts w:ascii="Arial" w:hAnsi="Arial" w:cs="Arial"/>
          <w:sz w:val="20"/>
          <w:szCs w:val="20"/>
        </w:rPr>
        <w:t>.1</w:t>
      </w:r>
      <w:r>
        <w:rPr>
          <w:rFonts w:ascii="Arial" w:hAnsi="Arial" w:cs="Arial"/>
          <w:sz w:val="20"/>
          <w:szCs w:val="20"/>
        </w:rPr>
        <w:tab/>
      </w:r>
      <w:r w:rsidRPr="000C72DC">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r w:rsidRPr="000C72DC">
        <w:rPr>
          <w:rFonts w:ascii="Arial" w:hAnsi="Arial" w:cs="Arial"/>
          <w:sz w:val="20"/>
          <w:szCs w:val="20"/>
        </w:rPr>
        <w:t xml:space="preserve"> szt.</w:t>
      </w:r>
    </w:p>
    <w:p w:rsidR="0099529E" w:rsidRDefault="0099529E" w:rsidP="0099529E">
      <w:pPr>
        <w:pStyle w:val="Bezodstpw1"/>
        <w:numPr>
          <w:ilvl w:val="0"/>
          <w:numId w:val="78"/>
        </w:numPr>
        <w:rPr>
          <w:rFonts w:ascii="Arial" w:hAnsi="Arial" w:cs="Arial"/>
          <w:sz w:val="20"/>
          <w:szCs w:val="20"/>
        </w:rPr>
      </w:pPr>
      <w:r>
        <w:rPr>
          <w:rFonts w:ascii="Arial" w:hAnsi="Arial" w:cs="Arial"/>
          <w:sz w:val="20"/>
          <w:szCs w:val="20"/>
        </w:rPr>
        <w:t>Display Port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C72DC">
        <w:rPr>
          <w:rFonts w:ascii="Arial" w:hAnsi="Arial" w:cs="Arial"/>
          <w:sz w:val="20"/>
          <w:szCs w:val="20"/>
        </w:rPr>
        <w:t>1 szt.</w:t>
      </w:r>
    </w:p>
    <w:p w:rsidR="0099529E" w:rsidRDefault="0099529E" w:rsidP="0099529E">
      <w:pPr>
        <w:pStyle w:val="Bezodstpw1"/>
        <w:numPr>
          <w:ilvl w:val="0"/>
          <w:numId w:val="78"/>
        </w:numPr>
        <w:rPr>
          <w:rFonts w:ascii="Arial" w:hAnsi="Arial" w:cs="Arial"/>
          <w:sz w:val="20"/>
          <w:szCs w:val="20"/>
        </w:rPr>
      </w:pPr>
      <w:r w:rsidRPr="000C72DC">
        <w:rPr>
          <w:rFonts w:ascii="Arial" w:hAnsi="Arial" w:cs="Arial"/>
          <w:sz w:val="20"/>
          <w:szCs w:val="20"/>
        </w:rPr>
        <w:t>HDMI</w:t>
      </w:r>
      <w:r w:rsidRPr="000C72DC">
        <w:rPr>
          <w:rFonts w:ascii="Arial" w:hAnsi="Arial" w:cs="Arial"/>
          <w:sz w:val="20"/>
          <w:szCs w:val="20"/>
        </w:rPr>
        <w:tab/>
      </w:r>
      <w:r w:rsidRPr="000C72DC">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C72DC">
        <w:rPr>
          <w:rFonts w:ascii="Arial" w:hAnsi="Arial" w:cs="Arial"/>
          <w:sz w:val="20"/>
          <w:szCs w:val="20"/>
        </w:rPr>
        <w:t xml:space="preserve">1 szt. </w:t>
      </w:r>
    </w:p>
    <w:p w:rsidR="0099529E" w:rsidRDefault="0099529E" w:rsidP="0099529E">
      <w:pPr>
        <w:pStyle w:val="Bezodstpw1"/>
        <w:numPr>
          <w:ilvl w:val="0"/>
          <w:numId w:val="78"/>
        </w:numPr>
        <w:rPr>
          <w:rFonts w:ascii="Arial" w:hAnsi="Arial" w:cs="Arial"/>
          <w:sz w:val="20"/>
          <w:szCs w:val="20"/>
        </w:rPr>
      </w:pPr>
      <w:r>
        <w:rPr>
          <w:rFonts w:ascii="Arial" w:hAnsi="Arial" w:cs="Arial"/>
          <w:sz w:val="20"/>
          <w:szCs w:val="20"/>
        </w:rPr>
        <w:t>RJ-45</w:t>
      </w:r>
      <w:r w:rsidRPr="000C72DC">
        <w:rPr>
          <w:rFonts w:ascii="Arial" w:hAnsi="Arial" w:cs="Arial"/>
          <w:sz w:val="20"/>
          <w:szCs w:val="20"/>
        </w:rPr>
        <w:tab/>
      </w:r>
      <w:r w:rsidRPr="000C72DC">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C72DC">
        <w:rPr>
          <w:rFonts w:ascii="Arial" w:hAnsi="Arial" w:cs="Arial"/>
          <w:sz w:val="20"/>
          <w:szCs w:val="20"/>
        </w:rPr>
        <w:t xml:space="preserve">1 szt. </w:t>
      </w:r>
    </w:p>
    <w:p w:rsidR="0099529E" w:rsidRDefault="0099529E" w:rsidP="0099529E">
      <w:pPr>
        <w:pStyle w:val="Bezodstpw1"/>
        <w:numPr>
          <w:ilvl w:val="0"/>
          <w:numId w:val="78"/>
        </w:numPr>
        <w:rPr>
          <w:rFonts w:ascii="Arial" w:hAnsi="Arial" w:cs="Arial"/>
          <w:sz w:val="20"/>
          <w:szCs w:val="20"/>
        </w:rPr>
      </w:pPr>
      <w:proofErr w:type="spellStart"/>
      <w:r>
        <w:rPr>
          <w:rFonts w:ascii="Arial" w:hAnsi="Arial" w:cs="Arial"/>
          <w:sz w:val="20"/>
          <w:szCs w:val="20"/>
        </w:rPr>
        <w:t>Thunderbolt</w:t>
      </w:r>
      <w:proofErr w:type="spellEnd"/>
      <w:r>
        <w:rPr>
          <w:rFonts w:ascii="Arial" w:hAnsi="Arial" w:cs="Arial"/>
          <w:sz w:val="20"/>
          <w:szCs w:val="20"/>
        </w:rPr>
        <w:t xml:space="preserve"> 3</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 szt.</w:t>
      </w:r>
    </w:p>
    <w:p w:rsidR="0099529E" w:rsidRPr="000C72DC" w:rsidRDefault="0099529E" w:rsidP="0099529E">
      <w:pPr>
        <w:pStyle w:val="Bezodstpw1"/>
        <w:numPr>
          <w:ilvl w:val="0"/>
          <w:numId w:val="78"/>
        </w:numPr>
        <w:rPr>
          <w:rFonts w:ascii="Arial" w:hAnsi="Arial" w:cs="Arial"/>
          <w:sz w:val="20"/>
          <w:szCs w:val="20"/>
        </w:rPr>
      </w:pPr>
      <w:r>
        <w:rPr>
          <w:rFonts w:ascii="Arial" w:hAnsi="Arial" w:cs="Arial"/>
          <w:sz w:val="20"/>
          <w:szCs w:val="20"/>
        </w:rPr>
        <w:t>Gniazdo słuchawkowe/mikrofonowe</w:t>
      </w:r>
      <w:r>
        <w:rPr>
          <w:rFonts w:ascii="Arial" w:hAnsi="Arial" w:cs="Arial"/>
          <w:sz w:val="20"/>
          <w:szCs w:val="20"/>
        </w:rPr>
        <w:tab/>
      </w:r>
      <w:r>
        <w:rPr>
          <w:rFonts w:ascii="Arial" w:hAnsi="Arial" w:cs="Arial"/>
          <w:sz w:val="20"/>
          <w:szCs w:val="20"/>
        </w:rPr>
        <w:tab/>
      </w:r>
      <w:r w:rsidRPr="000C72DC">
        <w:rPr>
          <w:rFonts w:ascii="Arial" w:hAnsi="Arial" w:cs="Arial"/>
          <w:sz w:val="20"/>
          <w:szCs w:val="20"/>
        </w:rPr>
        <w:t>1 szt.</w:t>
      </w:r>
    </w:p>
    <w:p w:rsidR="0099529E" w:rsidRPr="000C72DC" w:rsidRDefault="0099529E" w:rsidP="0099529E">
      <w:pPr>
        <w:pStyle w:val="Bezodstpw1"/>
        <w:numPr>
          <w:ilvl w:val="0"/>
          <w:numId w:val="77"/>
        </w:numPr>
        <w:rPr>
          <w:rFonts w:ascii="Arial" w:hAnsi="Arial" w:cs="Arial"/>
          <w:sz w:val="20"/>
          <w:szCs w:val="20"/>
        </w:rPr>
      </w:pPr>
      <w:r w:rsidRPr="000C72DC">
        <w:rPr>
          <w:rFonts w:ascii="Arial" w:hAnsi="Arial" w:cs="Arial"/>
          <w:sz w:val="20"/>
          <w:szCs w:val="20"/>
        </w:rPr>
        <w:t>Komunikacja:</w:t>
      </w:r>
    </w:p>
    <w:p w:rsidR="0099529E" w:rsidRDefault="0099529E" w:rsidP="0099529E">
      <w:pPr>
        <w:pStyle w:val="Bezodstpw1"/>
        <w:numPr>
          <w:ilvl w:val="0"/>
          <w:numId w:val="78"/>
        </w:numPr>
        <w:rPr>
          <w:rFonts w:ascii="Arial" w:hAnsi="Arial" w:cs="Arial"/>
          <w:sz w:val="20"/>
          <w:szCs w:val="20"/>
        </w:rPr>
      </w:pPr>
      <w:r>
        <w:rPr>
          <w:rFonts w:ascii="Arial" w:hAnsi="Arial" w:cs="Arial"/>
          <w:sz w:val="20"/>
          <w:szCs w:val="20"/>
        </w:rPr>
        <w:t xml:space="preserve">karta sieciowa 10/100/1000 </w:t>
      </w:r>
      <w:proofErr w:type="spellStart"/>
      <w:r w:rsidRPr="00DF75F2">
        <w:rPr>
          <w:rFonts w:ascii="Arial" w:hAnsi="Arial" w:cs="Arial"/>
          <w:sz w:val="20"/>
          <w:szCs w:val="20"/>
        </w:rPr>
        <w:t>Mb</w:t>
      </w:r>
      <w:proofErr w:type="spellEnd"/>
      <w:r w:rsidRPr="00DF75F2">
        <w:rPr>
          <w:rFonts w:ascii="Arial" w:hAnsi="Arial" w:cs="Arial"/>
          <w:sz w:val="20"/>
          <w:szCs w:val="20"/>
        </w:rPr>
        <w:t>/s</w:t>
      </w:r>
    </w:p>
    <w:p w:rsidR="0099529E" w:rsidRPr="000C72DC" w:rsidRDefault="0099529E" w:rsidP="0099529E">
      <w:pPr>
        <w:pStyle w:val="Bezodstpw1"/>
        <w:numPr>
          <w:ilvl w:val="0"/>
          <w:numId w:val="78"/>
        </w:numPr>
        <w:rPr>
          <w:rFonts w:ascii="Arial" w:hAnsi="Arial" w:cs="Arial"/>
          <w:sz w:val="20"/>
          <w:szCs w:val="20"/>
        </w:rPr>
      </w:pPr>
      <w:r w:rsidRPr="000C72DC">
        <w:rPr>
          <w:rFonts w:ascii="Arial" w:hAnsi="Arial" w:cs="Arial"/>
          <w:sz w:val="20"/>
          <w:szCs w:val="20"/>
        </w:rPr>
        <w:t xml:space="preserve">WLAN w standardach </w:t>
      </w:r>
      <w:proofErr w:type="spellStart"/>
      <w:r w:rsidRPr="005F2997">
        <w:rPr>
          <w:rFonts w:ascii="Arial" w:hAnsi="Arial" w:cs="Arial"/>
          <w:sz w:val="20"/>
          <w:szCs w:val="20"/>
        </w:rPr>
        <w:t>ac</w:t>
      </w:r>
      <w:proofErr w:type="spellEnd"/>
    </w:p>
    <w:p w:rsidR="0099529E" w:rsidRPr="000C72DC" w:rsidRDefault="0099529E" w:rsidP="0099529E">
      <w:pPr>
        <w:pStyle w:val="Bezodstpw1"/>
        <w:numPr>
          <w:ilvl w:val="0"/>
          <w:numId w:val="78"/>
        </w:numPr>
        <w:rPr>
          <w:rFonts w:ascii="Arial" w:hAnsi="Arial" w:cs="Arial"/>
          <w:sz w:val="20"/>
          <w:szCs w:val="20"/>
        </w:rPr>
      </w:pPr>
      <w:r w:rsidRPr="000C72DC">
        <w:rPr>
          <w:rFonts w:ascii="Arial" w:hAnsi="Arial" w:cs="Arial"/>
          <w:sz w:val="20"/>
          <w:szCs w:val="20"/>
        </w:rPr>
        <w:t>Bluetooth</w:t>
      </w:r>
      <w:r>
        <w:rPr>
          <w:rFonts w:ascii="Arial" w:hAnsi="Arial" w:cs="Arial"/>
          <w:sz w:val="20"/>
          <w:szCs w:val="20"/>
        </w:rPr>
        <w:t xml:space="preserve"> 4.2</w:t>
      </w:r>
    </w:p>
    <w:p w:rsidR="0099529E" w:rsidRDefault="0099529E" w:rsidP="0099529E">
      <w:pPr>
        <w:pStyle w:val="Bezodstpw1"/>
        <w:numPr>
          <w:ilvl w:val="0"/>
          <w:numId w:val="77"/>
        </w:numPr>
        <w:rPr>
          <w:rFonts w:ascii="Arial" w:hAnsi="Arial" w:cs="Arial"/>
          <w:sz w:val="20"/>
          <w:szCs w:val="20"/>
        </w:rPr>
      </w:pPr>
      <w:r w:rsidRPr="00CC48E9">
        <w:rPr>
          <w:rFonts w:ascii="Arial" w:hAnsi="Arial" w:cs="Arial"/>
          <w:sz w:val="20"/>
          <w:szCs w:val="20"/>
        </w:rPr>
        <w:t>Wyposażenie:</w:t>
      </w:r>
      <w:r>
        <w:rPr>
          <w:rFonts w:ascii="Arial" w:hAnsi="Arial" w:cs="Arial"/>
          <w:sz w:val="20"/>
          <w:szCs w:val="20"/>
        </w:rPr>
        <w:t xml:space="preserve"> wydzielona klawiatura numeryczna, klawiatura podświetlana, </w:t>
      </w:r>
      <w:r w:rsidRPr="00CC48E9">
        <w:rPr>
          <w:rFonts w:ascii="Arial" w:hAnsi="Arial" w:cs="Arial"/>
          <w:sz w:val="20"/>
          <w:szCs w:val="20"/>
        </w:rPr>
        <w:t>czytnik kart pamięci</w:t>
      </w:r>
      <w:r>
        <w:rPr>
          <w:rFonts w:ascii="Arial" w:hAnsi="Arial" w:cs="Arial"/>
          <w:sz w:val="20"/>
          <w:szCs w:val="20"/>
        </w:rPr>
        <w:t xml:space="preserve"> </w:t>
      </w:r>
      <w:r w:rsidRPr="005B5C45">
        <w:rPr>
          <w:rFonts w:ascii="Arial" w:hAnsi="Arial" w:cs="Arial"/>
          <w:sz w:val="20"/>
          <w:szCs w:val="20"/>
        </w:rPr>
        <w:t>SD/SDHC/SDXC</w:t>
      </w:r>
      <w:r w:rsidRPr="00CC48E9">
        <w:rPr>
          <w:rFonts w:ascii="Arial" w:hAnsi="Arial" w:cs="Arial"/>
          <w:sz w:val="20"/>
          <w:szCs w:val="20"/>
        </w:rPr>
        <w:t xml:space="preserve">, wielodotykowy </w:t>
      </w:r>
      <w:proofErr w:type="spellStart"/>
      <w:r w:rsidRPr="00CC48E9">
        <w:rPr>
          <w:rFonts w:ascii="Arial" w:hAnsi="Arial" w:cs="Arial"/>
          <w:sz w:val="20"/>
          <w:szCs w:val="20"/>
        </w:rPr>
        <w:t>touchpad</w:t>
      </w:r>
      <w:proofErr w:type="spellEnd"/>
      <w:r w:rsidRPr="00CC48E9">
        <w:rPr>
          <w:rFonts w:ascii="Arial" w:hAnsi="Arial" w:cs="Arial"/>
          <w:sz w:val="20"/>
          <w:szCs w:val="20"/>
        </w:rPr>
        <w:t xml:space="preserve"> , </w:t>
      </w:r>
      <w:proofErr w:type="spellStart"/>
      <w:r>
        <w:rPr>
          <w:rFonts w:ascii="Arial" w:hAnsi="Arial" w:cs="Arial"/>
          <w:sz w:val="20"/>
          <w:szCs w:val="20"/>
        </w:rPr>
        <w:t>trackpoint</w:t>
      </w:r>
      <w:proofErr w:type="spellEnd"/>
      <w:r>
        <w:rPr>
          <w:rFonts w:ascii="Arial" w:hAnsi="Arial" w:cs="Arial"/>
          <w:sz w:val="20"/>
          <w:szCs w:val="20"/>
        </w:rPr>
        <w:t xml:space="preserve">, </w:t>
      </w:r>
      <w:r w:rsidRPr="00CC48E9">
        <w:rPr>
          <w:rFonts w:ascii="Arial" w:hAnsi="Arial" w:cs="Arial"/>
          <w:sz w:val="20"/>
          <w:szCs w:val="20"/>
        </w:rPr>
        <w:t>głośniki stereo, w</w:t>
      </w:r>
      <w:r>
        <w:rPr>
          <w:rFonts w:ascii="Arial" w:hAnsi="Arial" w:cs="Arial"/>
          <w:sz w:val="20"/>
          <w:szCs w:val="20"/>
        </w:rPr>
        <w:t>budowany mikrofon, kamera internetowa</w:t>
      </w:r>
      <w:r w:rsidRPr="00CC48E9">
        <w:rPr>
          <w:rFonts w:ascii="Arial" w:hAnsi="Arial" w:cs="Arial"/>
          <w:sz w:val="20"/>
          <w:szCs w:val="20"/>
        </w:rPr>
        <w:t xml:space="preserve">, </w:t>
      </w:r>
      <w:r>
        <w:rPr>
          <w:rFonts w:ascii="Arial" w:hAnsi="Arial" w:cs="Arial"/>
          <w:sz w:val="20"/>
          <w:szCs w:val="20"/>
        </w:rPr>
        <w:t>czytnik linii papilarnych, wzmocniona obudowa</w:t>
      </w:r>
    </w:p>
    <w:p w:rsidR="0099529E" w:rsidRPr="00CC48E9" w:rsidRDefault="0099529E" w:rsidP="0099529E">
      <w:pPr>
        <w:pStyle w:val="Bezodstpw1"/>
        <w:numPr>
          <w:ilvl w:val="0"/>
          <w:numId w:val="77"/>
        </w:numPr>
        <w:rPr>
          <w:rFonts w:ascii="Arial" w:hAnsi="Arial" w:cs="Arial"/>
          <w:sz w:val="20"/>
          <w:szCs w:val="20"/>
        </w:rPr>
      </w:pPr>
      <w:r w:rsidRPr="00A26900">
        <w:rPr>
          <w:rFonts w:ascii="Arial" w:hAnsi="Arial" w:cs="Arial"/>
          <w:sz w:val="20"/>
          <w:szCs w:val="20"/>
        </w:rPr>
        <w:t>Możliwość podłączenia</w:t>
      </w:r>
      <w:r>
        <w:rPr>
          <w:rFonts w:ascii="Arial" w:hAnsi="Arial" w:cs="Arial"/>
          <w:sz w:val="20"/>
          <w:szCs w:val="20"/>
        </w:rPr>
        <w:t xml:space="preserve"> zabezpieczenia przed kradzieżą</w:t>
      </w:r>
    </w:p>
    <w:p w:rsidR="0099529E" w:rsidRPr="000C72DC" w:rsidRDefault="0099529E" w:rsidP="0099529E">
      <w:pPr>
        <w:pStyle w:val="Bezodstpw1"/>
        <w:numPr>
          <w:ilvl w:val="0"/>
          <w:numId w:val="77"/>
        </w:numPr>
        <w:rPr>
          <w:rFonts w:ascii="Arial" w:hAnsi="Arial" w:cs="Arial"/>
          <w:sz w:val="20"/>
          <w:szCs w:val="20"/>
        </w:rPr>
      </w:pPr>
      <w:r>
        <w:rPr>
          <w:rFonts w:ascii="Arial" w:hAnsi="Arial" w:cs="Arial"/>
          <w:sz w:val="20"/>
          <w:szCs w:val="20"/>
        </w:rPr>
        <w:t>Akumulator: Li-</w:t>
      </w:r>
      <w:proofErr w:type="spellStart"/>
      <w:r>
        <w:rPr>
          <w:rFonts w:ascii="Arial" w:hAnsi="Arial" w:cs="Arial"/>
          <w:sz w:val="20"/>
          <w:szCs w:val="20"/>
        </w:rPr>
        <w:t>Ion</w:t>
      </w:r>
      <w:proofErr w:type="spellEnd"/>
      <w:r>
        <w:rPr>
          <w:rFonts w:ascii="Arial" w:hAnsi="Arial" w:cs="Arial"/>
          <w:sz w:val="20"/>
          <w:szCs w:val="20"/>
        </w:rPr>
        <w:t xml:space="preserve"> lub lepszy, min. 97 </w:t>
      </w:r>
      <w:proofErr w:type="spellStart"/>
      <w:r>
        <w:rPr>
          <w:rFonts w:ascii="Arial" w:hAnsi="Arial" w:cs="Arial"/>
          <w:sz w:val="20"/>
          <w:szCs w:val="20"/>
        </w:rPr>
        <w:t>Wh</w:t>
      </w:r>
      <w:proofErr w:type="spellEnd"/>
      <w:r>
        <w:rPr>
          <w:rFonts w:ascii="Arial" w:hAnsi="Arial" w:cs="Arial"/>
          <w:sz w:val="20"/>
          <w:szCs w:val="20"/>
        </w:rPr>
        <w:t xml:space="preserve"> </w:t>
      </w:r>
    </w:p>
    <w:p w:rsidR="0099529E" w:rsidRDefault="0099529E" w:rsidP="0099529E">
      <w:pPr>
        <w:pStyle w:val="Bezodstpw1"/>
        <w:numPr>
          <w:ilvl w:val="0"/>
          <w:numId w:val="77"/>
        </w:numPr>
        <w:rPr>
          <w:rFonts w:ascii="Arial" w:hAnsi="Arial" w:cs="Arial"/>
          <w:sz w:val="20"/>
          <w:szCs w:val="20"/>
        </w:rPr>
      </w:pPr>
      <w:r w:rsidRPr="000C72DC">
        <w:rPr>
          <w:rFonts w:ascii="Arial" w:hAnsi="Arial" w:cs="Arial"/>
          <w:sz w:val="20"/>
          <w:szCs w:val="20"/>
        </w:rPr>
        <w:t xml:space="preserve">Waga: maksymalne </w:t>
      </w:r>
      <w:r>
        <w:rPr>
          <w:rFonts w:ascii="Arial" w:hAnsi="Arial" w:cs="Arial"/>
          <w:sz w:val="20"/>
          <w:szCs w:val="20"/>
        </w:rPr>
        <w:t>2,6</w:t>
      </w:r>
      <w:r w:rsidRPr="000C72DC">
        <w:rPr>
          <w:rFonts w:ascii="Arial" w:hAnsi="Arial" w:cs="Arial"/>
          <w:sz w:val="20"/>
          <w:szCs w:val="20"/>
        </w:rPr>
        <w:t xml:space="preserve"> kg</w:t>
      </w:r>
    </w:p>
    <w:p w:rsidR="0099529E" w:rsidRPr="000C72DC" w:rsidRDefault="0099529E" w:rsidP="0099529E">
      <w:pPr>
        <w:pStyle w:val="Bezodstpw1"/>
        <w:numPr>
          <w:ilvl w:val="0"/>
          <w:numId w:val="77"/>
        </w:numPr>
        <w:rPr>
          <w:rFonts w:ascii="Arial" w:hAnsi="Arial" w:cs="Arial"/>
          <w:sz w:val="20"/>
          <w:szCs w:val="20"/>
        </w:rPr>
      </w:pPr>
      <w:r w:rsidRPr="000C72DC">
        <w:rPr>
          <w:rFonts w:ascii="Arial" w:hAnsi="Arial" w:cs="Arial"/>
          <w:sz w:val="20"/>
          <w:szCs w:val="20"/>
        </w:rPr>
        <w:t xml:space="preserve">Wymiary maksymalne: szerokość </w:t>
      </w:r>
      <w:r>
        <w:rPr>
          <w:rFonts w:ascii="Arial" w:hAnsi="Arial" w:cs="Arial"/>
          <w:sz w:val="20"/>
          <w:szCs w:val="20"/>
        </w:rPr>
        <w:t>370</w:t>
      </w:r>
      <w:r w:rsidRPr="000C72DC">
        <w:rPr>
          <w:rFonts w:ascii="Arial" w:hAnsi="Arial" w:cs="Arial"/>
          <w:sz w:val="20"/>
          <w:szCs w:val="20"/>
        </w:rPr>
        <w:t xml:space="preserve"> mm, głębokość </w:t>
      </w:r>
      <w:r>
        <w:rPr>
          <w:rFonts w:ascii="Arial" w:hAnsi="Arial" w:cs="Arial"/>
          <w:sz w:val="20"/>
          <w:szCs w:val="20"/>
        </w:rPr>
        <w:t>255</w:t>
      </w:r>
      <w:r w:rsidRPr="000C72DC">
        <w:rPr>
          <w:rFonts w:ascii="Arial" w:hAnsi="Arial" w:cs="Arial"/>
          <w:sz w:val="20"/>
          <w:szCs w:val="20"/>
        </w:rPr>
        <w:t xml:space="preserve"> mm, wysokość </w:t>
      </w:r>
      <w:r>
        <w:rPr>
          <w:rFonts w:ascii="Arial" w:hAnsi="Arial" w:cs="Arial"/>
          <w:sz w:val="20"/>
          <w:szCs w:val="20"/>
        </w:rPr>
        <w:t>30</w:t>
      </w:r>
      <w:r w:rsidRPr="000C72DC">
        <w:rPr>
          <w:rFonts w:ascii="Arial" w:hAnsi="Arial" w:cs="Arial"/>
          <w:sz w:val="20"/>
          <w:szCs w:val="20"/>
        </w:rPr>
        <w:t xml:space="preserve"> mm</w:t>
      </w:r>
    </w:p>
    <w:p w:rsidR="0099529E" w:rsidRDefault="0099529E" w:rsidP="0099529E">
      <w:pPr>
        <w:pStyle w:val="Bezodstpw1"/>
        <w:numPr>
          <w:ilvl w:val="0"/>
          <w:numId w:val="77"/>
        </w:numPr>
        <w:rPr>
          <w:rFonts w:ascii="Arial" w:hAnsi="Arial" w:cs="Arial"/>
          <w:sz w:val="20"/>
          <w:szCs w:val="20"/>
        </w:rPr>
      </w:pPr>
      <w:r>
        <w:rPr>
          <w:rFonts w:ascii="Arial" w:hAnsi="Arial" w:cs="Arial"/>
          <w:sz w:val="20"/>
          <w:szCs w:val="20"/>
        </w:rPr>
        <w:t>Z</w:t>
      </w:r>
      <w:r w:rsidRPr="000C72DC">
        <w:rPr>
          <w:rFonts w:ascii="Arial" w:hAnsi="Arial" w:cs="Arial"/>
          <w:sz w:val="20"/>
          <w:szCs w:val="20"/>
        </w:rPr>
        <w:t>asilacz (moc dopasowana do komponentów i kabel zasilający w komplecie</w:t>
      </w:r>
    </w:p>
    <w:p w:rsidR="0099529E" w:rsidRPr="005B5C45" w:rsidRDefault="0099529E" w:rsidP="0099529E">
      <w:pPr>
        <w:pStyle w:val="Bezodstpw1"/>
        <w:numPr>
          <w:ilvl w:val="0"/>
          <w:numId w:val="77"/>
        </w:numPr>
        <w:rPr>
          <w:rFonts w:ascii="Arial" w:hAnsi="Arial" w:cs="Arial"/>
          <w:sz w:val="20"/>
          <w:szCs w:val="20"/>
          <w:lang w:bidi="en-US"/>
        </w:rPr>
      </w:pPr>
      <w:r w:rsidRPr="00C22260">
        <w:rPr>
          <w:rFonts w:ascii="Arial" w:hAnsi="Arial" w:cs="Arial"/>
          <w:sz w:val="20"/>
          <w:szCs w:val="20"/>
        </w:rPr>
        <w:t xml:space="preserve">Gwarancja </w:t>
      </w:r>
      <w:r>
        <w:rPr>
          <w:rFonts w:ascii="Arial" w:hAnsi="Arial" w:cs="Arial"/>
          <w:sz w:val="20"/>
          <w:szCs w:val="20"/>
        </w:rPr>
        <w:t>3</w:t>
      </w:r>
      <w:r w:rsidRPr="00C22260">
        <w:rPr>
          <w:rFonts w:ascii="Arial" w:hAnsi="Arial" w:cs="Arial"/>
          <w:sz w:val="20"/>
          <w:szCs w:val="20"/>
        </w:rPr>
        <w:t xml:space="preserve"> lata</w:t>
      </w:r>
      <w:r w:rsidRPr="005B5C45">
        <w:rPr>
          <w:rFonts w:ascii="Arial" w:hAnsi="Arial" w:cs="Arial"/>
          <w:sz w:val="20"/>
          <w:szCs w:val="20"/>
          <w:lang w:bidi="en-US"/>
        </w:rPr>
        <w:t xml:space="preserve"> typu „naprawa w następnym dniu </w:t>
      </w:r>
      <w:r>
        <w:rPr>
          <w:rFonts w:ascii="Arial" w:hAnsi="Arial" w:cs="Arial"/>
          <w:sz w:val="20"/>
          <w:szCs w:val="20"/>
          <w:lang w:bidi="en-US"/>
        </w:rPr>
        <w:t>roboczym w miejscu instalacji” w tym gwarancja „zero uszkodzonych pikseli” na matrycę.</w:t>
      </w:r>
    </w:p>
    <w:p w:rsidR="0099529E" w:rsidRDefault="0099529E" w:rsidP="0099529E">
      <w:pPr>
        <w:pStyle w:val="Bezodstpw1"/>
        <w:rPr>
          <w:rFonts w:ascii="Arial" w:hAnsi="Arial" w:cs="Arial"/>
          <w:sz w:val="20"/>
          <w:szCs w:val="20"/>
        </w:rPr>
      </w:pPr>
    </w:p>
    <w:p w:rsidR="0099529E" w:rsidRDefault="0099529E" w:rsidP="0099529E">
      <w:pPr>
        <w:pStyle w:val="Bezodstpw1"/>
        <w:rPr>
          <w:rFonts w:ascii="Arial" w:eastAsia="Arial" w:hAnsi="Arial" w:cs="Arial"/>
          <w:sz w:val="20"/>
          <w:szCs w:val="20"/>
        </w:rPr>
      </w:pPr>
      <w:r w:rsidRPr="00C22260">
        <w:rPr>
          <w:rFonts w:ascii="Arial" w:eastAsia="Arial" w:hAnsi="Arial" w:cs="Arial"/>
          <w:sz w:val="20"/>
          <w:szCs w:val="20"/>
        </w:rPr>
        <w:t xml:space="preserve">Przykładowy komputer spełniający wymagania: Dell </w:t>
      </w:r>
      <w:r>
        <w:rPr>
          <w:rFonts w:ascii="Arial" w:eastAsia="Arial" w:hAnsi="Arial" w:cs="Arial"/>
          <w:sz w:val="20"/>
          <w:szCs w:val="20"/>
        </w:rPr>
        <w:t>Precision 7540</w:t>
      </w:r>
    </w:p>
    <w:p w:rsidR="0099529E" w:rsidRPr="00C22260" w:rsidRDefault="0099529E" w:rsidP="0099529E">
      <w:pPr>
        <w:pStyle w:val="Bezodstpw1"/>
        <w:rPr>
          <w:rFonts w:ascii="Arial" w:hAnsi="Arial" w:cs="Arial"/>
          <w:sz w:val="20"/>
          <w:szCs w:val="20"/>
        </w:rPr>
      </w:pPr>
    </w:p>
    <w:p w:rsidR="0099529E" w:rsidRDefault="0099529E" w:rsidP="0099529E">
      <w:pPr>
        <w:rPr>
          <w:b/>
        </w:rPr>
      </w:pPr>
      <w:r>
        <w:rPr>
          <w:b/>
        </w:rPr>
        <w:t>Zadanie 2</w:t>
      </w:r>
    </w:p>
    <w:p w:rsidR="0099529E" w:rsidRPr="00CA3A7D" w:rsidRDefault="0099529E" w:rsidP="0099529E">
      <w:pPr>
        <w:rPr>
          <w:b/>
        </w:rPr>
      </w:pPr>
      <w:r w:rsidRPr="00CA3A7D">
        <w:rPr>
          <w:b/>
        </w:rPr>
        <w:t>Dodatkowe komponenty</w:t>
      </w:r>
      <w:r>
        <w:rPr>
          <w:b/>
        </w:rPr>
        <w:t xml:space="preserve"> do symulatora:</w:t>
      </w:r>
    </w:p>
    <w:p w:rsidR="0099529E" w:rsidRDefault="0099529E" w:rsidP="0099529E">
      <w:pPr>
        <w:spacing w:after="0"/>
        <w:rPr>
          <w:rFonts w:ascii="Arial" w:hAnsi="Arial" w:cs="Arial"/>
          <w:sz w:val="20"/>
          <w:szCs w:val="20"/>
        </w:rPr>
      </w:pPr>
      <w:r>
        <w:t xml:space="preserve">Pamięć RAM 2x32GB </w:t>
      </w:r>
      <w:r w:rsidRPr="005F2997">
        <w:rPr>
          <w:rFonts w:ascii="Arial" w:hAnsi="Arial" w:cs="Arial"/>
          <w:sz w:val="20"/>
          <w:szCs w:val="20"/>
        </w:rPr>
        <w:t>DDR4-2</w:t>
      </w:r>
      <w:r>
        <w:rPr>
          <w:rFonts w:ascii="Arial" w:hAnsi="Arial" w:cs="Arial"/>
          <w:sz w:val="20"/>
          <w:szCs w:val="20"/>
        </w:rPr>
        <w:t xml:space="preserve">666 SODIMM, gwarancja </w:t>
      </w:r>
      <w:proofErr w:type="spellStart"/>
      <w:r>
        <w:rPr>
          <w:rFonts w:ascii="Arial" w:hAnsi="Arial" w:cs="Arial"/>
          <w:sz w:val="20"/>
          <w:szCs w:val="20"/>
        </w:rPr>
        <w:t>lifetime</w:t>
      </w:r>
      <w:proofErr w:type="spellEnd"/>
    </w:p>
    <w:p w:rsidR="0099529E" w:rsidRDefault="0099529E" w:rsidP="0099529E">
      <w:pPr>
        <w:spacing w:after="0"/>
      </w:pPr>
      <w:r>
        <w:rPr>
          <w:rFonts w:ascii="Arial" w:hAnsi="Arial" w:cs="Arial"/>
          <w:sz w:val="20"/>
          <w:szCs w:val="20"/>
        </w:rPr>
        <w:t xml:space="preserve">Dysk twardy </w:t>
      </w:r>
      <w:r>
        <w:t xml:space="preserve">1TB </w:t>
      </w:r>
      <w:proofErr w:type="spellStart"/>
      <w:r>
        <w:t>NVMe</w:t>
      </w:r>
      <w:proofErr w:type="spellEnd"/>
      <w:r>
        <w:t>, minimalna szybkość odczyt/zapis: 3000/2500MB/s, gwarancja min. 5 lat</w:t>
      </w:r>
    </w:p>
    <w:p w:rsidR="00872DB1" w:rsidRPr="00EA511E" w:rsidRDefault="00872DB1" w:rsidP="0099529E">
      <w:pPr>
        <w:spacing w:after="0" w:line="240" w:lineRule="auto"/>
        <w:rPr>
          <w:rFonts w:ascii="Arial" w:eastAsia="Times New Roman" w:hAnsi="Arial" w:cs="Arial"/>
          <w:b/>
          <w:sz w:val="20"/>
          <w:szCs w:val="20"/>
        </w:rPr>
      </w:pPr>
    </w:p>
    <w:p w:rsidR="0099529E" w:rsidRDefault="0099529E" w:rsidP="00332D6A">
      <w:pPr>
        <w:autoSpaceDE w:val="0"/>
        <w:autoSpaceDN w:val="0"/>
        <w:adjustRightInd w:val="0"/>
        <w:jc w:val="right"/>
        <w:rPr>
          <w:rFonts w:ascii="Times New Roman" w:hAnsi="Times New Roman" w:cs="Times New Roman"/>
          <w:b/>
          <w:sz w:val="24"/>
          <w:szCs w:val="24"/>
        </w:rPr>
      </w:pPr>
    </w:p>
    <w:p w:rsidR="00AE4AF2" w:rsidRPr="00EA511E" w:rsidRDefault="00C545A0" w:rsidP="00332D6A">
      <w:pPr>
        <w:autoSpaceDE w:val="0"/>
        <w:autoSpaceDN w:val="0"/>
        <w:adjustRightInd w:val="0"/>
        <w:jc w:val="right"/>
        <w:rPr>
          <w:rFonts w:ascii="Arial" w:eastAsia="Times New Roman" w:hAnsi="Arial" w:cs="Arial"/>
          <w:sz w:val="20"/>
          <w:szCs w:val="20"/>
        </w:rPr>
      </w:pPr>
      <w:r>
        <w:rPr>
          <w:rFonts w:ascii="Times New Roman" w:hAnsi="Times New Roman" w:cs="Times New Roman"/>
          <w:b/>
          <w:sz w:val="24"/>
          <w:szCs w:val="24"/>
        </w:rPr>
        <w:t xml:space="preserve"> </w:t>
      </w:r>
      <w:r w:rsidR="00C321A8" w:rsidRPr="00EA511E">
        <w:rPr>
          <w:rFonts w:ascii="Arial" w:eastAsia="Times New Roman" w:hAnsi="Arial" w:cs="Arial"/>
          <w:sz w:val="20"/>
          <w:szCs w:val="20"/>
        </w:rPr>
        <w:t>z</w:t>
      </w:r>
      <w:r w:rsidR="00AE4AF2" w:rsidRPr="00EA511E">
        <w:rPr>
          <w:rFonts w:ascii="Arial" w:eastAsia="Times New Roman" w:hAnsi="Arial" w:cs="Arial"/>
          <w:sz w:val="20"/>
          <w:szCs w:val="20"/>
        </w:rPr>
        <w:t>ałącznik nr 2</w:t>
      </w:r>
    </w:p>
    <w:p w:rsidR="00AE4AF2" w:rsidRDefault="00AE4AF2">
      <w:pPr>
        <w:rPr>
          <w:rFonts w:ascii="Arial" w:eastAsia="Times New Roman" w:hAnsi="Arial" w:cs="Arial"/>
          <w:b/>
          <w:i/>
          <w:sz w:val="24"/>
        </w:rPr>
      </w:pPr>
    </w:p>
    <w:p w:rsidR="00AE4AF2" w:rsidRPr="002F50CC" w:rsidRDefault="00C32853" w:rsidP="00AE4AF2">
      <w:pPr>
        <w:rPr>
          <w:rFonts w:ascii="Arial" w:hAnsi="Arial" w:cs="Arial"/>
          <w:sz w:val="20"/>
          <w:szCs w:val="20"/>
        </w:rPr>
      </w:pPr>
      <w:r w:rsidRPr="000D47AA">
        <w:rPr>
          <w:rFonts w:ascii="Arial" w:hAnsi="Arial" w:cs="Arial"/>
          <w:b/>
          <w:bCs/>
          <w:color w:val="auto"/>
          <w:spacing w:val="-5"/>
          <w:sz w:val="20"/>
          <w:szCs w:val="20"/>
        </w:rPr>
        <w:lastRenderedPageBreak/>
        <w:t xml:space="preserve">Szczegółowa specyfikacja techniczną składamy na wezwanie   Zamawiającego/lub do oferty </w:t>
      </w:r>
      <w:r w:rsidR="00AE4AF2" w:rsidRPr="002F50CC">
        <w:rPr>
          <w:rFonts w:ascii="Arial" w:hAnsi="Arial" w:cs="Arial"/>
          <w:sz w:val="20"/>
          <w:szCs w:val="20"/>
        </w:rPr>
        <w:t>musi zawierać nazwę producenta, model oraz parametry techniczne (dotyczy także części składowych oferowanego przez Wykonawcę urządzenia)</w:t>
      </w:r>
    </w:p>
    <w:p w:rsidR="00AE4AF2" w:rsidRPr="002F50CC" w:rsidRDefault="00AE4AF2" w:rsidP="00AE4AF2">
      <w:pPr>
        <w:jc w:val="both"/>
        <w:rPr>
          <w:rFonts w:ascii="Arial" w:hAnsi="Arial" w:cs="Arial"/>
          <w:sz w:val="20"/>
          <w:szCs w:val="20"/>
        </w:rPr>
      </w:pPr>
      <w:r w:rsidRPr="002F50CC">
        <w:rPr>
          <w:rFonts w:ascii="Arial" w:hAnsi="Arial" w:cs="Arial"/>
          <w:sz w:val="20"/>
          <w:szCs w:val="20"/>
        </w:rPr>
        <w:t>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AE4AF2" w:rsidRPr="002F50CC" w:rsidRDefault="00AE4AF2" w:rsidP="00AE4AF2">
      <w:pPr>
        <w:rPr>
          <w:rFonts w:ascii="Arial" w:hAnsi="Arial" w:cs="Arial"/>
          <w:b/>
          <w:bCs/>
          <w:sz w:val="20"/>
          <w:szCs w:val="20"/>
        </w:rPr>
      </w:pPr>
    </w:p>
    <w:p w:rsidR="00AE4AF2" w:rsidRPr="002F50CC" w:rsidRDefault="00AE4AF2" w:rsidP="00AE4AF2">
      <w:pPr>
        <w:pStyle w:val="Tekstpodstawowy21"/>
        <w:widowControl/>
        <w:suppressAutoHyphens w:val="0"/>
        <w:autoSpaceDE/>
      </w:pPr>
    </w:p>
    <w:p w:rsidR="00AE4AF2" w:rsidRDefault="00AE4AF2">
      <w:pPr>
        <w:rPr>
          <w:rFonts w:ascii="Arial" w:eastAsia="Times New Roman" w:hAnsi="Arial" w:cs="Arial"/>
          <w:b/>
          <w:i/>
          <w:sz w:val="24"/>
        </w:rPr>
      </w:pPr>
    </w:p>
    <w:p w:rsidR="002F50CC" w:rsidRDefault="00AE4AF2">
      <w:pPr>
        <w:rPr>
          <w:rFonts w:ascii="Arial" w:eastAsia="Times New Roman" w:hAnsi="Arial" w:cs="Arial"/>
          <w:b/>
          <w:i/>
          <w:sz w:val="24"/>
        </w:rPr>
      </w:pPr>
      <w:r>
        <w:rPr>
          <w:rFonts w:ascii="Arial" w:eastAsia="Times New Roman" w:hAnsi="Arial" w:cs="Arial"/>
          <w:b/>
          <w:i/>
          <w:sz w:val="24"/>
        </w:rPr>
        <w:br w:type="page"/>
      </w: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Pr="0008662C" w:rsidRDefault="002F50CC" w:rsidP="002F50CC">
      <w:pPr>
        <w:spacing w:after="21"/>
        <w:ind w:left="274"/>
        <w:rPr>
          <w:rFonts w:ascii="Arial" w:hAnsi="Arial" w:cs="Arial"/>
        </w:rPr>
      </w:pPr>
    </w:p>
    <w:p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rsidR="002F50CC" w:rsidRPr="0008662C" w:rsidRDefault="002F50CC" w:rsidP="002F50CC">
      <w:pPr>
        <w:spacing w:after="0"/>
        <w:ind w:left="274"/>
        <w:rPr>
          <w:rFonts w:ascii="Arial" w:hAnsi="Arial" w:cs="Arial"/>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AE4AF2" w:rsidRPr="00385CE4" w:rsidRDefault="002F50CC" w:rsidP="00307409">
      <w:pPr>
        <w:jc w:val="right"/>
        <w:rPr>
          <w:rFonts w:ascii="Arial" w:hAnsi="Arial" w:cs="Arial"/>
          <w:b/>
          <w:i/>
          <w:sz w:val="20"/>
          <w:szCs w:val="20"/>
        </w:rPr>
      </w:pPr>
      <w:r>
        <w:rPr>
          <w:rFonts w:ascii="Arial" w:eastAsia="Times New Roman" w:hAnsi="Arial" w:cs="Arial"/>
          <w:b/>
          <w:i/>
          <w:sz w:val="24"/>
        </w:rPr>
        <w:br w:type="page"/>
      </w:r>
      <w:r w:rsidR="00AE4AF2" w:rsidRPr="00385CE4">
        <w:rPr>
          <w:rFonts w:ascii="Arial" w:hAnsi="Arial" w:cs="Arial"/>
          <w:b/>
          <w:i/>
          <w:sz w:val="20"/>
          <w:szCs w:val="20"/>
        </w:rPr>
        <w:lastRenderedPageBreak/>
        <w:t>Załącznik nr 3</w:t>
      </w:r>
    </w:p>
    <w:p w:rsidR="00AE4AF2" w:rsidRPr="00385CE4" w:rsidRDefault="00AE4AF2" w:rsidP="00385CE4">
      <w:pPr>
        <w:pStyle w:val="Nagwek1"/>
        <w:spacing w:line="240" w:lineRule="auto"/>
        <w:ind w:left="2124" w:hanging="2124"/>
        <w:rPr>
          <w:rFonts w:ascii="Arial" w:hAnsi="Arial" w:cs="Arial"/>
          <w:sz w:val="20"/>
        </w:rPr>
      </w:pPr>
      <w:r w:rsidRPr="00385CE4">
        <w:rPr>
          <w:rFonts w:ascii="Arial" w:hAnsi="Arial" w:cs="Arial"/>
          <w:sz w:val="20"/>
        </w:rPr>
        <w:t>PROJEKT UMOWY</w:t>
      </w:r>
    </w:p>
    <w:p w:rsidR="00AE4AF2" w:rsidRPr="00385CE4" w:rsidRDefault="00AE4AF2" w:rsidP="00385CE4">
      <w:pPr>
        <w:spacing w:after="0" w:line="240" w:lineRule="auto"/>
        <w:rPr>
          <w:rFonts w:ascii="Arial" w:hAnsi="Arial" w:cs="Arial"/>
          <w:sz w:val="20"/>
          <w:szCs w:val="20"/>
        </w:rPr>
      </w:pP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W dniu .................... 20</w:t>
      </w:r>
      <w:r w:rsidR="00791ED9">
        <w:rPr>
          <w:rFonts w:ascii="Arial" w:hAnsi="Arial" w:cs="Arial"/>
          <w:sz w:val="20"/>
          <w:szCs w:val="20"/>
        </w:rPr>
        <w:t>20</w:t>
      </w:r>
      <w:r w:rsidRPr="00385CE4">
        <w:rPr>
          <w:rFonts w:ascii="Arial" w:hAnsi="Arial" w:cs="Arial"/>
          <w:sz w:val="20"/>
          <w:szCs w:val="20"/>
        </w:rPr>
        <w:t xml:space="preserve">  roku w Warszawie, pomiędzy: </w:t>
      </w:r>
    </w:p>
    <w:p w:rsidR="00AE4AF2" w:rsidRPr="00385CE4" w:rsidRDefault="00AE4AF2" w:rsidP="00385CE4">
      <w:pPr>
        <w:spacing w:after="0" w:line="240" w:lineRule="auto"/>
        <w:jc w:val="both"/>
        <w:rPr>
          <w:rFonts w:ascii="Arial" w:hAnsi="Arial" w:cs="Arial"/>
          <w:sz w:val="20"/>
          <w:szCs w:val="20"/>
        </w:rPr>
      </w:pPr>
    </w:p>
    <w:p w:rsidR="009C1BA6" w:rsidRPr="00867354" w:rsidRDefault="009C1BA6" w:rsidP="00303DCF">
      <w:pPr>
        <w:spacing w:after="0" w:line="36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a</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 pod numerem ........................................................., prowadzonego przez ............................., NIP: ........................................., Regon ...............................</w:t>
      </w:r>
    </w:p>
    <w:p w:rsidR="00AE4AF2" w:rsidRPr="00385CE4" w:rsidRDefault="00AE4AF2" w:rsidP="00303DCF">
      <w:pPr>
        <w:spacing w:after="0" w:line="360" w:lineRule="auto"/>
        <w:jc w:val="both"/>
        <w:rPr>
          <w:rFonts w:ascii="Arial" w:hAnsi="Arial" w:cs="Arial"/>
          <w:sz w:val="20"/>
          <w:szCs w:val="20"/>
        </w:rPr>
      </w:pPr>
    </w:p>
    <w:p w:rsidR="00AE4AF2" w:rsidRPr="00867354" w:rsidRDefault="00AE4AF2" w:rsidP="00303DCF">
      <w:pPr>
        <w:spacing w:after="0" w:line="360" w:lineRule="auto"/>
        <w:jc w:val="both"/>
        <w:rPr>
          <w:rFonts w:ascii="Arial" w:hAnsi="Arial" w:cs="Arial"/>
          <w:sz w:val="20"/>
          <w:szCs w:val="20"/>
        </w:rPr>
      </w:pPr>
      <w:r w:rsidRPr="00385CE4">
        <w:rPr>
          <w:rFonts w:ascii="Arial" w:hAnsi="Arial" w:cs="Arial"/>
          <w:sz w:val="20"/>
          <w:szCs w:val="20"/>
        </w:rPr>
        <w:t>W wyniku przeprowadzenia postępowania o udzielenie zamówienia publicznego - zgodnie z art. 39 ustawy Prawo zamówień publicznych (</w:t>
      </w:r>
      <w:proofErr w:type="spellStart"/>
      <w:r w:rsidRPr="00385CE4">
        <w:rPr>
          <w:rFonts w:ascii="Arial" w:hAnsi="Arial" w:cs="Arial"/>
          <w:sz w:val="20"/>
          <w:szCs w:val="20"/>
        </w:rPr>
        <w:t>t.j</w:t>
      </w:r>
      <w:proofErr w:type="spellEnd"/>
      <w:r w:rsidRPr="00385CE4">
        <w:rPr>
          <w:rFonts w:ascii="Arial" w:hAnsi="Arial" w:cs="Arial"/>
          <w:sz w:val="20"/>
          <w:szCs w:val="20"/>
        </w:rPr>
        <w:t>. Dz. U. z  201</w:t>
      </w:r>
      <w:r w:rsidR="00813E7F">
        <w:rPr>
          <w:rFonts w:ascii="Arial" w:hAnsi="Arial" w:cs="Arial"/>
          <w:sz w:val="20"/>
          <w:szCs w:val="20"/>
        </w:rPr>
        <w:t>9</w:t>
      </w:r>
      <w:r w:rsidRPr="00385CE4">
        <w:rPr>
          <w:rFonts w:ascii="Arial" w:hAnsi="Arial" w:cs="Arial"/>
          <w:sz w:val="20"/>
          <w:szCs w:val="20"/>
        </w:rPr>
        <w:t xml:space="preserve"> r.   poz. </w:t>
      </w:r>
      <w:r w:rsidR="001A2DC8">
        <w:rPr>
          <w:rFonts w:ascii="Arial" w:hAnsi="Arial" w:cs="Arial"/>
          <w:sz w:val="20"/>
          <w:szCs w:val="20"/>
        </w:rPr>
        <w:t>1</w:t>
      </w:r>
      <w:r w:rsidR="00813E7F">
        <w:rPr>
          <w:rFonts w:ascii="Arial" w:hAnsi="Arial" w:cs="Arial"/>
          <w:sz w:val="20"/>
          <w:szCs w:val="20"/>
        </w:rPr>
        <w:t>843</w:t>
      </w:r>
      <w:r w:rsidRPr="00385CE4">
        <w:rPr>
          <w:rFonts w:ascii="Arial" w:hAnsi="Arial" w:cs="Arial"/>
          <w:sz w:val="20"/>
          <w:szCs w:val="20"/>
        </w:rPr>
        <w:t xml:space="preserve">) w trybie przetargu nieograniczonego </w:t>
      </w:r>
      <w:r w:rsidR="00EA511E">
        <w:rPr>
          <w:rFonts w:ascii="Arial" w:hAnsi="Arial" w:cs="Arial"/>
          <w:sz w:val="20"/>
          <w:szCs w:val="20"/>
        </w:rPr>
        <w:t xml:space="preserve">              </w:t>
      </w:r>
      <w:r w:rsidRPr="00307409">
        <w:rPr>
          <w:rFonts w:ascii="Arial" w:hAnsi="Arial" w:cs="Arial"/>
          <w:b/>
          <w:color w:val="auto"/>
          <w:sz w:val="20"/>
          <w:szCs w:val="20"/>
        </w:rPr>
        <w:t xml:space="preserve">nr </w:t>
      </w:r>
      <w:r w:rsidR="0099529E">
        <w:rPr>
          <w:rFonts w:ascii="Arial" w:hAnsi="Arial" w:cs="Arial"/>
          <w:b/>
          <w:color w:val="auto"/>
          <w:sz w:val="20"/>
          <w:szCs w:val="20"/>
        </w:rPr>
        <w:t>47</w:t>
      </w:r>
      <w:r w:rsidR="004B2BFF" w:rsidRPr="00307409">
        <w:rPr>
          <w:rFonts w:ascii="Arial" w:hAnsi="Arial" w:cs="Arial"/>
          <w:b/>
          <w:color w:val="auto"/>
          <w:sz w:val="20"/>
          <w:szCs w:val="20"/>
        </w:rPr>
        <w:t>-</w:t>
      </w:r>
      <w:r w:rsidRPr="00307409">
        <w:rPr>
          <w:rFonts w:ascii="Arial" w:hAnsi="Arial" w:cs="Arial"/>
          <w:b/>
          <w:color w:val="auto"/>
          <w:sz w:val="20"/>
          <w:szCs w:val="20"/>
        </w:rPr>
        <w:t>113</w:t>
      </w:r>
      <w:r w:rsidR="00C545A0" w:rsidRPr="00307409">
        <w:rPr>
          <w:rFonts w:ascii="Arial" w:hAnsi="Arial" w:cs="Arial"/>
          <w:b/>
          <w:color w:val="auto"/>
          <w:sz w:val="20"/>
          <w:szCs w:val="20"/>
        </w:rPr>
        <w:t>2</w:t>
      </w:r>
      <w:r w:rsidR="00D052F1" w:rsidRPr="00307409">
        <w:rPr>
          <w:rFonts w:ascii="Arial" w:hAnsi="Arial" w:cs="Arial"/>
          <w:b/>
          <w:color w:val="auto"/>
          <w:sz w:val="20"/>
          <w:szCs w:val="20"/>
        </w:rPr>
        <w:t>-</w:t>
      </w:r>
      <w:r w:rsidRPr="00307409">
        <w:rPr>
          <w:rFonts w:ascii="Arial" w:hAnsi="Arial" w:cs="Arial"/>
          <w:b/>
          <w:color w:val="auto"/>
          <w:sz w:val="20"/>
          <w:szCs w:val="20"/>
        </w:rPr>
        <w:t>20</w:t>
      </w:r>
      <w:r w:rsidR="00791ED9" w:rsidRPr="00307409">
        <w:rPr>
          <w:rFonts w:ascii="Arial" w:hAnsi="Arial" w:cs="Arial"/>
          <w:b/>
          <w:color w:val="auto"/>
          <w:sz w:val="20"/>
          <w:szCs w:val="20"/>
        </w:rPr>
        <w:t>20</w:t>
      </w:r>
      <w:r w:rsidRPr="00307409">
        <w:rPr>
          <w:rFonts w:ascii="Arial" w:hAnsi="Arial" w:cs="Arial"/>
          <w:b/>
          <w:color w:val="auto"/>
          <w:sz w:val="20"/>
          <w:szCs w:val="20"/>
        </w:rPr>
        <w:t xml:space="preserve"> </w:t>
      </w:r>
      <w:r w:rsidRPr="00307409">
        <w:rPr>
          <w:rFonts w:ascii="Arial" w:hAnsi="Arial" w:cs="Arial"/>
          <w:b/>
          <w:color w:val="auto"/>
          <w:sz w:val="20"/>
          <w:szCs w:val="20"/>
          <w:u w:val="single"/>
        </w:rPr>
        <w:t xml:space="preserve">na </w:t>
      </w:r>
      <w:r w:rsidR="0099529E" w:rsidRPr="0099529E">
        <w:rPr>
          <w:rFonts w:ascii="Arial" w:hAnsi="Arial" w:cs="Arial"/>
          <w:b/>
          <w:bCs/>
          <w:color w:val="auto"/>
          <w:sz w:val="20"/>
          <w:szCs w:val="20"/>
        </w:rPr>
        <w:t>Zakup i dostawa urządzeń komputerowych: komputer przenośny do symulatora– zadane 1; komponenty komputerowe  do symulatora  – zadanie 2,  na potrzeby ramach realizacji projektu "Potencjał rozwoju i wdrażania w Polsce technologii kolei próżniowej w kontekście społecznym, technicznym, ekonomicznym i prawnym" Gospostrateg1/387144/27/</w:t>
      </w:r>
      <w:proofErr w:type="spellStart"/>
      <w:r w:rsidR="0099529E" w:rsidRPr="0099529E">
        <w:rPr>
          <w:rFonts w:ascii="Arial" w:hAnsi="Arial" w:cs="Arial"/>
          <w:b/>
          <w:bCs/>
          <w:color w:val="auto"/>
          <w:sz w:val="20"/>
          <w:szCs w:val="20"/>
        </w:rPr>
        <w:t>NCBiR</w:t>
      </w:r>
      <w:proofErr w:type="spellEnd"/>
      <w:r w:rsidR="0099529E" w:rsidRPr="0099529E">
        <w:rPr>
          <w:rFonts w:ascii="Arial" w:hAnsi="Arial" w:cs="Arial"/>
          <w:b/>
          <w:bCs/>
          <w:color w:val="auto"/>
          <w:sz w:val="20"/>
          <w:szCs w:val="20"/>
        </w:rPr>
        <w:t>/2019 dla Instytutu Techniki Lotniczej i Mechaniki Stosowanej   Wydziału Mechanicznego Energetyki i Lotnictwa Politechniki Warszawskiej</w:t>
      </w:r>
      <w:r w:rsidR="0099529E">
        <w:rPr>
          <w:rFonts w:ascii="Arial" w:hAnsi="Arial" w:cs="Arial"/>
          <w:b/>
          <w:bCs/>
          <w:color w:val="auto"/>
          <w:sz w:val="20"/>
          <w:szCs w:val="20"/>
        </w:rPr>
        <w:t xml:space="preserve"> </w:t>
      </w:r>
      <w:r w:rsidRPr="00867354">
        <w:rPr>
          <w:rFonts w:ascii="Arial" w:hAnsi="Arial" w:cs="Arial"/>
          <w:sz w:val="20"/>
          <w:szCs w:val="20"/>
        </w:rPr>
        <w:t>strony zawierają umowę następującej treści:</w:t>
      </w:r>
    </w:p>
    <w:p w:rsidR="00AE4AF2" w:rsidRPr="00385CE4" w:rsidRDefault="00AE4AF2" w:rsidP="00385CE4">
      <w:pPr>
        <w:pStyle w:val="Tekstpodstawowy21"/>
        <w:widowControl/>
        <w:suppressAutoHyphens w:val="0"/>
        <w:autoSpaceDE/>
        <w:ind w:left="3538" w:firstLine="709"/>
        <w:jc w:val="left"/>
      </w:pPr>
      <w:r w:rsidRPr="00385CE4">
        <w:t>§ 1</w:t>
      </w:r>
    </w:p>
    <w:p w:rsidR="00AE4AF2" w:rsidRPr="00385CE4" w:rsidRDefault="00AE4AF2" w:rsidP="00303DCF">
      <w:pPr>
        <w:numPr>
          <w:ilvl w:val="0"/>
          <w:numId w:val="32"/>
        </w:numPr>
        <w:tabs>
          <w:tab w:val="num" w:pos="3600"/>
        </w:tabs>
        <w:spacing w:after="0" w:line="360" w:lineRule="auto"/>
        <w:ind w:left="0" w:firstLine="0"/>
        <w:jc w:val="both"/>
        <w:rPr>
          <w:rFonts w:ascii="Arial" w:hAnsi="Arial" w:cs="Arial"/>
          <w:sz w:val="20"/>
          <w:szCs w:val="20"/>
        </w:rPr>
      </w:pPr>
      <w:r w:rsidRPr="00385CE4">
        <w:rPr>
          <w:rFonts w:ascii="Arial" w:hAnsi="Arial" w:cs="Arial"/>
          <w:sz w:val="20"/>
          <w:szCs w:val="20"/>
        </w:rPr>
        <w:t xml:space="preserve">Wykonawca zobowiązuje się dostarczyć Zamawiającemu, </w:t>
      </w:r>
      <w:r w:rsidR="00C66FEE">
        <w:rPr>
          <w:rFonts w:ascii="Arial" w:hAnsi="Arial" w:cs="Arial"/>
          <w:color w:val="0000FF"/>
          <w:sz w:val="20"/>
          <w:szCs w:val="20"/>
          <w:u w:val="single"/>
        </w:rPr>
        <w:t>……………………………………………………..</w:t>
      </w:r>
      <w:r w:rsidR="00867354">
        <w:rPr>
          <w:rFonts w:ascii="Arial" w:hAnsi="Arial" w:cs="Arial"/>
          <w:color w:val="0000FF"/>
          <w:sz w:val="20"/>
          <w:szCs w:val="20"/>
          <w:u w:val="single"/>
        </w:rPr>
        <w:t xml:space="preserve"> </w:t>
      </w:r>
      <w:r w:rsidRPr="00385CE4">
        <w:rPr>
          <w:rFonts w:ascii="Arial" w:hAnsi="Arial" w:cs="Arial"/>
          <w:color w:val="0000FF"/>
          <w:sz w:val="20"/>
          <w:szCs w:val="20"/>
        </w:rPr>
        <w:t xml:space="preserve"> </w:t>
      </w:r>
      <w:r w:rsidRPr="00385CE4">
        <w:rPr>
          <w:rFonts w:ascii="Arial" w:hAnsi="Arial" w:cs="Arial"/>
          <w:sz w:val="20"/>
          <w:szCs w:val="20"/>
        </w:rPr>
        <w:t>zgodnie z ofertą z dnia .............................. roku, stanowiąca załącznik do niniejszej umowy</w:t>
      </w:r>
      <w:r w:rsidR="00FD6BA2">
        <w:rPr>
          <w:rFonts w:ascii="Arial" w:hAnsi="Arial" w:cs="Arial"/>
          <w:sz w:val="20"/>
          <w:szCs w:val="20"/>
        </w:rPr>
        <w:t>.</w:t>
      </w:r>
    </w:p>
    <w:p w:rsidR="00AE4AF2" w:rsidRPr="00385CE4" w:rsidRDefault="00AE4AF2" w:rsidP="00303DCF">
      <w:pPr>
        <w:tabs>
          <w:tab w:val="left" w:pos="284"/>
        </w:tabs>
        <w:spacing w:after="0" w:line="360" w:lineRule="auto"/>
        <w:jc w:val="both"/>
        <w:rPr>
          <w:rFonts w:ascii="Arial" w:hAnsi="Arial" w:cs="Arial"/>
          <w:sz w:val="20"/>
          <w:szCs w:val="20"/>
        </w:rPr>
      </w:pPr>
      <w:r w:rsidRPr="00385CE4">
        <w:rPr>
          <w:rFonts w:ascii="Arial" w:hAnsi="Arial"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2</w:t>
      </w:r>
    </w:p>
    <w:p w:rsidR="00AE4AF2" w:rsidRPr="00385CE4" w:rsidRDefault="00AE4AF2" w:rsidP="00303DCF">
      <w:pPr>
        <w:numPr>
          <w:ilvl w:val="0"/>
          <w:numId w:val="31"/>
        </w:numPr>
        <w:spacing w:after="0" w:line="360" w:lineRule="auto"/>
        <w:ind w:left="0" w:firstLine="0"/>
        <w:jc w:val="both"/>
        <w:rPr>
          <w:rFonts w:ascii="Arial" w:hAnsi="Arial" w:cs="Arial"/>
          <w:sz w:val="20"/>
          <w:szCs w:val="20"/>
        </w:rPr>
      </w:pPr>
      <w:r w:rsidRPr="00385CE4">
        <w:rPr>
          <w:rFonts w:ascii="Arial" w:hAnsi="Arial" w:cs="Arial"/>
          <w:sz w:val="20"/>
          <w:szCs w:val="20"/>
        </w:rPr>
        <w:t>Wykonawca oświadcza, że spełnia warunki określone w art. 22, ust. 1 Prawo zamówień publicznych.</w:t>
      </w:r>
    </w:p>
    <w:p w:rsidR="00AE4AF2" w:rsidRPr="00385CE4" w:rsidRDefault="00AE4AF2" w:rsidP="00303DCF">
      <w:pPr>
        <w:numPr>
          <w:ilvl w:val="0"/>
          <w:numId w:val="31"/>
        </w:numPr>
        <w:spacing w:after="0" w:line="360" w:lineRule="auto"/>
        <w:ind w:left="0" w:firstLine="0"/>
        <w:jc w:val="both"/>
        <w:rPr>
          <w:rFonts w:ascii="Arial" w:hAnsi="Arial" w:cs="Arial"/>
          <w:sz w:val="20"/>
          <w:szCs w:val="20"/>
        </w:rPr>
      </w:pPr>
      <w:r w:rsidRPr="00385CE4">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385CE4" w:rsidRDefault="00385CE4" w:rsidP="00385CE4">
      <w:pPr>
        <w:spacing w:after="0" w:line="240" w:lineRule="auto"/>
        <w:jc w:val="center"/>
        <w:rPr>
          <w:rFonts w:ascii="Arial" w:hAnsi="Arial" w:cs="Arial"/>
          <w:sz w:val="20"/>
          <w:szCs w:val="20"/>
        </w:rPr>
      </w:pPr>
    </w:p>
    <w:p w:rsidR="00AE4AF2" w:rsidRPr="00385CE4" w:rsidRDefault="00AE4AF2" w:rsidP="00385CE4">
      <w:pPr>
        <w:spacing w:after="0" w:line="240" w:lineRule="auto"/>
        <w:jc w:val="center"/>
        <w:rPr>
          <w:rFonts w:ascii="Arial" w:hAnsi="Arial" w:cs="Arial"/>
          <w:sz w:val="20"/>
          <w:szCs w:val="20"/>
        </w:rPr>
      </w:pPr>
      <w:r w:rsidRPr="00385CE4">
        <w:rPr>
          <w:rFonts w:ascii="Arial" w:hAnsi="Arial" w:cs="Arial"/>
          <w:sz w:val="20"/>
          <w:szCs w:val="20"/>
        </w:rPr>
        <w:t>§ 3</w:t>
      </w: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 xml:space="preserve">Termin dostawy ustala się na </w:t>
      </w:r>
      <w:r w:rsidR="00C32853">
        <w:rPr>
          <w:rFonts w:ascii="Arial" w:hAnsi="Arial" w:cs="Arial"/>
          <w:sz w:val="20"/>
          <w:szCs w:val="20"/>
        </w:rPr>
        <w:t>…….</w:t>
      </w:r>
      <w:r w:rsidRPr="00385CE4">
        <w:rPr>
          <w:rFonts w:ascii="Arial" w:hAnsi="Arial" w:cs="Arial"/>
          <w:sz w:val="20"/>
          <w:szCs w:val="20"/>
        </w:rPr>
        <w:t xml:space="preserve"> dni od daty podpisania umowy.</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4</w:t>
      </w:r>
    </w:p>
    <w:p w:rsidR="00AE4AF2" w:rsidRPr="00385CE4" w:rsidRDefault="00AE4AF2" w:rsidP="00303DCF">
      <w:pPr>
        <w:shd w:val="clear" w:color="auto" w:fill="FFFFFF"/>
        <w:spacing w:after="0" w:line="360" w:lineRule="auto"/>
        <w:jc w:val="both"/>
        <w:rPr>
          <w:rFonts w:ascii="Arial" w:hAnsi="Arial" w:cs="Arial"/>
          <w:sz w:val="20"/>
          <w:szCs w:val="20"/>
        </w:rPr>
      </w:pPr>
      <w:r w:rsidRPr="00385CE4">
        <w:rPr>
          <w:rFonts w:ascii="Arial" w:hAnsi="Arial" w:cs="Arial"/>
          <w:sz w:val="20"/>
          <w:szCs w:val="20"/>
        </w:rPr>
        <w:t xml:space="preserve">Wykonawca dostarczy przedmiot umowy do siedziby Zamawiającego – Instytutu Techniki </w:t>
      </w:r>
      <w:r w:rsidR="009C1BA6">
        <w:rPr>
          <w:rFonts w:ascii="Arial" w:hAnsi="Arial" w:cs="Arial"/>
          <w:sz w:val="20"/>
          <w:szCs w:val="20"/>
        </w:rPr>
        <w:t xml:space="preserve">Lotniczej i Mechaniki Stosowanej </w:t>
      </w:r>
      <w:r w:rsidRPr="00385CE4">
        <w:rPr>
          <w:rFonts w:ascii="Arial" w:hAnsi="Arial" w:cs="Arial"/>
          <w:sz w:val="20"/>
          <w:szCs w:val="20"/>
        </w:rPr>
        <w:t xml:space="preserve"> Wydziału Mechanicznego Energetyki i Lotnictwa Politechniki Warszawskiej tj. Warszawa, ul. Nowowiejska </w:t>
      </w:r>
      <w:r w:rsidR="009C1BA6">
        <w:rPr>
          <w:rFonts w:ascii="Arial" w:hAnsi="Arial" w:cs="Arial"/>
          <w:sz w:val="20"/>
          <w:szCs w:val="20"/>
        </w:rPr>
        <w:t>24</w:t>
      </w:r>
      <w:r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5</w:t>
      </w:r>
    </w:p>
    <w:p w:rsidR="00AE4AF2" w:rsidRPr="00385CE4" w:rsidRDefault="00AE4AF2" w:rsidP="00303DCF">
      <w:pPr>
        <w:numPr>
          <w:ilvl w:val="0"/>
          <w:numId w:val="28"/>
        </w:numPr>
        <w:spacing w:after="0" w:line="360" w:lineRule="auto"/>
        <w:ind w:left="0" w:firstLine="0"/>
        <w:jc w:val="both"/>
        <w:rPr>
          <w:rFonts w:ascii="Arial" w:hAnsi="Arial" w:cs="Arial"/>
          <w:sz w:val="20"/>
          <w:szCs w:val="20"/>
        </w:rPr>
      </w:pPr>
      <w:r w:rsidRPr="00385CE4">
        <w:rPr>
          <w:rFonts w:ascii="Arial" w:hAnsi="Arial" w:cs="Arial"/>
          <w:sz w:val="20"/>
          <w:szCs w:val="20"/>
        </w:rPr>
        <w:t xml:space="preserve">Za zrealizowanie przedmiotu umowy Wykonawca otrzyma wynagrodzenie netto wysokości:  ......................................................PLN (słownie.................................................... złotych …./100) </w:t>
      </w:r>
      <w:r w:rsidRPr="00385CE4">
        <w:rPr>
          <w:rFonts w:ascii="Arial" w:hAnsi="Arial" w:cs="Arial"/>
          <w:sz w:val="20"/>
          <w:szCs w:val="20"/>
        </w:rPr>
        <w:cr/>
        <w:t>z tego:</w:t>
      </w:r>
    </w:p>
    <w:p w:rsidR="00AE4AF2" w:rsidRPr="00385CE4" w:rsidRDefault="00AE4AF2" w:rsidP="00303DCF">
      <w:pPr>
        <w:numPr>
          <w:ilvl w:val="0"/>
          <w:numId w:val="33"/>
        </w:numPr>
        <w:spacing w:after="0" w:line="360" w:lineRule="auto"/>
        <w:ind w:left="0" w:firstLine="0"/>
        <w:rPr>
          <w:rFonts w:ascii="Arial" w:hAnsi="Arial" w:cs="Arial"/>
          <w:sz w:val="20"/>
          <w:szCs w:val="20"/>
        </w:rPr>
      </w:pPr>
      <w:r w:rsidRPr="00385CE4">
        <w:rPr>
          <w:rFonts w:ascii="Arial" w:hAnsi="Arial" w:cs="Arial"/>
          <w:sz w:val="20"/>
          <w:szCs w:val="20"/>
        </w:rPr>
        <w:t>kwota …………………zł netto opodatkowana 0% VAT</w:t>
      </w:r>
    </w:p>
    <w:p w:rsidR="00AE4AF2" w:rsidRPr="00385CE4" w:rsidRDefault="00AE4AF2" w:rsidP="00303DCF">
      <w:pPr>
        <w:numPr>
          <w:ilvl w:val="0"/>
          <w:numId w:val="33"/>
        </w:numPr>
        <w:spacing w:after="0" w:line="360" w:lineRule="auto"/>
        <w:ind w:left="0" w:firstLine="0"/>
        <w:rPr>
          <w:rFonts w:ascii="Arial" w:hAnsi="Arial" w:cs="Arial"/>
          <w:sz w:val="20"/>
          <w:szCs w:val="20"/>
        </w:rPr>
      </w:pPr>
      <w:r w:rsidRPr="00385CE4">
        <w:rPr>
          <w:rFonts w:ascii="Arial" w:hAnsi="Arial" w:cs="Arial"/>
          <w:sz w:val="20"/>
          <w:szCs w:val="20"/>
        </w:rPr>
        <w:t>kwota …………………zł netto opodatkowana stawką VAT 23%</w:t>
      </w:r>
    </w:p>
    <w:p w:rsidR="00AE4AF2" w:rsidRDefault="00AE4AF2" w:rsidP="00303DCF">
      <w:pPr>
        <w:numPr>
          <w:ilvl w:val="0"/>
          <w:numId w:val="28"/>
        </w:numPr>
        <w:spacing w:after="0" w:line="360" w:lineRule="auto"/>
        <w:ind w:left="0" w:firstLine="0"/>
        <w:jc w:val="both"/>
        <w:rPr>
          <w:rFonts w:ascii="Arial" w:hAnsi="Arial" w:cs="Arial"/>
          <w:sz w:val="20"/>
          <w:szCs w:val="20"/>
        </w:rPr>
      </w:pPr>
      <w:r w:rsidRPr="00385CE4">
        <w:rPr>
          <w:rFonts w:ascii="Arial" w:hAnsi="Arial" w:cs="Arial"/>
          <w:sz w:val="20"/>
          <w:szCs w:val="20"/>
        </w:rPr>
        <w:lastRenderedPageBreak/>
        <w:t>Kwota netto, o której mowa w pkt. 1 plus (cześć) VAT 23%, o którym mowa w pkt. 1 c, w kwocie ………….PLN  (słownie................................................................ złotych …./100) będą stanowiły łączne wynagrodzenie brutto w kwocie..................... PLN  (słownie:. .................................. złotych …/100)</w:t>
      </w:r>
    </w:p>
    <w:p w:rsidR="00791ED9" w:rsidRDefault="00791ED9" w:rsidP="00791ED9">
      <w:pPr>
        <w:numPr>
          <w:ilvl w:val="0"/>
          <w:numId w:val="28"/>
        </w:numPr>
        <w:spacing w:after="0" w:line="360" w:lineRule="auto"/>
        <w:jc w:val="both"/>
        <w:rPr>
          <w:rFonts w:ascii="Arial" w:hAnsi="Arial" w:cs="Arial"/>
          <w:sz w:val="20"/>
          <w:szCs w:val="20"/>
        </w:rPr>
      </w:pPr>
      <w:r w:rsidRPr="00791ED9">
        <w:rPr>
          <w:rFonts w:ascii="Arial" w:hAnsi="Arial" w:cs="Arial"/>
          <w:sz w:val="20"/>
          <w:szCs w:val="20"/>
        </w:rPr>
        <w:t>W związku z możliwością zastosowania zerowej stawki podatku VAT na sprzęt komputerowy (załącznik nr 8 do ustawy o VAT) dla jednostek edukacyjnych, Zamawiający po uzyskaniu takiej zgody Ministerstwa Nauki i Szkolnictwa Wyższego dostarczy dokumenty upoważniające do stosowania specjalnych stawek podatku VAT</w:t>
      </w:r>
      <w:r w:rsidR="00332D6A">
        <w:rPr>
          <w:rFonts w:ascii="Arial" w:hAnsi="Arial" w:cs="Arial"/>
          <w:sz w:val="20"/>
          <w:szCs w:val="20"/>
        </w:rPr>
        <w:t>.</w:t>
      </w:r>
    </w:p>
    <w:p w:rsidR="00AE4AF2" w:rsidRPr="00332D6A" w:rsidRDefault="00AE4AF2" w:rsidP="00332D6A">
      <w:pPr>
        <w:numPr>
          <w:ilvl w:val="0"/>
          <w:numId w:val="28"/>
        </w:numPr>
        <w:spacing w:after="0" w:line="360" w:lineRule="auto"/>
        <w:jc w:val="both"/>
        <w:rPr>
          <w:rFonts w:ascii="Arial" w:hAnsi="Arial" w:cs="Arial"/>
          <w:sz w:val="20"/>
          <w:szCs w:val="20"/>
        </w:rPr>
      </w:pPr>
      <w:r w:rsidRPr="00332D6A">
        <w:rPr>
          <w:rFonts w:ascii="Arial" w:hAnsi="Arial" w:cs="Arial"/>
          <w:sz w:val="20"/>
          <w:szCs w:val="20"/>
        </w:rPr>
        <w:t>Politechnika Warszawska oświadcza, że jest czynnym podatnikiem VAT i posiada numer NIP: 525-000-58-34.</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6</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Zamawiający zobowiązuje się zapłacić należność za dostarczone przedmioty umowy, przelewem na konto Wykonawcy, w ciągu 21 dni po otrzymaniu faktur</w:t>
      </w:r>
      <w:r w:rsidR="005E7F6D">
        <w:rPr>
          <w:rFonts w:ascii="Arial" w:hAnsi="Arial" w:cs="Arial"/>
          <w:sz w:val="20"/>
          <w:szCs w:val="20"/>
        </w:rPr>
        <w:t>/faktury</w:t>
      </w:r>
      <w:r w:rsidRPr="00385CE4">
        <w:rPr>
          <w:rFonts w:ascii="Arial" w:hAnsi="Arial" w:cs="Arial"/>
          <w:sz w:val="20"/>
          <w:szCs w:val="20"/>
        </w:rPr>
        <w:t>.</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Podstawę wystawienia faktur będ</w:t>
      </w:r>
      <w:r w:rsidR="005E7F6D">
        <w:rPr>
          <w:rFonts w:ascii="Arial" w:hAnsi="Arial" w:cs="Arial"/>
          <w:sz w:val="20"/>
          <w:szCs w:val="20"/>
        </w:rPr>
        <w:t xml:space="preserve">ą </w:t>
      </w:r>
      <w:r w:rsidRPr="00385CE4">
        <w:rPr>
          <w:rFonts w:ascii="Arial" w:hAnsi="Arial" w:cs="Arial"/>
          <w:sz w:val="20"/>
          <w:szCs w:val="20"/>
        </w:rPr>
        <w:t>stanowił protokół odbioru urządzeń określonych w §1 Umowy dla każdego zadania oddzielnie.</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7</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sz w:val="20"/>
          <w:szCs w:val="20"/>
        </w:rPr>
        <w:t>Potwierdzeniem wykonania umowy będzie protokół odbioru, sporządzony zgodnie z załączonym wzorem i podpisany zgodnie przez obie strony.</w:t>
      </w:r>
      <w:r w:rsidRPr="00385CE4">
        <w:rPr>
          <w:rFonts w:cs="Arial"/>
          <w:kern w:val="16"/>
          <w:sz w:val="20"/>
          <w:szCs w:val="20"/>
        </w:rPr>
        <w:t xml:space="preserve">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sz w:val="20"/>
          <w:szCs w:val="20"/>
        </w:rPr>
      </w:pPr>
      <w:r w:rsidRPr="00385CE4">
        <w:rPr>
          <w:rFonts w:cs="Arial"/>
          <w:kern w:val="16"/>
          <w:sz w:val="20"/>
          <w:szCs w:val="20"/>
        </w:rPr>
        <w:t>W przypadku zastrzeżeń co do dostarczonego sprzętu, Zamawiający wyznaczy Wykonawcy termin na dostarczenie sprzętu bez wad.</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8</w:t>
      </w:r>
    </w:p>
    <w:p w:rsidR="00AE4AF2" w:rsidRPr="00385CE4" w:rsidRDefault="00AE4AF2" w:rsidP="00303DCF">
      <w:pPr>
        <w:pStyle w:val="Tekstpodstawowywcity1"/>
        <w:spacing w:after="0" w:line="360" w:lineRule="auto"/>
        <w:ind w:left="0"/>
        <w:rPr>
          <w:sz w:val="20"/>
          <w:szCs w:val="20"/>
        </w:rPr>
      </w:pPr>
      <w:r w:rsidRPr="00385CE4">
        <w:rPr>
          <w:sz w:val="20"/>
          <w:szCs w:val="20"/>
        </w:rPr>
        <w:t>Wykonawca udzieli Zamawiającemu gwarancji na przedmiot umowy zgodnie z ofertą .</w:t>
      </w:r>
    </w:p>
    <w:p w:rsidR="00AE4AF2" w:rsidRPr="00385CE4" w:rsidRDefault="00AE4AF2" w:rsidP="00303DCF">
      <w:pPr>
        <w:spacing w:after="0" w:line="360" w:lineRule="auto"/>
        <w:jc w:val="center"/>
        <w:rPr>
          <w:rFonts w:ascii="Arial" w:hAnsi="Arial" w:cs="Arial"/>
          <w:sz w:val="20"/>
          <w:szCs w:val="20"/>
        </w:rPr>
      </w:pPr>
    </w:p>
    <w:p w:rsidR="00AE4AF2" w:rsidRPr="00385CE4" w:rsidRDefault="00AE4AF2" w:rsidP="00303DCF">
      <w:pPr>
        <w:pStyle w:val="Tekstpodstawowywcity1"/>
        <w:spacing w:after="0" w:line="360" w:lineRule="auto"/>
        <w:ind w:left="0"/>
        <w:jc w:val="center"/>
        <w:rPr>
          <w:sz w:val="20"/>
          <w:szCs w:val="20"/>
        </w:rPr>
      </w:pPr>
      <w:r w:rsidRPr="00385CE4">
        <w:rPr>
          <w:sz w:val="20"/>
          <w:szCs w:val="20"/>
        </w:rPr>
        <w:t>§ 9</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Wykonawca podejmie się czynności serwisowych  w ramach gwarancji w ciągu 3 dni od momentu zgłoszenia wątpliwości. Jeżeli naprawa przedłuży się powyżej 14 dni od momentu zgłoszenia, Wykonawca dostarczy sprzęt zastępczy o nie gorszych parametrach.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10</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§11</w:t>
      </w:r>
    </w:p>
    <w:p w:rsidR="00AE4AF2" w:rsidRPr="00385CE4" w:rsidRDefault="00AE4AF2" w:rsidP="00303DCF">
      <w:pPr>
        <w:pStyle w:val="Zwykytekst"/>
        <w:spacing w:line="360" w:lineRule="auto"/>
        <w:jc w:val="both"/>
        <w:rPr>
          <w:rFonts w:ascii="Arial" w:hAnsi="Arial" w:cs="Arial"/>
          <w:lang w:eastAsia="en-US"/>
        </w:rPr>
      </w:pPr>
      <w:r w:rsidRPr="00385CE4">
        <w:rPr>
          <w:rFonts w:ascii="Arial" w:hAnsi="Arial" w:cs="Arial"/>
          <w:lang w:eastAsia="en-US"/>
        </w:rPr>
        <w:t xml:space="preserve">Szczegółowe warunki, w tym terminy obowiązywania gwarancji, nie mniej korzystne niż określone </w:t>
      </w:r>
      <w:r w:rsidRPr="00385CE4">
        <w:rPr>
          <w:rFonts w:ascii="Arial" w:hAnsi="Arial" w:cs="Arial"/>
          <w:lang w:eastAsia="en-US"/>
        </w:rPr>
        <w:br/>
        <w:t xml:space="preserve">w §9 i §10 określają karty gwarancyjne poszczególnych elementów dostawy, stanowiące załącznik </w:t>
      </w:r>
      <w:r w:rsidRPr="00385CE4">
        <w:rPr>
          <w:rFonts w:ascii="Arial" w:hAnsi="Arial" w:cs="Arial"/>
          <w:lang w:eastAsia="en-US"/>
        </w:rPr>
        <w:br/>
        <w:t>do umowy.</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§12</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Osobami uprawnionymi do uzgodnień technicznych i dokonania odbioru przedmiotu zamówienia są:</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1)  ze strony Zamawiającego :......................................................................</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2) ze strony Wykonawcy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13</w:t>
      </w:r>
    </w:p>
    <w:p w:rsidR="00AE4AF2" w:rsidRPr="00385CE4" w:rsidRDefault="00AE4AF2" w:rsidP="00303DCF">
      <w:pPr>
        <w:pStyle w:val="Tekstpodstawowy21"/>
        <w:widowControl/>
        <w:suppressAutoHyphens w:val="0"/>
        <w:autoSpaceDE/>
        <w:spacing w:line="360" w:lineRule="auto"/>
      </w:pPr>
      <w:r w:rsidRPr="00385CE4">
        <w:t>1. Strony ustalają, że obowiązującą je formą odszkodowania będą kary umowne z następujących tytułów i w podanych wysokościach:</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Wykonawca zapłaci Zamawiającemu kary umowne:</w:t>
      </w:r>
    </w:p>
    <w:p w:rsidR="00AE4AF2" w:rsidRPr="00385CE4" w:rsidRDefault="00AE4AF2" w:rsidP="00303DCF">
      <w:pPr>
        <w:pStyle w:val="Tekstpodstawowywcity1"/>
        <w:numPr>
          <w:ilvl w:val="0"/>
          <w:numId w:val="21"/>
        </w:numPr>
        <w:spacing w:after="0" w:line="360" w:lineRule="auto"/>
        <w:ind w:left="0" w:firstLine="0"/>
        <w:jc w:val="both"/>
        <w:rPr>
          <w:sz w:val="20"/>
          <w:szCs w:val="20"/>
        </w:rPr>
      </w:pPr>
      <w:r w:rsidRPr="00385CE4">
        <w:rPr>
          <w:sz w:val="20"/>
          <w:szCs w:val="20"/>
        </w:rPr>
        <w:lastRenderedPageBreak/>
        <w:t>z tytułu odstąpienia od umowy z przyczyn zależnych od Wykonawcy w wysokości 10% wartości netto umowy, której mowa w § 5, ust. 1,</w:t>
      </w:r>
    </w:p>
    <w:p w:rsidR="00AE4AF2" w:rsidRPr="00385CE4" w:rsidRDefault="00AE4AF2" w:rsidP="00303DCF">
      <w:pPr>
        <w:pStyle w:val="Tekstpodstawowywcity1"/>
        <w:numPr>
          <w:ilvl w:val="0"/>
          <w:numId w:val="21"/>
        </w:numPr>
        <w:spacing w:after="0" w:line="360" w:lineRule="auto"/>
        <w:ind w:left="0" w:firstLine="0"/>
        <w:jc w:val="both"/>
        <w:rPr>
          <w:sz w:val="20"/>
          <w:szCs w:val="20"/>
        </w:rPr>
      </w:pPr>
      <w:r w:rsidRPr="00385CE4">
        <w:rPr>
          <w:sz w:val="20"/>
          <w:szCs w:val="20"/>
        </w:rPr>
        <w:t>za zwłokę w wykonaniu przedmiotu umowy w wysok</w:t>
      </w:r>
      <w:r w:rsidR="00332D6A">
        <w:rPr>
          <w:sz w:val="20"/>
          <w:szCs w:val="20"/>
        </w:rPr>
        <w:t xml:space="preserve">ości 0.1% wynagrodzenia netto, </w:t>
      </w:r>
      <w:r w:rsidRPr="00385CE4">
        <w:rPr>
          <w:sz w:val="20"/>
          <w:szCs w:val="20"/>
        </w:rPr>
        <w:t>o którym mowa w § 5 ust. 1, za każdy dzień zwłoki.</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2. Strony mogą domagać się odszkodowania na zasadach ogólnych za szkodę przekraczającą wysokość kar umownych.</w:t>
      </w:r>
    </w:p>
    <w:p w:rsidR="00AE4AF2" w:rsidRPr="00385CE4" w:rsidRDefault="00AE4AF2" w:rsidP="00303DCF">
      <w:pPr>
        <w:pStyle w:val="Tekstpodstawowywcity1"/>
        <w:spacing w:after="0" w:line="360" w:lineRule="auto"/>
        <w:ind w:left="0"/>
        <w:jc w:val="both"/>
        <w:rPr>
          <w:b/>
          <w:bCs/>
          <w:sz w:val="20"/>
          <w:szCs w:val="20"/>
        </w:rPr>
      </w:pPr>
      <w:r w:rsidRPr="00385CE4">
        <w:rPr>
          <w:sz w:val="20"/>
          <w:szCs w:val="20"/>
        </w:rPr>
        <w:t>3. Zamawiający zapłaci Wykonawcy odsetki ustawowe w razie opóźnienia w zapłacie wynagrodzenia.</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14</w:t>
      </w:r>
    </w:p>
    <w:p w:rsidR="00AE4AF2" w:rsidRPr="00385CE4" w:rsidRDefault="00AE4AF2" w:rsidP="00303DCF">
      <w:pPr>
        <w:pStyle w:val="Tekstpodstawowy3"/>
        <w:numPr>
          <w:ilvl w:val="0"/>
          <w:numId w:val="23"/>
        </w:numPr>
        <w:tabs>
          <w:tab w:val="clear" w:pos="1800"/>
          <w:tab w:val="num"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Zgodnie z art. 144 ustawy Prawo zamówień publicznych Zamawiający przewiduje istotne zmiany zawartej umowy dotyczące odpowiednio zmiany  wartości umownej, zakresu pr</w:t>
      </w:r>
      <w:r w:rsidR="00307409">
        <w:rPr>
          <w:rFonts w:ascii="Arial" w:hAnsi="Arial" w:cs="Arial"/>
          <w:sz w:val="20"/>
          <w:szCs w:val="20"/>
        </w:rPr>
        <w:t xml:space="preserve">zedmiotu zamówienia lub terminu </w:t>
      </w:r>
      <w:r w:rsidRPr="00385CE4">
        <w:rPr>
          <w:rFonts w:ascii="Arial" w:hAnsi="Arial" w:cs="Arial"/>
          <w:sz w:val="20"/>
          <w:szCs w:val="20"/>
        </w:rPr>
        <w:t>realizacji zamówienia w przypadku zaistnienia następujących okoliczności:</w:t>
      </w:r>
    </w:p>
    <w:p w:rsidR="00AE4AF2" w:rsidRPr="00385CE4" w:rsidRDefault="00AE4AF2" w:rsidP="00303DCF">
      <w:pPr>
        <w:pStyle w:val="Tekstpodstawowy3"/>
        <w:numPr>
          <w:ilvl w:val="4"/>
          <w:numId w:val="22"/>
        </w:numPr>
        <w:tabs>
          <w:tab w:val="left" w:pos="60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wycofania z produkcji/sprzedaży zaoferowanych urządzeń,</w:t>
      </w:r>
    </w:p>
    <w:p w:rsidR="00AE4AF2" w:rsidRPr="00385CE4" w:rsidRDefault="00AE4AF2" w:rsidP="00303DCF">
      <w:pPr>
        <w:pStyle w:val="Tekstpodstawowy3"/>
        <w:numPr>
          <w:ilvl w:val="4"/>
          <w:numId w:val="22"/>
        </w:numPr>
        <w:tabs>
          <w:tab w:val="left" w:pos="60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AE4AF2" w:rsidRPr="00385CE4" w:rsidRDefault="00AE4AF2" w:rsidP="00303DCF">
      <w:pPr>
        <w:pStyle w:val="Tekstpodstawowy3"/>
        <w:numPr>
          <w:ilvl w:val="4"/>
          <w:numId w:val="22"/>
        </w:numPr>
        <w:tabs>
          <w:tab w:val="left" w:pos="60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ustawowych zmian stawki podatku od towarów i usług VAT;</w:t>
      </w:r>
    </w:p>
    <w:p w:rsidR="00AE4AF2" w:rsidRPr="00385CE4" w:rsidRDefault="00AE4AF2" w:rsidP="00303DCF">
      <w:pPr>
        <w:pStyle w:val="Tekstpodstawowy3"/>
        <w:numPr>
          <w:ilvl w:val="4"/>
          <w:numId w:val="22"/>
        </w:numPr>
        <w:tabs>
          <w:tab w:val="clear" w:pos="1008"/>
          <w:tab w:val="left" w:pos="600"/>
          <w:tab w:val="num" w:pos="8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sidRPr="00385CE4">
        <w:rPr>
          <w:rFonts w:ascii="Arial" w:hAnsi="Arial" w:cs="Arial"/>
          <w:sz w:val="20"/>
          <w:szCs w:val="20"/>
        </w:rPr>
        <w:br/>
        <w:t>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85CE4">
      <w:pPr>
        <w:pStyle w:val="Tekstpodstawowywcity"/>
        <w:spacing w:after="0"/>
        <w:ind w:left="0"/>
        <w:jc w:val="center"/>
        <w:rPr>
          <w:rFonts w:cs="Arial"/>
          <w:sz w:val="20"/>
          <w:szCs w:val="20"/>
        </w:rPr>
      </w:pPr>
      <w:r w:rsidRPr="00385CE4">
        <w:rPr>
          <w:rFonts w:cs="Arial"/>
          <w:sz w:val="20"/>
          <w:szCs w:val="20"/>
        </w:rPr>
        <w:t>§ 15</w:t>
      </w:r>
    </w:p>
    <w:p w:rsidR="00AE4AF2" w:rsidRPr="00E41E32"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 razie zaistnienia istotnej zmiany okoliczności powodującej, że wykonanie umowy nie leży </w:t>
      </w:r>
      <w:r w:rsidRPr="00385CE4">
        <w:rPr>
          <w:rFonts w:ascii="Arial" w:hAnsi="Arial" w:cs="Arial"/>
          <w:sz w:val="20"/>
          <w:szCs w:val="20"/>
        </w:rPr>
        <w:br/>
        <w:t>w interesie publicznym, czego nie można było przewidzieć w chwili zawarcia umowy, Zamawiający może odstąpić od umowy w terminie 30 dni od powzięcia wia</w:t>
      </w:r>
      <w:r w:rsidR="00E41E32">
        <w:rPr>
          <w:rFonts w:ascii="Arial" w:hAnsi="Arial" w:cs="Arial"/>
          <w:sz w:val="20"/>
          <w:szCs w:val="20"/>
        </w:rPr>
        <w:t>domości o tych okolicznościach.</w:t>
      </w:r>
    </w:p>
    <w:p w:rsidR="00AE4AF2" w:rsidRDefault="00AE4AF2" w:rsidP="00303DCF">
      <w:pPr>
        <w:pStyle w:val="Tekstpodstawowywcity"/>
        <w:spacing w:after="0" w:line="360" w:lineRule="auto"/>
        <w:ind w:left="0"/>
        <w:jc w:val="center"/>
        <w:rPr>
          <w:rFonts w:cs="Arial"/>
          <w:sz w:val="20"/>
          <w:szCs w:val="20"/>
        </w:rPr>
      </w:pPr>
      <w:r w:rsidRPr="00385CE4">
        <w:rPr>
          <w:rFonts w:cs="Arial"/>
          <w:sz w:val="20"/>
          <w:szCs w:val="20"/>
        </w:rPr>
        <w:t>§ 16</w:t>
      </w:r>
    </w:p>
    <w:p w:rsidR="00926126" w:rsidRPr="00926126" w:rsidRDefault="00926126" w:rsidP="00303DCF">
      <w:pPr>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lastRenderedPageBreak/>
        <w:t>Podanie danych osobowych jest dobrowolne, lecz niezbędne do wzięcia udziału w postępowaniu i zawarcia umowy.</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a)</w:t>
      </w:r>
      <w:r w:rsidRPr="00926126">
        <w:rPr>
          <w:rFonts w:ascii="Arial" w:eastAsia="Times New Roman" w:hAnsi="Arial" w:cs="Arial"/>
          <w:sz w:val="20"/>
          <w:szCs w:val="20"/>
          <w:lang w:eastAsia="en-US"/>
        </w:rPr>
        <w:tab/>
        <w:t>prawo dostępu do treści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b)</w:t>
      </w:r>
      <w:r w:rsidRPr="00926126">
        <w:rPr>
          <w:rFonts w:ascii="Arial" w:eastAsia="Times New Roman" w:hAnsi="Arial" w:cs="Arial"/>
          <w:sz w:val="20"/>
          <w:szCs w:val="20"/>
          <w:lang w:eastAsia="en-US"/>
        </w:rPr>
        <w:tab/>
        <w:t>prawo do sprostowania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c)</w:t>
      </w:r>
      <w:r w:rsidRPr="00926126">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926126" w:rsidRPr="00926126" w:rsidRDefault="00926126" w:rsidP="002C0488">
      <w:pPr>
        <w:numPr>
          <w:ilvl w:val="0"/>
          <w:numId w:val="44"/>
        </w:numPr>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Kontakt z Inspektorem Ochrony Danych Zamawiającego: iod@pw.edu.pl</w:t>
      </w:r>
    </w:p>
    <w:p w:rsidR="00E41E32" w:rsidRDefault="00E41E32" w:rsidP="00303DCF">
      <w:pPr>
        <w:pStyle w:val="Tekstpodstawowywcity"/>
        <w:spacing w:after="0" w:line="360" w:lineRule="auto"/>
        <w:ind w:left="0"/>
        <w:jc w:val="center"/>
        <w:rPr>
          <w:rFonts w:cs="Arial"/>
          <w:sz w:val="20"/>
          <w:szCs w:val="20"/>
        </w:rPr>
      </w:pPr>
      <w:r w:rsidRPr="00385CE4">
        <w:rPr>
          <w:rFonts w:cs="Arial"/>
          <w:sz w:val="20"/>
          <w:szCs w:val="20"/>
        </w:rPr>
        <w:t>§ 1</w:t>
      </w:r>
      <w:r>
        <w:rPr>
          <w:rFonts w:cs="Arial"/>
          <w:sz w:val="20"/>
          <w:szCs w:val="20"/>
        </w:rPr>
        <w:t>7</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b/>
          <w:bCs/>
          <w:sz w:val="20"/>
          <w:szCs w:val="20"/>
        </w:rPr>
      </w:pPr>
      <w:r w:rsidRPr="00385CE4">
        <w:rPr>
          <w:rFonts w:ascii="Arial" w:hAnsi="Arial" w:cs="Arial"/>
          <w:sz w:val="20"/>
          <w:szCs w:val="20"/>
        </w:rPr>
        <w:t>W sprawach nieuregulowanych niniejszą umową mają zastosowanie przepisy ustawy z dnia 29 stycznia 2004 r. Prawo zamówień publicznych (</w:t>
      </w:r>
      <w:proofErr w:type="spellStart"/>
      <w:r w:rsidRPr="00385CE4">
        <w:rPr>
          <w:rFonts w:ascii="Arial" w:hAnsi="Arial" w:cs="Arial"/>
          <w:sz w:val="20"/>
          <w:szCs w:val="20"/>
        </w:rPr>
        <w:t>t.j</w:t>
      </w:r>
      <w:proofErr w:type="spellEnd"/>
      <w:r w:rsidRPr="00385CE4">
        <w:rPr>
          <w:rFonts w:ascii="Arial" w:hAnsi="Arial" w:cs="Arial"/>
          <w:sz w:val="20"/>
          <w:szCs w:val="20"/>
        </w:rPr>
        <w:t>. Dz. U. z  201</w:t>
      </w:r>
      <w:r w:rsidR="00813E7F">
        <w:rPr>
          <w:rFonts w:ascii="Arial" w:hAnsi="Arial" w:cs="Arial"/>
          <w:sz w:val="20"/>
          <w:szCs w:val="20"/>
        </w:rPr>
        <w:t>9</w:t>
      </w:r>
      <w:r w:rsidRPr="00385CE4">
        <w:rPr>
          <w:rFonts w:ascii="Arial" w:hAnsi="Arial" w:cs="Arial"/>
          <w:sz w:val="20"/>
          <w:szCs w:val="20"/>
        </w:rPr>
        <w:t xml:space="preserve"> r. poz. </w:t>
      </w:r>
      <w:r w:rsidR="004D14FD">
        <w:rPr>
          <w:rFonts w:ascii="Arial" w:hAnsi="Arial" w:cs="Arial"/>
          <w:sz w:val="20"/>
          <w:szCs w:val="20"/>
        </w:rPr>
        <w:t>1</w:t>
      </w:r>
      <w:r w:rsidR="00813E7F">
        <w:rPr>
          <w:rFonts w:ascii="Arial" w:hAnsi="Arial" w:cs="Arial"/>
          <w:sz w:val="20"/>
          <w:szCs w:val="20"/>
        </w:rPr>
        <w:t>843</w:t>
      </w:r>
      <w:r w:rsidR="00307409">
        <w:rPr>
          <w:rFonts w:ascii="Arial" w:hAnsi="Arial" w:cs="Arial"/>
          <w:sz w:val="20"/>
          <w:szCs w:val="20"/>
        </w:rPr>
        <w:t xml:space="preserve">), ustawy </w:t>
      </w:r>
      <w:r w:rsidRPr="00385CE4">
        <w:rPr>
          <w:rFonts w:ascii="Arial" w:hAnsi="Arial" w:cs="Arial"/>
          <w:sz w:val="20"/>
          <w:szCs w:val="20"/>
        </w:rPr>
        <w:t>z dnia 23 kwietnia 1964 r. Kodeks cywilny (</w:t>
      </w:r>
      <w:proofErr w:type="spellStart"/>
      <w:r w:rsidRPr="00385CE4">
        <w:rPr>
          <w:rFonts w:ascii="Arial" w:hAnsi="Arial" w:cs="Arial"/>
          <w:sz w:val="20"/>
          <w:szCs w:val="20"/>
        </w:rPr>
        <w:t>t.j</w:t>
      </w:r>
      <w:proofErr w:type="spellEnd"/>
      <w:r w:rsidRPr="00385CE4">
        <w:rPr>
          <w:rFonts w:ascii="Arial" w:hAnsi="Arial" w:cs="Arial"/>
          <w:sz w:val="20"/>
          <w:szCs w:val="20"/>
        </w:rPr>
        <w:t>. Dz. U. z 2016 r. poz</w:t>
      </w:r>
      <w:r w:rsidR="00307409">
        <w:rPr>
          <w:rFonts w:ascii="Arial" w:hAnsi="Arial" w:cs="Arial"/>
          <w:sz w:val="20"/>
          <w:szCs w:val="20"/>
        </w:rPr>
        <w:t xml:space="preserve">. 380 z </w:t>
      </w:r>
      <w:proofErr w:type="spellStart"/>
      <w:r w:rsidR="00307409">
        <w:rPr>
          <w:rFonts w:ascii="Arial" w:hAnsi="Arial" w:cs="Arial"/>
          <w:sz w:val="20"/>
          <w:szCs w:val="20"/>
        </w:rPr>
        <w:t>późn</w:t>
      </w:r>
      <w:proofErr w:type="spellEnd"/>
      <w:r w:rsidR="00307409">
        <w:rPr>
          <w:rFonts w:ascii="Arial" w:hAnsi="Arial" w:cs="Arial"/>
          <w:sz w:val="20"/>
          <w:szCs w:val="20"/>
        </w:rPr>
        <w:t xml:space="preserve">. zm.) oraz ustawy </w:t>
      </w:r>
      <w:r w:rsidRPr="00385CE4">
        <w:rPr>
          <w:rFonts w:ascii="Arial" w:hAnsi="Arial" w:cs="Arial"/>
          <w:sz w:val="20"/>
          <w:szCs w:val="20"/>
        </w:rPr>
        <w:t>z dnia 17 listopada 1964 r. Kodeks postępowania cywilnego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2014 r. poz. 101 z </w:t>
      </w:r>
      <w:proofErr w:type="spellStart"/>
      <w:r w:rsidRPr="00385CE4">
        <w:rPr>
          <w:rFonts w:ascii="Arial" w:hAnsi="Arial" w:cs="Arial"/>
          <w:sz w:val="20"/>
          <w:szCs w:val="20"/>
        </w:rPr>
        <w:t>późn</w:t>
      </w:r>
      <w:proofErr w:type="spellEnd"/>
      <w:r w:rsidRPr="00385CE4">
        <w:rPr>
          <w:rFonts w:ascii="Arial" w:hAnsi="Arial" w:cs="Arial"/>
          <w:sz w:val="20"/>
          <w:szCs w:val="20"/>
        </w:rPr>
        <w:t>. zm.).</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Wszelkie zmiany lub uzupełnienia niniejszej Umowy mogą nastąpić za zgodą Stron w formie pisemnego aneksu pod rygorem nieważności.</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Strony powinny dążyć do polubownego rozwiązywania sporów, we szczególności do zawezwania do próby ugody określonej przepisami 184-186 Kodeksu postępowania cywilnego.</w:t>
      </w:r>
    </w:p>
    <w:p w:rsidR="00AE4AF2" w:rsidRPr="00385CE4" w:rsidRDefault="00AE4AF2" w:rsidP="00303DCF">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Spory mogące wynikać z realizacji niniejszej umowy będą rozstrzygnięte przez Sąd właściwy dla siedziby Zamawiającego.</w:t>
      </w:r>
    </w:p>
    <w:p w:rsidR="00AE4AF2" w:rsidRPr="00385CE4" w:rsidRDefault="00AE4AF2" w:rsidP="00303DCF">
      <w:pPr>
        <w:pStyle w:val="Tekstpodstawowy21"/>
        <w:widowControl/>
        <w:numPr>
          <w:ilvl w:val="0"/>
          <w:numId w:val="27"/>
        </w:numPr>
        <w:tabs>
          <w:tab w:val="num" w:pos="240"/>
        </w:tabs>
        <w:suppressAutoHyphens w:val="0"/>
        <w:spacing w:line="360" w:lineRule="auto"/>
        <w:ind w:left="0" w:firstLine="0"/>
      </w:pPr>
      <w:r w:rsidRPr="00385CE4">
        <w:t>Niniejszą umowę sporządzono w dwóch (2) jednobrzmiących egzemplarzach po jednym (1) egzemplarzu dla każdej ze Stron.</w:t>
      </w:r>
    </w:p>
    <w:p w:rsidR="00AE4AF2" w:rsidRDefault="00AE4AF2" w:rsidP="00385CE4">
      <w:pPr>
        <w:spacing w:after="0" w:line="240" w:lineRule="auto"/>
        <w:rPr>
          <w:rFonts w:ascii="Arial" w:hAnsi="Arial" w:cs="Arial"/>
          <w:kern w:val="16"/>
          <w:sz w:val="20"/>
          <w:szCs w:val="20"/>
        </w:rPr>
      </w:pPr>
    </w:p>
    <w:p w:rsidR="00AE4AF2" w:rsidRPr="00385CE4" w:rsidRDefault="00AE4AF2" w:rsidP="00385CE4">
      <w:pPr>
        <w:pStyle w:val="Tekstpodstawowywcity1"/>
        <w:spacing w:after="0"/>
        <w:ind w:left="0" w:firstLine="708"/>
        <w:rPr>
          <w:b/>
          <w:sz w:val="20"/>
          <w:szCs w:val="20"/>
        </w:rPr>
      </w:pPr>
    </w:p>
    <w:p w:rsidR="00AE4AF2" w:rsidRPr="00385CE4" w:rsidRDefault="00AE4AF2" w:rsidP="00385CE4">
      <w:pPr>
        <w:pStyle w:val="Tekstpodstawowywcity1"/>
        <w:spacing w:after="0"/>
        <w:ind w:left="0" w:firstLine="708"/>
        <w:rPr>
          <w:b/>
          <w:sz w:val="20"/>
          <w:szCs w:val="20"/>
        </w:rPr>
      </w:pPr>
      <w:r w:rsidRPr="00385CE4">
        <w:rPr>
          <w:b/>
          <w:sz w:val="20"/>
          <w:szCs w:val="20"/>
        </w:rPr>
        <w:t>ZAMAWIAJĄCY</w:t>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t>WYKONAWCA</w:t>
      </w:r>
    </w:p>
    <w:p w:rsidR="00AE4AF2" w:rsidRPr="00385CE4" w:rsidRDefault="00AE4AF2" w:rsidP="00AE4AF2">
      <w:pPr>
        <w:pStyle w:val="Tekstpodstawowywcity"/>
        <w:spacing w:after="0"/>
        <w:ind w:left="0"/>
        <w:rPr>
          <w:rFonts w:cs="Arial"/>
          <w:b/>
          <w:sz w:val="20"/>
          <w:szCs w:val="20"/>
        </w:rPr>
      </w:pPr>
    </w:p>
    <w:p w:rsidR="00307409" w:rsidRDefault="00307409" w:rsidP="002F50CC">
      <w:pPr>
        <w:pStyle w:val="Tekstpodstawowywcity"/>
        <w:tabs>
          <w:tab w:val="left" w:pos="1073"/>
        </w:tabs>
        <w:spacing w:after="0"/>
        <w:ind w:left="0"/>
        <w:jc w:val="right"/>
        <w:rPr>
          <w:rFonts w:cs="Arial"/>
          <w:b/>
          <w:color w:val="FF0000"/>
          <w:sz w:val="20"/>
          <w:szCs w:val="20"/>
        </w:rPr>
      </w:pPr>
    </w:p>
    <w:p w:rsidR="00307409" w:rsidRDefault="00307409" w:rsidP="002F50CC">
      <w:pPr>
        <w:pStyle w:val="Tekstpodstawowywcity"/>
        <w:tabs>
          <w:tab w:val="left" w:pos="1073"/>
        </w:tabs>
        <w:spacing w:after="0"/>
        <w:ind w:left="0"/>
        <w:jc w:val="right"/>
        <w:rPr>
          <w:rFonts w:cs="Arial"/>
          <w:b/>
          <w:color w:val="FF0000"/>
          <w:sz w:val="20"/>
          <w:szCs w:val="20"/>
        </w:rPr>
      </w:pPr>
    </w:p>
    <w:p w:rsidR="00307409" w:rsidRDefault="00307409" w:rsidP="002F50CC">
      <w:pPr>
        <w:pStyle w:val="Tekstpodstawowywcity"/>
        <w:tabs>
          <w:tab w:val="left" w:pos="1073"/>
        </w:tabs>
        <w:spacing w:after="0"/>
        <w:ind w:left="0"/>
        <w:jc w:val="right"/>
        <w:rPr>
          <w:rFonts w:cs="Arial"/>
          <w:b/>
          <w:color w:val="FF0000"/>
          <w:sz w:val="20"/>
          <w:szCs w:val="20"/>
        </w:rPr>
      </w:pPr>
    </w:p>
    <w:p w:rsidR="00307409" w:rsidRDefault="00307409" w:rsidP="002F50CC">
      <w:pPr>
        <w:pStyle w:val="Tekstpodstawowywcity"/>
        <w:tabs>
          <w:tab w:val="left" w:pos="1073"/>
        </w:tabs>
        <w:spacing w:after="0"/>
        <w:ind w:left="0"/>
        <w:jc w:val="right"/>
        <w:rPr>
          <w:rFonts w:cs="Arial"/>
          <w:b/>
          <w:color w:val="FF0000"/>
          <w:sz w:val="20"/>
          <w:szCs w:val="20"/>
        </w:rPr>
      </w:pPr>
    </w:p>
    <w:p w:rsidR="00307409" w:rsidRDefault="00307409" w:rsidP="002F50CC">
      <w:pPr>
        <w:pStyle w:val="Tekstpodstawowywcity"/>
        <w:tabs>
          <w:tab w:val="left" w:pos="1073"/>
        </w:tabs>
        <w:spacing w:after="0"/>
        <w:ind w:left="0"/>
        <w:jc w:val="right"/>
        <w:rPr>
          <w:rFonts w:cs="Arial"/>
          <w:b/>
          <w:color w:val="FF0000"/>
          <w:sz w:val="20"/>
          <w:szCs w:val="20"/>
        </w:rPr>
      </w:pPr>
    </w:p>
    <w:p w:rsidR="00307409" w:rsidRDefault="00307409" w:rsidP="002F50CC">
      <w:pPr>
        <w:pStyle w:val="Tekstpodstawowywcity"/>
        <w:tabs>
          <w:tab w:val="left" w:pos="1073"/>
        </w:tabs>
        <w:spacing w:after="0"/>
        <w:ind w:left="0"/>
        <w:jc w:val="right"/>
        <w:rPr>
          <w:rFonts w:cs="Arial"/>
          <w:b/>
          <w:color w:val="FF0000"/>
          <w:sz w:val="20"/>
          <w:szCs w:val="20"/>
        </w:rPr>
      </w:pPr>
    </w:p>
    <w:p w:rsidR="00AE4AF2" w:rsidRPr="002F50CC" w:rsidRDefault="00AE4AF2" w:rsidP="002F50CC">
      <w:pPr>
        <w:pStyle w:val="Tekstpodstawowywcity"/>
        <w:tabs>
          <w:tab w:val="left" w:pos="1073"/>
        </w:tabs>
        <w:spacing w:after="0"/>
        <w:ind w:left="0"/>
        <w:jc w:val="right"/>
        <w:rPr>
          <w:rFonts w:cs="Arial"/>
          <w:b/>
          <w:color w:val="FF0000"/>
          <w:sz w:val="20"/>
          <w:szCs w:val="20"/>
        </w:rPr>
      </w:pPr>
      <w:r w:rsidRPr="002F50CC">
        <w:rPr>
          <w:rFonts w:cs="Arial"/>
          <w:b/>
          <w:color w:val="FF0000"/>
          <w:sz w:val="20"/>
          <w:szCs w:val="20"/>
        </w:rPr>
        <w:t xml:space="preserve">WZÓR </w:t>
      </w:r>
      <w:r w:rsidR="002F50CC" w:rsidRPr="002F50CC">
        <w:rPr>
          <w:rFonts w:cs="Arial"/>
          <w:b/>
          <w:color w:val="FF0000"/>
          <w:sz w:val="20"/>
          <w:szCs w:val="20"/>
        </w:rPr>
        <w:tab/>
      </w:r>
    </w:p>
    <w:p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rsidR="00AE4AF2" w:rsidRPr="00385CE4" w:rsidRDefault="00AE4AF2" w:rsidP="00AE4AF2">
      <w:pPr>
        <w:rPr>
          <w:rFonts w:ascii="Arial" w:hAnsi="Arial" w:cs="Arial"/>
          <w:sz w:val="20"/>
          <w:szCs w:val="20"/>
        </w:rPr>
      </w:pPr>
    </w:p>
    <w:p w:rsidR="00AE4AF2" w:rsidRPr="00385CE4" w:rsidRDefault="00AE4AF2" w:rsidP="00EA511E">
      <w:pPr>
        <w:pStyle w:val="Tekstpodstawowy"/>
        <w:spacing w:after="0" w:line="360" w:lineRule="auto"/>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rsidR="00AE4AF2" w:rsidRPr="00385CE4" w:rsidRDefault="00AE4AF2" w:rsidP="00EA511E">
      <w:pPr>
        <w:spacing w:after="0" w:line="360" w:lineRule="auto"/>
        <w:jc w:val="both"/>
        <w:rPr>
          <w:rFonts w:ascii="Arial" w:hAnsi="Arial" w:cs="Arial"/>
          <w:sz w:val="20"/>
          <w:szCs w:val="20"/>
        </w:rPr>
      </w:pPr>
      <w:r w:rsidRPr="00385CE4">
        <w:rPr>
          <w:rFonts w:ascii="Arial" w:hAnsi="Arial" w:cs="Arial"/>
          <w:sz w:val="20"/>
          <w:szCs w:val="20"/>
        </w:rPr>
        <w:t xml:space="preserve">(zgodnie z §1 umowy nr </w:t>
      </w:r>
      <w:r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rsidR="00AE4AF2" w:rsidRPr="00385CE4" w:rsidRDefault="00AE4AF2" w:rsidP="00EA511E">
      <w:pPr>
        <w:spacing w:after="0" w:line="360" w:lineRule="auto"/>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rsidR="00AE4AF2" w:rsidRPr="00385CE4" w:rsidRDefault="00AE4AF2" w:rsidP="009C4956">
      <w:pPr>
        <w:numPr>
          <w:ilvl w:val="0"/>
          <w:numId w:val="29"/>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rsidR="00AE4AF2" w:rsidRPr="00385CE4" w:rsidRDefault="00AE4AF2" w:rsidP="009C4956">
      <w:pPr>
        <w:numPr>
          <w:ilvl w:val="0"/>
          <w:numId w:val="29"/>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rsidTr="0058215F">
        <w:tc>
          <w:tcPr>
            <w:tcW w:w="8170" w:type="dxa"/>
          </w:tcPr>
          <w:p w:rsidR="00AE4AF2" w:rsidRPr="00385CE4" w:rsidRDefault="00AE4AF2" w:rsidP="009C4956">
            <w:pPr>
              <w:numPr>
                <w:ilvl w:val="0"/>
                <w:numId w:val="30"/>
              </w:numPr>
              <w:spacing w:after="0" w:line="240" w:lineRule="auto"/>
              <w:rPr>
                <w:rFonts w:ascii="Arial" w:hAnsi="Arial" w:cs="Arial"/>
                <w:sz w:val="20"/>
                <w:szCs w:val="20"/>
              </w:rPr>
            </w:pPr>
            <w:r w:rsidRPr="00385CE4">
              <w:rPr>
                <w:rFonts w:ascii="Arial" w:hAnsi="Arial" w:cs="Arial"/>
                <w:sz w:val="20"/>
                <w:szCs w:val="20"/>
              </w:rPr>
              <w:fldChar w:fldCharType="begin"/>
            </w:r>
            <w:r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AE4AF2" w:rsidP="009C4956">
            <w:pPr>
              <w:numPr>
                <w:ilvl w:val="0"/>
                <w:numId w:val="30"/>
              </w:numPr>
              <w:spacing w:after="0" w:line="240" w:lineRule="auto"/>
              <w:rPr>
                <w:rFonts w:ascii="Arial" w:hAnsi="Arial" w:cs="Arial"/>
                <w:sz w:val="20"/>
                <w:szCs w:val="20"/>
              </w:rPr>
            </w:pPr>
            <w:r w:rsidRPr="00385CE4">
              <w:rPr>
                <w:rFonts w:ascii="Arial" w:hAnsi="Arial" w:cs="Arial"/>
                <w:sz w:val="20"/>
                <w:szCs w:val="20"/>
              </w:rPr>
              <w:fldChar w:fldCharType="begin"/>
            </w:r>
            <w:r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AE4AF2" w:rsidP="009C4956">
            <w:pPr>
              <w:numPr>
                <w:ilvl w:val="0"/>
                <w:numId w:val="30"/>
              </w:numPr>
              <w:spacing w:after="0" w:line="240" w:lineRule="auto"/>
              <w:rPr>
                <w:rFonts w:ascii="Arial" w:hAnsi="Arial" w:cs="Arial"/>
                <w:sz w:val="20"/>
                <w:szCs w:val="20"/>
              </w:rPr>
            </w:pPr>
            <w:r w:rsidRPr="00385CE4">
              <w:rPr>
                <w:rFonts w:ascii="Arial" w:hAnsi="Arial" w:cs="Arial"/>
                <w:sz w:val="20"/>
                <w:szCs w:val="20"/>
              </w:rPr>
              <w:fldChar w:fldCharType="begin"/>
            </w:r>
            <w:r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rsidR="00AE4AF2" w:rsidRPr="00385CE4" w:rsidRDefault="00AE4AF2" w:rsidP="00AE4AF2">
      <w:pPr>
        <w:jc w:val="both"/>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rsidR="00AE4AF2" w:rsidRPr="00385CE4" w:rsidRDefault="00AE4AF2" w:rsidP="00AE4AF2">
      <w:pPr>
        <w:pStyle w:val="Tekstpodstawowy"/>
        <w:rPr>
          <w:rFonts w:cs="Arial"/>
          <w:sz w:val="20"/>
          <w:szCs w:val="20"/>
        </w:rPr>
      </w:pPr>
      <w:r w:rsidRPr="00385CE4">
        <w:rPr>
          <w:rFonts w:cs="Arial"/>
          <w:sz w:val="20"/>
          <w:szCs w:val="20"/>
        </w:rPr>
        <w:t xml:space="preserve">Wartość dostarczonego sprzętu wynosi </w:t>
      </w:r>
      <w:r w:rsidRPr="00385CE4">
        <w:rPr>
          <w:rFonts w:cs="Arial"/>
          <w:sz w:val="20"/>
          <w:szCs w:val="20"/>
        </w:rPr>
        <w:fldChar w:fldCharType="begin"/>
      </w:r>
      <w:r w:rsidRPr="00385CE4">
        <w:rPr>
          <w:rFonts w:cs="Arial"/>
          <w:sz w:val="20"/>
          <w:szCs w:val="20"/>
        </w:rPr>
        <w:instrText xml:space="preserve"> MACROBUTTON NoMacro [tutaj wpisz kwotę]</w:instrText>
      </w:r>
      <w:r w:rsidRPr="00385CE4">
        <w:rPr>
          <w:rFonts w:cs="Arial"/>
          <w:sz w:val="20"/>
          <w:szCs w:val="20"/>
        </w:rPr>
        <w:fldChar w:fldCharType="separate"/>
      </w:r>
      <w:r w:rsidRPr="00385CE4">
        <w:rPr>
          <w:rFonts w:cs="Arial"/>
          <w:b/>
          <w:bCs/>
          <w:sz w:val="20"/>
          <w:szCs w:val="20"/>
        </w:rPr>
        <w:t>Błąd! Nie zdefiniowano zakładki.</w:t>
      </w:r>
      <w:r w:rsidRPr="00385CE4">
        <w:rPr>
          <w:rFonts w:cs="Arial"/>
          <w:sz w:val="20"/>
          <w:szCs w:val="20"/>
        </w:rPr>
        <w:fldChar w:fldCharType="end"/>
      </w:r>
      <w:r w:rsidRPr="00385CE4">
        <w:rPr>
          <w:rFonts w:cs="Arial"/>
          <w:sz w:val="20"/>
          <w:szCs w:val="20"/>
        </w:rPr>
        <w:t xml:space="preserve"> zł netto (słownie złotych: </w:t>
      </w:r>
      <w:r w:rsidRPr="00385CE4">
        <w:rPr>
          <w:rFonts w:cs="Arial"/>
          <w:sz w:val="20"/>
          <w:szCs w:val="20"/>
        </w:rPr>
        <w:fldChar w:fldCharType="begin"/>
      </w:r>
      <w:r w:rsidRPr="00385CE4">
        <w:rPr>
          <w:rFonts w:cs="Arial"/>
          <w:sz w:val="20"/>
          <w:szCs w:val="20"/>
        </w:rPr>
        <w:instrText xml:space="preserve"> MACROBUTTON NoMacro [tutaj wpisz]</w:instrText>
      </w:r>
      <w:r w:rsidRPr="00385CE4">
        <w:rPr>
          <w:rFonts w:cs="Arial"/>
          <w:sz w:val="20"/>
          <w:szCs w:val="20"/>
        </w:rPr>
        <w:fldChar w:fldCharType="end"/>
      </w:r>
      <w:r w:rsidRPr="00385CE4">
        <w:rPr>
          <w:rFonts w:cs="Arial"/>
          <w:sz w:val="20"/>
          <w:szCs w:val="20"/>
        </w:rPr>
        <w:t>).</w:t>
      </w:r>
    </w:p>
    <w:p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rsidTr="0058215F">
        <w:trPr>
          <w:jc w:val="center"/>
        </w:trPr>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Wykonawca</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Zamawiający</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rsidR="00AE4AF2" w:rsidRPr="00385CE4" w:rsidRDefault="00AE4AF2" w:rsidP="00AE4AF2">
      <w:pPr>
        <w:rPr>
          <w:rFonts w:ascii="Arial" w:hAnsi="Arial" w:cs="Arial"/>
          <w:sz w:val="20"/>
          <w:szCs w:val="20"/>
        </w:rPr>
      </w:pPr>
    </w:p>
    <w:p w:rsidR="001F5662" w:rsidRPr="00EA511E" w:rsidRDefault="00752E04" w:rsidP="00307409">
      <w:pPr>
        <w:jc w:val="right"/>
        <w:rPr>
          <w:rFonts w:ascii="Arial" w:eastAsia="Times New Roman" w:hAnsi="Arial" w:cs="Arial"/>
          <w:sz w:val="20"/>
          <w:szCs w:val="20"/>
        </w:rPr>
      </w:pPr>
      <w:r w:rsidRPr="00AE4AF2">
        <w:rPr>
          <w:rFonts w:ascii="Arial" w:eastAsia="Times New Roman" w:hAnsi="Arial" w:cs="Arial"/>
          <w:b/>
          <w:i/>
          <w:sz w:val="24"/>
        </w:rPr>
        <w:br w:type="page"/>
      </w:r>
      <w:r w:rsidR="00EA511E">
        <w:rPr>
          <w:rFonts w:ascii="Arial" w:eastAsia="Times New Roman" w:hAnsi="Arial" w:cs="Arial"/>
          <w:sz w:val="20"/>
          <w:szCs w:val="20"/>
        </w:rPr>
        <w:lastRenderedPageBreak/>
        <w:t>z</w:t>
      </w:r>
      <w:r w:rsidR="001F5662" w:rsidRPr="00EA511E">
        <w:rPr>
          <w:rFonts w:ascii="Arial" w:eastAsia="Times New Roman" w:hAnsi="Arial" w:cs="Arial"/>
          <w:sz w:val="20"/>
          <w:szCs w:val="20"/>
        </w:rPr>
        <w:t>ałącznik nr 4</w:t>
      </w:r>
    </w:p>
    <w:p w:rsidR="002F50CC" w:rsidRPr="00303DCF" w:rsidRDefault="00752E04" w:rsidP="00A649F1">
      <w:pPr>
        <w:spacing w:after="0" w:line="240" w:lineRule="auto"/>
        <w:ind w:left="720" w:hanging="720"/>
        <w:jc w:val="center"/>
        <w:rPr>
          <w:rFonts w:ascii="Arial" w:hAnsi="Arial" w:cs="Arial"/>
          <w:b/>
        </w:rPr>
      </w:pPr>
      <w:r w:rsidRPr="00303DCF">
        <w:rPr>
          <w:rFonts w:ascii="Arial" w:hAnsi="Arial" w:cs="Arial"/>
          <w:b/>
        </w:rPr>
        <w:t xml:space="preserve">FORMULARZ OFERTOWY </w:t>
      </w:r>
      <w:r w:rsidR="004B2BFF">
        <w:rPr>
          <w:rFonts w:ascii="Arial" w:hAnsi="Arial" w:cs="Arial"/>
          <w:b/>
        </w:rPr>
        <w:t xml:space="preserve"> </w:t>
      </w:r>
      <w:r w:rsidR="00CE77D7">
        <w:rPr>
          <w:rFonts w:ascii="Arial" w:hAnsi="Arial" w:cs="Arial"/>
          <w:b/>
        </w:rPr>
        <w:t>zadanie…….</w:t>
      </w:r>
    </w:p>
    <w:p w:rsidR="00752E04" w:rsidRPr="00303DCF" w:rsidRDefault="002F50CC" w:rsidP="00A649F1">
      <w:pPr>
        <w:spacing w:after="0" w:line="240" w:lineRule="auto"/>
        <w:ind w:left="720" w:hanging="720"/>
        <w:jc w:val="center"/>
        <w:rPr>
          <w:rFonts w:ascii="Arial" w:hAnsi="Arial" w:cs="Arial"/>
          <w:b/>
        </w:rPr>
      </w:pPr>
      <w:r w:rsidRPr="00303DCF">
        <w:rPr>
          <w:rFonts w:ascii="Arial" w:hAnsi="Arial" w:cs="Arial"/>
          <w:b/>
        </w:rPr>
        <w:t>POSTĘPOWANIA</w:t>
      </w:r>
      <w:r w:rsidR="0068501E" w:rsidRPr="00303DCF">
        <w:rPr>
          <w:rFonts w:ascii="Arial" w:hAnsi="Arial" w:cs="Arial"/>
          <w:b/>
        </w:rPr>
        <w:t xml:space="preserve"> PROWADZONEGO </w:t>
      </w:r>
      <w:r w:rsidR="00752E04" w:rsidRPr="00303DCF">
        <w:rPr>
          <w:rFonts w:ascii="Arial" w:hAnsi="Arial" w:cs="Arial"/>
          <w:b/>
        </w:rPr>
        <w:t xml:space="preserve">W TRYBIE PRZETARGU NIEOGRANICZONEGO </w:t>
      </w:r>
    </w:p>
    <w:p w:rsidR="00752E04" w:rsidRPr="00303DCF" w:rsidRDefault="00752E04" w:rsidP="00A649F1">
      <w:pPr>
        <w:spacing w:after="0" w:line="240" w:lineRule="auto"/>
        <w:ind w:left="720"/>
        <w:jc w:val="center"/>
        <w:rPr>
          <w:rFonts w:ascii="Arial" w:hAnsi="Arial" w:cs="Arial"/>
          <w:b/>
        </w:rPr>
      </w:pPr>
      <w:r w:rsidRPr="00303DCF">
        <w:rPr>
          <w:rFonts w:ascii="Arial" w:hAnsi="Arial" w:cs="Arial"/>
          <w:b/>
        </w:rPr>
        <w:t xml:space="preserve">O WARTOŚCI SZACUNKOWEJ PONIŻEJ </w:t>
      </w:r>
      <w:r w:rsidR="00A84CA9">
        <w:rPr>
          <w:rFonts w:ascii="Arial" w:hAnsi="Arial" w:cs="Arial"/>
          <w:b/>
        </w:rPr>
        <w:t>214</w:t>
      </w:r>
      <w:r w:rsidRPr="00303DCF">
        <w:rPr>
          <w:rFonts w:ascii="Arial" w:hAnsi="Arial" w:cs="Arial"/>
          <w:b/>
        </w:rPr>
        <w:t xml:space="preserve"> 000 EURO</w:t>
      </w:r>
    </w:p>
    <w:p w:rsidR="00752E04" w:rsidRPr="00303DCF" w:rsidRDefault="00752E04" w:rsidP="00752E04">
      <w:pPr>
        <w:pStyle w:val="Tekstpodstawowy"/>
        <w:spacing w:after="0" w:line="360" w:lineRule="auto"/>
        <w:rPr>
          <w:rFonts w:cs="Arial"/>
          <w:sz w:val="18"/>
          <w:szCs w:val="18"/>
        </w:rPr>
      </w:pPr>
      <w:r w:rsidRPr="00303DCF">
        <w:rPr>
          <w:rFonts w:cs="Arial"/>
          <w:b/>
          <w:sz w:val="18"/>
          <w:szCs w:val="18"/>
        </w:rPr>
        <w:t>Dane dotyczące Wykonawcy</w:t>
      </w:r>
      <w:r w:rsidRPr="00303DCF">
        <w:rPr>
          <w:rFonts w:cs="Arial"/>
          <w:b/>
          <w:sz w:val="18"/>
          <w:szCs w:val="18"/>
        </w:rPr>
        <w:cr/>
      </w:r>
      <w:r w:rsidRPr="00303DCF">
        <w:rPr>
          <w:rFonts w:cs="Arial"/>
          <w:sz w:val="18"/>
          <w:szCs w:val="18"/>
        </w:rPr>
        <w:t>Nazwa</w:t>
      </w:r>
      <w:r w:rsidRPr="00303DCF">
        <w:rPr>
          <w:rFonts w:cs="Arial"/>
          <w:sz w:val="18"/>
          <w:szCs w:val="18"/>
        </w:rPr>
        <w:tab/>
      </w:r>
      <w:r w:rsidRPr="00303DCF">
        <w:rPr>
          <w:rFonts w:cs="Arial"/>
          <w:sz w:val="18"/>
          <w:szCs w:val="18"/>
        </w:rPr>
        <w:tab/>
        <w:t>......................................................................................................................</w:t>
      </w:r>
      <w:r w:rsidRPr="00303DCF">
        <w:rPr>
          <w:rFonts w:cs="Arial"/>
          <w:sz w:val="18"/>
          <w:szCs w:val="18"/>
        </w:rPr>
        <w:cr/>
        <w:t>Siedziba</w:t>
      </w:r>
      <w:r w:rsidRPr="00303DCF">
        <w:rPr>
          <w:rFonts w:cs="Arial"/>
          <w:sz w:val="18"/>
          <w:szCs w:val="18"/>
        </w:rPr>
        <w:tab/>
      </w:r>
      <w:r w:rsidRPr="00303DCF">
        <w:rPr>
          <w:rFonts w:cs="Arial"/>
          <w:sz w:val="18"/>
          <w:szCs w:val="18"/>
        </w:rPr>
        <w:tab/>
        <w:t>......................................................................................................................</w:t>
      </w:r>
      <w:r w:rsidRPr="00303DCF">
        <w:rPr>
          <w:rFonts w:cs="Arial"/>
          <w:sz w:val="18"/>
          <w:szCs w:val="18"/>
        </w:rPr>
        <w:cr/>
        <w:t>Nr telefonu/faks/ e-mail</w:t>
      </w:r>
      <w:r w:rsidR="00307409">
        <w:rPr>
          <w:rFonts w:cs="Arial"/>
          <w:sz w:val="18"/>
          <w:szCs w:val="18"/>
        </w:rPr>
        <w:t xml:space="preserve"> </w:t>
      </w:r>
      <w:r w:rsidRPr="00303DCF">
        <w:rPr>
          <w:rFonts w:cs="Arial"/>
          <w:sz w:val="18"/>
          <w:szCs w:val="18"/>
        </w:rPr>
        <w:t>................................................................................................................</w:t>
      </w:r>
      <w:r w:rsidRPr="00303DCF">
        <w:rPr>
          <w:rFonts w:cs="Arial"/>
          <w:sz w:val="18"/>
          <w:szCs w:val="18"/>
        </w:rPr>
        <w:cr/>
        <w:t>Nr NIP</w:t>
      </w:r>
      <w:r w:rsidRPr="00303DCF">
        <w:rPr>
          <w:rFonts w:cs="Arial"/>
          <w:sz w:val="18"/>
          <w:szCs w:val="18"/>
        </w:rPr>
        <w:tab/>
      </w:r>
      <w:r w:rsidRPr="00303DCF">
        <w:rPr>
          <w:rFonts w:cs="Arial"/>
          <w:sz w:val="18"/>
          <w:szCs w:val="18"/>
        </w:rPr>
        <w:tab/>
        <w:t>..................................................................Nr REGON...............................................................</w:t>
      </w:r>
    </w:p>
    <w:p w:rsidR="00752E04" w:rsidRPr="00303DCF" w:rsidRDefault="00752E04" w:rsidP="00752E04">
      <w:pPr>
        <w:pStyle w:val="Tekstpodstawowy"/>
        <w:spacing w:after="0" w:line="360" w:lineRule="auto"/>
        <w:rPr>
          <w:rFonts w:cs="Arial"/>
          <w:sz w:val="18"/>
          <w:szCs w:val="18"/>
        </w:rPr>
      </w:pPr>
      <w:r w:rsidRPr="00303DCF">
        <w:rPr>
          <w:rFonts w:cs="Arial"/>
          <w:b/>
          <w:sz w:val="18"/>
          <w:szCs w:val="18"/>
        </w:rPr>
        <w:t>Dane dotyczące Zamawiającego</w:t>
      </w:r>
      <w:r w:rsidRPr="00303DCF">
        <w:rPr>
          <w:rFonts w:cs="Arial"/>
          <w:b/>
          <w:sz w:val="18"/>
          <w:szCs w:val="18"/>
        </w:rPr>
        <w:cr/>
      </w:r>
      <w:r w:rsidRPr="00303DCF">
        <w:rPr>
          <w:rFonts w:cs="Arial"/>
          <w:sz w:val="18"/>
          <w:szCs w:val="18"/>
        </w:rPr>
        <w:t xml:space="preserve">Politechnika Warszawska, Wydział Mechaniczny Energetyki i Lotnictwa, </w:t>
      </w:r>
    </w:p>
    <w:p w:rsidR="00C240CE" w:rsidRPr="00303DCF" w:rsidRDefault="00752E04" w:rsidP="00C240CE">
      <w:pPr>
        <w:pStyle w:val="Tekstpodstawowy"/>
        <w:spacing w:after="0"/>
        <w:rPr>
          <w:rFonts w:cs="Arial"/>
          <w:sz w:val="18"/>
          <w:szCs w:val="18"/>
        </w:rPr>
      </w:pPr>
      <w:r w:rsidRPr="00303DCF">
        <w:rPr>
          <w:rFonts w:cs="Arial"/>
          <w:sz w:val="18"/>
          <w:szCs w:val="18"/>
        </w:rPr>
        <w:t>Ul. Nowowiejska 24, 00-665 Warszawa</w:t>
      </w:r>
    </w:p>
    <w:p w:rsidR="00C240CE" w:rsidRPr="00303DCF" w:rsidRDefault="00C240CE" w:rsidP="00C240CE">
      <w:pPr>
        <w:pStyle w:val="Tekstpodstawowy"/>
        <w:spacing w:after="0"/>
        <w:rPr>
          <w:rFonts w:cs="Arial"/>
          <w:bCs/>
          <w:sz w:val="18"/>
          <w:szCs w:val="18"/>
        </w:rPr>
      </w:pPr>
    </w:p>
    <w:p w:rsidR="00752E04" w:rsidRPr="00307409" w:rsidRDefault="00752E04" w:rsidP="00307409">
      <w:pPr>
        <w:pStyle w:val="Tematkomentarza"/>
        <w:spacing w:after="0" w:line="360" w:lineRule="auto"/>
        <w:rPr>
          <w:rFonts w:ascii="Arial" w:hAnsi="Arial" w:cs="Arial"/>
          <w:bCs w:val="0"/>
          <w:color w:val="auto"/>
          <w:sz w:val="18"/>
          <w:szCs w:val="18"/>
        </w:rPr>
      </w:pPr>
      <w:r w:rsidRPr="00307409">
        <w:rPr>
          <w:rFonts w:ascii="Arial" w:hAnsi="Arial" w:cs="Arial"/>
          <w:bCs w:val="0"/>
          <w:color w:val="auto"/>
          <w:sz w:val="18"/>
          <w:szCs w:val="18"/>
        </w:rPr>
        <w:t xml:space="preserve">Zobowiązania Wykonawcy: </w:t>
      </w:r>
      <w:r w:rsidR="0099529E" w:rsidRPr="0099529E">
        <w:rPr>
          <w:rFonts w:ascii="Arial" w:hAnsi="Arial" w:cs="Arial"/>
          <w:bCs w:val="0"/>
          <w:color w:val="auto"/>
          <w:sz w:val="18"/>
          <w:szCs w:val="18"/>
        </w:rPr>
        <w:t>Zakup i dostawa urządzeń komputerowych: komputer przenośny do symulatora– zadane 1; komponenty komputerowe  do symulatora  – zadanie 2,  na potrzeby ramach realizacji projektu "Potencjał rozwoju i wdrażania w Polsce technologii kolei próżniowej w kontekście społecznym, technicznym, ekonomicznym i prawnym" Gospostrateg1/387144/27/</w:t>
      </w:r>
      <w:proofErr w:type="spellStart"/>
      <w:r w:rsidR="0099529E" w:rsidRPr="0099529E">
        <w:rPr>
          <w:rFonts w:ascii="Arial" w:hAnsi="Arial" w:cs="Arial"/>
          <w:bCs w:val="0"/>
          <w:color w:val="auto"/>
          <w:sz w:val="18"/>
          <w:szCs w:val="18"/>
        </w:rPr>
        <w:t>NCBiR</w:t>
      </w:r>
      <w:proofErr w:type="spellEnd"/>
      <w:r w:rsidR="0099529E" w:rsidRPr="0099529E">
        <w:rPr>
          <w:rFonts w:ascii="Arial" w:hAnsi="Arial" w:cs="Arial"/>
          <w:bCs w:val="0"/>
          <w:color w:val="auto"/>
          <w:sz w:val="18"/>
          <w:szCs w:val="18"/>
        </w:rPr>
        <w:t>/2019 dla Instytutu Techniki Lotniczej i Mechaniki Stosowanej   Wydziału Mechanicznego Energetyki i Lotnictwa Politechniki Warszawskiej</w:t>
      </w:r>
      <w:r w:rsidR="00307409">
        <w:rPr>
          <w:rFonts w:ascii="Arial" w:hAnsi="Arial" w:cs="Arial"/>
          <w:color w:val="auto"/>
          <w:sz w:val="18"/>
          <w:szCs w:val="18"/>
        </w:rPr>
        <w:t xml:space="preserve">, </w:t>
      </w:r>
      <w:r w:rsidRPr="00303DCF">
        <w:rPr>
          <w:rFonts w:ascii="Arial" w:hAnsi="Arial" w:cs="Arial"/>
          <w:sz w:val="18"/>
          <w:szCs w:val="18"/>
        </w:rPr>
        <w:t xml:space="preserve">za cenę: </w:t>
      </w:r>
    </w:p>
    <w:p w:rsidR="00752E04" w:rsidRPr="00303DCF" w:rsidRDefault="00752E04" w:rsidP="009C4956">
      <w:pPr>
        <w:numPr>
          <w:ilvl w:val="0"/>
          <w:numId w:val="20"/>
        </w:numPr>
        <w:spacing w:after="0" w:line="240" w:lineRule="auto"/>
        <w:rPr>
          <w:rFonts w:ascii="Arial" w:hAnsi="Arial" w:cs="Arial"/>
          <w:sz w:val="18"/>
          <w:szCs w:val="18"/>
        </w:rPr>
      </w:pPr>
      <w:r w:rsidRPr="00303DCF">
        <w:rPr>
          <w:rFonts w:ascii="Arial" w:hAnsi="Arial" w:cs="Arial"/>
          <w:sz w:val="18"/>
          <w:szCs w:val="18"/>
        </w:rPr>
        <w:t xml:space="preserve">cena netto:  .................................. PLN (słownie złotych .....................................................) </w:t>
      </w:r>
      <w:r w:rsidRPr="00303DCF">
        <w:rPr>
          <w:rFonts w:ascii="Arial" w:hAnsi="Arial" w:cs="Arial"/>
          <w:sz w:val="18"/>
          <w:szCs w:val="18"/>
        </w:rPr>
        <w:cr/>
      </w:r>
    </w:p>
    <w:p w:rsidR="00752E04" w:rsidRPr="00303DCF" w:rsidRDefault="00752E04" w:rsidP="00303DCF">
      <w:pPr>
        <w:numPr>
          <w:ilvl w:val="0"/>
          <w:numId w:val="20"/>
        </w:numPr>
        <w:spacing w:after="0" w:line="360" w:lineRule="auto"/>
        <w:ind w:left="709"/>
        <w:rPr>
          <w:rFonts w:ascii="Arial" w:hAnsi="Arial" w:cs="Arial"/>
          <w:sz w:val="18"/>
          <w:szCs w:val="18"/>
        </w:rPr>
      </w:pPr>
      <w:r w:rsidRPr="00303DCF">
        <w:rPr>
          <w:rFonts w:ascii="Arial" w:hAnsi="Arial" w:cs="Arial"/>
          <w:sz w:val="18"/>
          <w:szCs w:val="18"/>
        </w:rPr>
        <w:t>cena brutto</w:t>
      </w:r>
      <w:r w:rsidR="00C240CE" w:rsidRPr="00303DCF">
        <w:rPr>
          <w:rFonts w:ascii="Arial" w:hAnsi="Arial" w:cs="Arial"/>
          <w:sz w:val="18"/>
          <w:szCs w:val="18"/>
        </w:rPr>
        <w:t>:</w:t>
      </w:r>
      <w:r w:rsidR="00303DCF">
        <w:rPr>
          <w:rFonts w:ascii="Arial" w:hAnsi="Arial" w:cs="Arial"/>
          <w:sz w:val="18"/>
          <w:szCs w:val="18"/>
        </w:rPr>
        <w:t xml:space="preserve"> </w:t>
      </w:r>
      <w:r w:rsidRPr="00303DCF">
        <w:rPr>
          <w:rFonts w:ascii="Arial" w:hAnsi="Arial" w:cs="Arial"/>
          <w:sz w:val="18"/>
          <w:szCs w:val="18"/>
        </w:rPr>
        <w:t>cena netto  plus VAT w kwocie ………….zł (słownie: ........................ złotych …/100),  będą stanowi kwotę brutto</w:t>
      </w:r>
      <w:r w:rsidR="00C240CE" w:rsidRPr="00303DCF">
        <w:rPr>
          <w:rFonts w:ascii="Arial" w:hAnsi="Arial" w:cs="Arial"/>
          <w:sz w:val="18"/>
          <w:szCs w:val="18"/>
        </w:rPr>
        <w:t xml:space="preserve">: </w:t>
      </w:r>
      <w:r w:rsidRPr="00303DCF">
        <w:rPr>
          <w:rFonts w:ascii="Arial" w:hAnsi="Arial" w:cs="Arial"/>
          <w:sz w:val="18"/>
          <w:szCs w:val="18"/>
        </w:rPr>
        <w:t>.....................zł (słownie: ......................... złotych …/100)</w:t>
      </w:r>
    </w:p>
    <w:p w:rsidR="00752E04" w:rsidRPr="00303DCF" w:rsidRDefault="00752E04" w:rsidP="00752E04">
      <w:pPr>
        <w:rPr>
          <w:rFonts w:ascii="Arial" w:hAnsi="Arial" w:cs="Arial"/>
          <w:sz w:val="18"/>
          <w:szCs w:val="18"/>
        </w:rPr>
      </w:pPr>
      <w:r w:rsidRPr="00303DCF">
        <w:rPr>
          <w:rFonts w:ascii="Arial" w:hAnsi="Arial" w:cs="Arial"/>
          <w:sz w:val="18"/>
          <w:szCs w:val="18"/>
        </w:rPr>
        <w:t xml:space="preserve">Zobowiązuję się do wykonania zamówienia w terminie </w:t>
      </w:r>
      <w:r w:rsidRPr="00303DCF">
        <w:rPr>
          <w:rFonts w:ascii="Arial" w:hAnsi="Arial" w:cs="Arial"/>
          <w:b/>
          <w:color w:val="0000FF"/>
          <w:sz w:val="18"/>
          <w:szCs w:val="18"/>
        </w:rPr>
        <w:t>……………. dni</w:t>
      </w:r>
      <w:r w:rsidRPr="00303DCF">
        <w:rPr>
          <w:rFonts w:ascii="Arial" w:hAnsi="Arial" w:cs="Arial"/>
          <w:sz w:val="18"/>
          <w:szCs w:val="18"/>
        </w:rPr>
        <w:t xml:space="preserve"> od daty podpisania umowy</w:t>
      </w:r>
    </w:p>
    <w:p w:rsidR="00752E04" w:rsidRPr="00303DCF" w:rsidRDefault="00752E04" w:rsidP="00752E04">
      <w:pPr>
        <w:pStyle w:val="Tekstpodstawowy"/>
        <w:spacing w:line="276" w:lineRule="auto"/>
        <w:jc w:val="both"/>
        <w:rPr>
          <w:rFonts w:cs="Arial"/>
          <w:sz w:val="18"/>
          <w:szCs w:val="18"/>
        </w:rPr>
      </w:pPr>
      <w:r w:rsidRPr="00303DCF">
        <w:rPr>
          <w:rFonts w:cs="Arial"/>
          <w:sz w:val="18"/>
          <w:szCs w:val="18"/>
        </w:rPr>
        <w:t>Zgodnie z art. 22 ust. 1 ustawy z dnia 29 stycznia 2004 r. Prawo zamówień Publicznych – tj. Dz. U. z 201</w:t>
      </w:r>
      <w:r w:rsidR="00813E7F">
        <w:rPr>
          <w:rFonts w:cs="Arial"/>
          <w:sz w:val="18"/>
          <w:szCs w:val="18"/>
        </w:rPr>
        <w:t>9</w:t>
      </w:r>
      <w:r w:rsidRPr="00303DCF">
        <w:rPr>
          <w:rFonts w:cs="Arial"/>
          <w:sz w:val="18"/>
          <w:szCs w:val="18"/>
        </w:rPr>
        <w:t xml:space="preserve"> r. poz. </w:t>
      </w:r>
      <w:r w:rsidR="00813E7F">
        <w:rPr>
          <w:rFonts w:cs="Arial"/>
          <w:sz w:val="18"/>
          <w:szCs w:val="18"/>
        </w:rPr>
        <w:t>1843</w:t>
      </w:r>
      <w:r w:rsidRPr="00303DCF">
        <w:rPr>
          <w:rFonts w:cs="Arial"/>
          <w:sz w:val="18"/>
          <w:szCs w:val="18"/>
        </w:rPr>
        <w:t>), oświadczam, że:</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posiadam uprawnienia do wykonywania określonej działalności lub czynności, jeżeli ustawy nakładają obowiązek posiadania takich uprawnień</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posiadam niezbędną wiedzę i doświadczenie oraz potencjał techniczny, a także dysponuję osobami zdolnymi do wykonania zamówienia</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znajduję się w sytuacji ekonomicznej i finansowej zapewniającej wykonanie zamówienia</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nie podlegam wykluczeniu z postępowania o udzielenie zamówienia na mocy art. 24 ust. Prawo zamówień publicznych</w:t>
      </w:r>
    </w:p>
    <w:p w:rsidR="00C240CE" w:rsidRPr="00303DCF" w:rsidRDefault="00C240CE" w:rsidP="00C240CE">
      <w:pPr>
        <w:spacing w:after="0" w:line="240" w:lineRule="auto"/>
        <w:ind w:left="720"/>
        <w:jc w:val="both"/>
        <w:rPr>
          <w:rFonts w:ascii="Arial" w:hAnsi="Arial" w:cs="Arial"/>
          <w:sz w:val="18"/>
          <w:szCs w:val="18"/>
        </w:rPr>
      </w:pPr>
    </w:p>
    <w:p w:rsidR="00A649F1" w:rsidRPr="00A649F1" w:rsidRDefault="00A649F1" w:rsidP="00A649F1">
      <w:pPr>
        <w:spacing w:after="0" w:line="360" w:lineRule="auto"/>
        <w:rPr>
          <w:rFonts w:ascii="Times New Roman" w:hAnsi="Times New Roman" w:cs="Times New Roman"/>
          <w:sz w:val="18"/>
          <w:szCs w:val="18"/>
          <w:u w:val="single"/>
        </w:rPr>
      </w:pPr>
      <w:r w:rsidRPr="00A649F1">
        <w:rPr>
          <w:rFonts w:ascii="Times New Roman" w:hAnsi="Times New Roman" w:cs="Times New Roman"/>
          <w:sz w:val="18"/>
          <w:szCs w:val="18"/>
          <w:u w:val="single"/>
        </w:rPr>
        <w:t>Zgodnie z załączoną do oferty szczegółową kalkulacją ceny.</w:t>
      </w:r>
    </w:p>
    <w:p w:rsidR="00A649F1" w:rsidRPr="00EA511E" w:rsidRDefault="00A649F1" w:rsidP="00A649F1">
      <w:pPr>
        <w:numPr>
          <w:ilvl w:val="0"/>
          <w:numId w:val="19"/>
        </w:numPr>
        <w:spacing w:after="0" w:line="240" w:lineRule="auto"/>
        <w:jc w:val="both"/>
        <w:rPr>
          <w:rFonts w:ascii="Arial" w:hAnsi="Arial" w:cs="Arial"/>
          <w:sz w:val="18"/>
          <w:szCs w:val="18"/>
        </w:rPr>
      </w:pPr>
      <w:r w:rsidRPr="00EA511E">
        <w:rPr>
          <w:rFonts w:ascii="Arial" w:hAnsi="Arial" w:cs="Arial"/>
          <w:sz w:val="18"/>
          <w:szCs w:val="18"/>
        </w:rPr>
        <w:t xml:space="preserve">Informuję, że zapoznałem/łam się ze Specyfikacją Istotnych Warunków Zamówienia. Do dokumentów postępowania nie wnoszę zastrzeżeń. </w:t>
      </w:r>
    </w:p>
    <w:p w:rsidR="00A649F1" w:rsidRPr="00EA511E" w:rsidRDefault="00A649F1" w:rsidP="00A649F1">
      <w:pPr>
        <w:numPr>
          <w:ilvl w:val="0"/>
          <w:numId w:val="19"/>
        </w:numPr>
        <w:spacing w:after="0" w:line="240" w:lineRule="auto"/>
        <w:jc w:val="both"/>
        <w:rPr>
          <w:rFonts w:ascii="Arial" w:hAnsi="Arial" w:cs="Arial"/>
          <w:color w:val="1F497D"/>
          <w:sz w:val="18"/>
          <w:szCs w:val="18"/>
        </w:rPr>
      </w:pPr>
      <w:r w:rsidRPr="00EA511E">
        <w:rPr>
          <w:rFonts w:ascii="Arial" w:hAnsi="Arial" w:cs="Arial"/>
          <w:sz w:val="18"/>
          <w:szCs w:val="18"/>
        </w:rPr>
        <w:t>Informuję, że uważam się za związanego/</w:t>
      </w:r>
      <w:proofErr w:type="spellStart"/>
      <w:r w:rsidRPr="00EA511E">
        <w:rPr>
          <w:rFonts w:ascii="Arial" w:hAnsi="Arial" w:cs="Arial"/>
          <w:sz w:val="18"/>
          <w:szCs w:val="18"/>
        </w:rPr>
        <w:t>ną</w:t>
      </w:r>
      <w:proofErr w:type="spellEnd"/>
      <w:r w:rsidRPr="00EA511E">
        <w:rPr>
          <w:rFonts w:ascii="Arial" w:hAnsi="Arial" w:cs="Arial"/>
          <w:sz w:val="18"/>
          <w:szCs w:val="18"/>
        </w:rPr>
        <w:t xml:space="preserve"> niniejszą ofertą w okresie wskazanym w Specyfikacji Istotnych Warunków Zamówienia, tj. </w:t>
      </w:r>
      <w:r w:rsidRPr="00EA511E">
        <w:rPr>
          <w:rFonts w:ascii="Arial" w:hAnsi="Arial" w:cs="Arial"/>
          <w:b/>
          <w:color w:val="0000FF"/>
          <w:sz w:val="18"/>
          <w:szCs w:val="18"/>
        </w:rPr>
        <w:t>30 dni</w:t>
      </w:r>
      <w:r w:rsidRPr="00EA511E">
        <w:rPr>
          <w:rFonts w:ascii="Arial" w:hAnsi="Arial" w:cs="Arial"/>
          <w:b/>
          <w:sz w:val="18"/>
          <w:szCs w:val="18"/>
        </w:rPr>
        <w:t>,</w:t>
      </w:r>
      <w:r w:rsidRPr="00EA511E">
        <w:rPr>
          <w:rFonts w:ascii="Arial" w:hAnsi="Arial" w:cs="Arial"/>
          <w:sz w:val="18"/>
          <w:szCs w:val="18"/>
        </w:rPr>
        <w:t xml:space="preserve"> a w przypadku wygr</w:t>
      </w:r>
      <w:r w:rsidR="00307409">
        <w:rPr>
          <w:rFonts w:ascii="Arial" w:hAnsi="Arial" w:cs="Arial"/>
          <w:sz w:val="18"/>
          <w:szCs w:val="18"/>
        </w:rPr>
        <w:t xml:space="preserve">ania postępowania o zamówienie </w:t>
      </w:r>
      <w:r w:rsidRPr="00EA511E">
        <w:rPr>
          <w:rFonts w:ascii="Arial" w:hAnsi="Arial" w:cs="Arial"/>
          <w:sz w:val="18"/>
          <w:szCs w:val="18"/>
        </w:rPr>
        <w:t xml:space="preserve">do zawarcia umowy w wyznaczonym przez Zamawiającego terminie. </w:t>
      </w:r>
    </w:p>
    <w:p w:rsidR="00A649F1" w:rsidRPr="00EA511E"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EA511E">
        <w:rPr>
          <w:rFonts w:ascii="Arial" w:hAnsi="Arial" w:cs="Arial"/>
          <w:sz w:val="18"/>
          <w:szCs w:val="18"/>
        </w:rPr>
        <w:t xml:space="preserve">Akceptuję warunki płatności i gwarancji określone przez Zamawiającego w </w:t>
      </w:r>
      <w:r w:rsidRPr="00EA511E">
        <w:rPr>
          <w:rFonts w:ascii="Arial" w:hAnsi="Arial" w:cs="Arial"/>
          <w:b/>
          <w:bCs/>
          <w:color w:val="0000FF"/>
          <w:sz w:val="18"/>
          <w:szCs w:val="18"/>
        </w:rPr>
        <w:t xml:space="preserve">SIWZ </w:t>
      </w:r>
      <w:r w:rsidR="0099529E">
        <w:rPr>
          <w:rFonts w:ascii="Arial" w:hAnsi="Arial" w:cs="Arial"/>
          <w:b/>
          <w:bCs/>
          <w:color w:val="0000FF"/>
          <w:sz w:val="18"/>
          <w:szCs w:val="18"/>
        </w:rPr>
        <w:t>47</w:t>
      </w:r>
      <w:r w:rsidR="00B1252B" w:rsidRPr="00EA511E">
        <w:rPr>
          <w:rFonts w:ascii="Arial" w:hAnsi="Arial" w:cs="Arial"/>
          <w:b/>
          <w:bCs/>
          <w:color w:val="0000FF"/>
          <w:sz w:val="18"/>
          <w:szCs w:val="18"/>
        </w:rPr>
        <w:t>-</w:t>
      </w:r>
      <w:r w:rsidRPr="00EA511E">
        <w:rPr>
          <w:rFonts w:ascii="Arial" w:hAnsi="Arial" w:cs="Arial"/>
          <w:b/>
          <w:bCs/>
          <w:color w:val="0000FF"/>
          <w:sz w:val="18"/>
          <w:szCs w:val="18"/>
        </w:rPr>
        <w:t>113</w:t>
      </w:r>
      <w:r w:rsidR="00C545A0" w:rsidRPr="00EA511E">
        <w:rPr>
          <w:rFonts w:ascii="Arial" w:hAnsi="Arial" w:cs="Arial"/>
          <w:b/>
          <w:bCs/>
          <w:color w:val="0000FF"/>
          <w:sz w:val="18"/>
          <w:szCs w:val="18"/>
        </w:rPr>
        <w:t>2</w:t>
      </w:r>
      <w:r w:rsidRPr="00EA511E">
        <w:rPr>
          <w:rFonts w:ascii="Arial" w:hAnsi="Arial" w:cs="Arial"/>
          <w:b/>
          <w:bCs/>
          <w:color w:val="0000FF"/>
          <w:sz w:val="18"/>
          <w:szCs w:val="18"/>
        </w:rPr>
        <w:t>-20</w:t>
      </w:r>
      <w:r w:rsidR="00791ED9" w:rsidRPr="00EA511E">
        <w:rPr>
          <w:rFonts w:ascii="Arial" w:hAnsi="Arial" w:cs="Arial"/>
          <w:b/>
          <w:bCs/>
          <w:color w:val="0000FF"/>
          <w:sz w:val="18"/>
          <w:szCs w:val="18"/>
        </w:rPr>
        <w:t>20</w:t>
      </w:r>
      <w:r w:rsidRPr="00EA511E">
        <w:rPr>
          <w:rFonts w:ascii="Arial" w:hAnsi="Arial" w:cs="Arial"/>
          <w:b/>
          <w:bCs/>
          <w:color w:val="0000FF"/>
          <w:sz w:val="18"/>
          <w:szCs w:val="18"/>
        </w:rPr>
        <w:t>.</w:t>
      </w:r>
    </w:p>
    <w:p w:rsidR="00A649F1" w:rsidRPr="00EA511E"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EA511E">
        <w:rPr>
          <w:rFonts w:ascii="Arial" w:hAnsi="Arial"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A649F1" w:rsidRPr="00EA511E"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EA511E">
        <w:rPr>
          <w:rFonts w:ascii="Arial" w:hAnsi="Arial" w:cs="Arial"/>
          <w:sz w:val="18"/>
          <w:szCs w:val="18"/>
        </w:rPr>
        <w:t xml:space="preserve"> Oświadczamy, że jesteśmy małym lub średnim przedsiębiorcą tak/nie*</w:t>
      </w:r>
    </w:p>
    <w:p w:rsidR="00A649F1" w:rsidRPr="00EA511E" w:rsidRDefault="00A649F1" w:rsidP="00A649F1">
      <w:pPr>
        <w:widowControl w:val="0"/>
        <w:tabs>
          <w:tab w:val="left" w:pos="567"/>
        </w:tabs>
        <w:autoSpaceDE w:val="0"/>
        <w:autoSpaceDN w:val="0"/>
        <w:adjustRightInd w:val="0"/>
        <w:spacing w:line="240" w:lineRule="auto"/>
        <w:ind w:left="720"/>
        <w:rPr>
          <w:rFonts w:ascii="Arial" w:hAnsi="Arial" w:cs="Arial"/>
          <w:sz w:val="18"/>
          <w:szCs w:val="18"/>
        </w:rPr>
      </w:pPr>
      <w:r w:rsidRPr="00EA511E">
        <w:rPr>
          <w:rFonts w:ascii="Arial" w:hAnsi="Arial" w:cs="Arial"/>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1F5662" w:rsidRPr="00EA511E" w:rsidRDefault="00752E04" w:rsidP="00307409">
      <w:pPr>
        <w:jc w:val="right"/>
        <w:rPr>
          <w:rFonts w:ascii="Arial" w:hAnsi="Arial" w:cs="Arial"/>
          <w:sz w:val="20"/>
          <w:szCs w:val="20"/>
        </w:rPr>
      </w:pPr>
      <w:r w:rsidRPr="00303DCF">
        <w:rPr>
          <w:rFonts w:ascii="Arial" w:hAnsi="Arial" w:cs="Arial"/>
          <w:sz w:val="18"/>
          <w:szCs w:val="18"/>
        </w:rPr>
        <w:t>_________________</w:t>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t>___________________</w:t>
      </w:r>
      <w:r w:rsidRPr="00303DCF">
        <w:rPr>
          <w:rFonts w:ascii="Arial" w:hAnsi="Arial" w:cs="Arial"/>
          <w:sz w:val="18"/>
          <w:szCs w:val="18"/>
        </w:rPr>
        <w:cr/>
        <w:t>(miejscowość, data)</w:t>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t xml:space="preserve">   (imię i nazwisko) </w:t>
      </w:r>
      <w:r w:rsidR="00C240CE" w:rsidRPr="00303DCF">
        <w:rPr>
          <w:rFonts w:ascii="Arial" w:hAnsi="Arial" w:cs="Arial"/>
          <w:sz w:val="18"/>
          <w:szCs w:val="18"/>
        </w:rPr>
        <w:cr/>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t xml:space="preserve">    </w:t>
      </w:r>
      <w:r w:rsidRPr="00303DCF">
        <w:rPr>
          <w:rFonts w:ascii="Arial" w:hAnsi="Arial" w:cs="Arial"/>
          <w:sz w:val="18"/>
          <w:szCs w:val="18"/>
        </w:rPr>
        <w:t xml:space="preserve"> </w:t>
      </w:r>
      <w:r w:rsidR="00C240CE" w:rsidRPr="00303DCF">
        <w:rPr>
          <w:rFonts w:ascii="Arial" w:hAnsi="Arial" w:cs="Arial"/>
          <w:sz w:val="18"/>
          <w:szCs w:val="18"/>
        </w:rPr>
        <w:t xml:space="preserve">pieczęć i podpis upoważnionego przedstawiciela Wykonawcy </w:t>
      </w:r>
      <w:r w:rsidRPr="00303DCF">
        <w:rPr>
          <w:rFonts w:ascii="Arial" w:hAnsi="Arial" w:cs="Arial"/>
          <w:sz w:val="18"/>
          <w:szCs w:val="18"/>
        </w:rPr>
        <w:br w:type="page"/>
      </w:r>
      <w:r w:rsidR="00EA511E">
        <w:rPr>
          <w:rFonts w:ascii="Arial" w:eastAsia="Times New Roman" w:hAnsi="Arial" w:cs="Arial"/>
          <w:sz w:val="20"/>
          <w:szCs w:val="20"/>
        </w:rPr>
        <w:lastRenderedPageBreak/>
        <w:t>z</w:t>
      </w:r>
      <w:r w:rsidR="001F5662" w:rsidRPr="00EA511E">
        <w:rPr>
          <w:rFonts w:ascii="Arial" w:eastAsia="Times New Roman" w:hAnsi="Arial" w:cs="Arial"/>
          <w:sz w:val="20"/>
          <w:szCs w:val="20"/>
        </w:rPr>
        <w:t>ał</w:t>
      </w:r>
      <w:r w:rsidR="001F5662" w:rsidRPr="00EA511E">
        <w:rPr>
          <w:rFonts w:ascii="Arial" w:hAnsi="Arial" w:cs="Arial"/>
          <w:sz w:val="20"/>
          <w:szCs w:val="20"/>
        </w:rPr>
        <w:t>ą</w:t>
      </w:r>
      <w:r w:rsidR="001F5662" w:rsidRPr="00EA511E">
        <w:rPr>
          <w:rFonts w:ascii="Arial" w:eastAsia="Times New Roman" w:hAnsi="Arial" w:cs="Arial"/>
          <w:sz w:val="20"/>
          <w:szCs w:val="20"/>
        </w:rPr>
        <w:t xml:space="preserve">cznik nr </w:t>
      </w:r>
      <w:r w:rsidR="003F47AF" w:rsidRPr="00EA511E">
        <w:rPr>
          <w:rFonts w:ascii="Arial" w:eastAsia="Times New Roman" w:hAnsi="Arial" w:cs="Arial"/>
          <w:sz w:val="20"/>
          <w:szCs w:val="20"/>
        </w:rPr>
        <w:t>5</w:t>
      </w:r>
    </w:p>
    <w:p w:rsidR="001F5662" w:rsidRPr="00AE670F" w:rsidRDefault="001F5662" w:rsidP="001F5662">
      <w:pPr>
        <w:spacing w:after="0"/>
        <w:ind w:left="274"/>
        <w:jc w:val="right"/>
        <w:rPr>
          <w:rFonts w:ascii="Times New Roman" w:hAnsi="Times New Roman" w:cs="Times New Roman"/>
          <w:b/>
          <w:i/>
          <w:sz w:val="18"/>
          <w:szCs w:val="18"/>
        </w:rPr>
      </w:pP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1F5662" w:rsidRPr="00AE670F" w:rsidRDefault="001F5662" w:rsidP="001F5662">
      <w:pPr>
        <w:pStyle w:val="Nagwek2"/>
        <w:ind w:left="0" w:right="58"/>
        <w:rPr>
          <w:sz w:val="18"/>
          <w:szCs w:val="18"/>
        </w:rPr>
      </w:pP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 xml:space="preserve">składane na podstawie art. 25 a ust. 1 ustawy z dnia 29 stycznia 2004 r. Prawo zamówień publicznych </w:t>
      </w:r>
      <w:r w:rsidRPr="00303DCF">
        <w:rPr>
          <w:rFonts w:ascii="Arial" w:hAnsi="Arial" w:cs="Arial"/>
          <w:b w:val="0"/>
          <w:sz w:val="18"/>
          <w:szCs w:val="18"/>
        </w:rPr>
        <w:br/>
        <w:t>(</w:t>
      </w:r>
      <w:proofErr w:type="spellStart"/>
      <w:r w:rsidRPr="00303DCF">
        <w:rPr>
          <w:rFonts w:ascii="Arial" w:hAnsi="Arial" w:cs="Arial"/>
          <w:b w:val="0"/>
          <w:sz w:val="18"/>
          <w:szCs w:val="18"/>
        </w:rPr>
        <w:t>t.j</w:t>
      </w:r>
      <w:proofErr w:type="spellEnd"/>
      <w:r w:rsidRPr="00303DCF">
        <w:rPr>
          <w:rFonts w:ascii="Arial" w:hAnsi="Arial" w:cs="Arial"/>
          <w:b w:val="0"/>
          <w:sz w:val="18"/>
          <w:szCs w:val="18"/>
        </w:rPr>
        <w:t>. Dz. U. z 20</w:t>
      </w:r>
      <w:r w:rsidR="001A2DC8">
        <w:rPr>
          <w:rFonts w:ascii="Arial" w:hAnsi="Arial" w:cs="Arial"/>
          <w:b w:val="0"/>
          <w:sz w:val="18"/>
          <w:szCs w:val="18"/>
        </w:rPr>
        <w:t>1</w:t>
      </w:r>
      <w:r w:rsidR="00813E7F">
        <w:rPr>
          <w:rFonts w:ascii="Arial" w:hAnsi="Arial" w:cs="Arial"/>
          <w:b w:val="0"/>
          <w:sz w:val="18"/>
          <w:szCs w:val="18"/>
        </w:rPr>
        <w:t>9</w:t>
      </w:r>
      <w:r w:rsidRPr="00303DCF">
        <w:rPr>
          <w:rFonts w:ascii="Arial" w:hAnsi="Arial" w:cs="Arial"/>
          <w:b w:val="0"/>
          <w:sz w:val="18"/>
          <w:szCs w:val="18"/>
        </w:rPr>
        <w:t xml:space="preserve"> r. poz. </w:t>
      </w:r>
      <w:r w:rsidR="001A2DC8">
        <w:rPr>
          <w:rFonts w:ascii="Arial" w:hAnsi="Arial" w:cs="Arial"/>
          <w:b w:val="0"/>
          <w:sz w:val="18"/>
          <w:szCs w:val="18"/>
        </w:rPr>
        <w:t>1</w:t>
      </w:r>
      <w:r w:rsidR="00813E7F">
        <w:rPr>
          <w:rFonts w:ascii="Arial" w:hAnsi="Arial" w:cs="Arial"/>
          <w:b w:val="0"/>
          <w:sz w:val="18"/>
          <w:szCs w:val="18"/>
        </w:rPr>
        <w:t>843</w:t>
      </w:r>
      <w:r w:rsidRPr="00303DCF">
        <w:rPr>
          <w:rFonts w:ascii="Arial" w:hAnsi="Arial" w:cs="Arial"/>
          <w:b w:val="0"/>
          <w:sz w:val="18"/>
          <w:szCs w:val="18"/>
        </w:rPr>
        <w:t xml:space="preserve">) </w:t>
      </w:r>
    </w:p>
    <w:p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rsidR="001F5662" w:rsidRPr="00303DCF" w:rsidRDefault="001F5662" w:rsidP="004D14FD">
      <w:pPr>
        <w:spacing w:line="360" w:lineRule="auto"/>
        <w:ind w:left="426"/>
        <w:jc w:val="both"/>
        <w:rPr>
          <w:rFonts w:ascii="Arial" w:hAnsi="Arial" w:cs="Arial"/>
          <w:sz w:val="18"/>
          <w:szCs w:val="18"/>
        </w:rPr>
      </w:pPr>
      <w:r w:rsidRPr="00303DCF">
        <w:rPr>
          <w:rFonts w:ascii="Arial" w:hAnsi="Arial" w:cs="Arial"/>
          <w:sz w:val="18"/>
          <w:szCs w:val="18"/>
        </w:rPr>
        <w:t xml:space="preserve">Składając ofertę w przetargu nieograniczonym na </w:t>
      </w:r>
      <w:r w:rsidR="0099529E" w:rsidRPr="0099529E">
        <w:rPr>
          <w:rFonts w:ascii="Arial" w:hAnsi="Arial" w:cs="Arial"/>
          <w:sz w:val="18"/>
          <w:szCs w:val="18"/>
        </w:rPr>
        <w:t>Zakup i dostawa urządzeń komputerowych: komputer przenośny do symulatora– zadane 1; komponenty komputerowe  do symulatora  – zadanie 2,  na potrzeby ramach realizacji projektu "Potencjał rozwoju i wdrażania w Polsce technologii kolei próżniowej w kontekście społecznym, technicznym, ekonomicznym i prawnym" Gospostrateg1/387144/27/</w:t>
      </w:r>
      <w:proofErr w:type="spellStart"/>
      <w:r w:rsidR="0099529E" w:rsidRPr="0099529E">
        <w:rPr>
          <w:rFonts w:ascii="Arial" w:hAnsi="Arial" w:cs="Arial"/>
          <w:sz w:val="18"/>
          <w:szCs w:val="18"/>
        </w:rPr>
        <w:t>NCBiR</w:t>
      </w:r>
      <w:proofErr w:type="spellEnd"/>
      <w:r w:rsidR="0099529E" w:rsidRPr="0099529E">
        <w:rPr>
          <w:rFonts w:ascii="Arial" w:hAnsi="Arial" w:cs="Arial"/>
          <w:sz w:val="18"/>
          <w:szCs w:val="18"/>
        </w:rPr>
        <w:t>/2019 dla Instytutu Techniki Lotniczej i Mechaniki Stosowanej   Wydziału Mechanicznego Energetyki i Lotnictwa Politechniki Warszawskiej</w:t>
      </w:r>
      <w:r w:rsidR="00CE77D7" w:rsidRPr="00CE77D7">
        <w:rPr>
          <w:rFonts w:ascii="Arial" w:hAnsi="Arial" w:cs="Arial"/>
          <w:sz w:val="18"/>
          <w:szCs w:val="18"/>
        </w:rPr>
        <w:t>,</w:t>
      </w:r>
      <w:r w:rsidR="002B7BA1" w:rsidRPr="00303DCF">
        <w:rPr>
          <w:rFonts w:ascii="Arial" w:eastAsia="Times New Roman" w:hAnsi="Arial" w:cs="Arial"/>
          <w:sz w:val="18"/>
          <w:szCs w:val="18"/>
        </w:rPr>
        <w:t xml:space="preserve">- </w:t>
      </w:r>
      <w:r w:rsidRPr="00303DCF">
        <w:rPr>
          <w:rFonts w:ascii="Arial" w:eastAsia="Times New Roman" w:hAnsi="Arial" w:cs="Arial"/>
          <w:sz w:val="18"/>
          <w:szCs w:val="18"/>
        </w:rPr>
        <w:t>O</w:t>
      </w:r>
      <w:r w:rsidRPr="00303DCF">
        <w:rPr>
          <w:rFonts w:ascii="Arial" w:hAnsi="Arial" w:cs="Arial"/>
          <w:sz w:val="18"/>
          <w:szCs w:val="18"/>
        </w:rPr>
        <w:t>ś</w:t>
      </w:r>
      <w:r w:rsidRPr="00303DCF">
        <w:rPr>
          <w:rFonts w:ascii="Arial" w:eastAsia="Times New Roman" w:hAnsi="Arial" w:cs="Arial"/>
          <w:sz w:val="18"/>
          <w:szCs w:val="18"/>
        </w:rPr>
        <w:t xml:space="preserve">wiadczam, </w:t>
      </w:r>
      <w:r w:rsidRPr="00303DCF">
        <w:rPr>
          <w:rFonts w:ascii="Arial" w:hAnsi="Arial" w:cs="Arial"/>
          <w:sz w:val="18"/>
          <w:szCs w:val="18"/>
        </w:rPr>
        <w:t>ż</w:t>
      </w:r>
      <w:r w:rsidRPr="00303DCF">
        <w:rPr>
          <w:rFonts w:ascii="Arial" w:eastAsia="Times New Roman" w:hAnsi="Arial" w:cs="Arial"/>
          <w:sz w:val="18"/>
          <w:szCs w:val="18"/>
        </w:rPr>
        <w:t xml:space="preserve">e </w:t>
      </w:r>
      <w:r w:rsidRPr="00303DCF">
        <w:rPr>
          <w:rFonts w:ascii="Arial" w:eastAsia="Times New Roman" w:hAnsi="Arial" w:cs="Arial"/>
          <w:b/>
          <w:sz w:val="18"/>
          <w:szCs w:val="18"/>
        </w:rPr>
        <w:t>nie podlegam</w:t>
      </w:r>
      <w:r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Pr="00303DCF">
        <w:rPr>
          <w:rFonts w:ascii="Arial" w:eastAsia="Times New Roman" w:hAnsi="Arial" w:cs="Arial"/>
          <w:sz w:val="18"/>
          <w:szCs w:val="18"/>
        </w:rPr>
        <w:t>wykluczeniu z post</w:t>
      </w:r>
      <w:r w:rsidRPr="00303DCF">
        <w:rPr>
          <w:rFonts w:ascii="Arial" w:hAnsi="Arial" w:cs="Arial"/>
          <w:sz w:val="18"/>
          <w:szCs w:val="18"/>
        </w:rPr>
        <w:t>ę</w:t>
      </w:r>
      <w:r w:rsidRPr="00303DCF">
        <w:rPr>
          <w:rFonts w:ascii="Arial" w:eastAsia="Times New Roman" w:hAnsi="Arial" w:cs="Arial"/>
          <w:sz w:val="18"/>
          <w:szCs w:val="18"/>
        </w:rPr>
        <w:t>powania o udzielenie zamówienia na podstawie art. 24 ust. 1 pkt. 12 - 22 i ust. 5 ustawy z dnia 29 stycznia 2004 r.</w:t>
      </w:r>
      <w:r w:rsidRPr="00303DCF">
        <w:rPr>
          <w:rFonts w:ascii="Arial" w:hAnsi="Arial" w:cs="Arial"/>
          <w:sz w:val="18"/>
          <w:szCs w:val="18"/>
        </w:rPr>
        <w:t xml:space="preserve"> </w:t>
      </w:r>
      <w:r w:rsidRPr="00303DCF">
        <w:rPr>
          <w:rFonts w:ascii="Arial" w:eastAsia="Times New Roman" w:hAnsi="Arial" w:cs="Arial"/>
          <w:sz w:val="18"/>
          <w:szCs w:val="18"/>
        </w:rPr>
        <w:t>Prawo zamówie</w:t>
      </w:r>
      <w:r w:rsidRPr="00303DCF">
        <w:rPr>
          <w:rFonts w:ascii="Arial" w:hAnsi="Arial" w:cs="Arial"/>
          <w:sz w:val="18"/>
          <w:szCs w:val="18"/>
        </w:rPr>
        <w:t>ń</w:t>
      </w:r>
      <w:r w:rsidRPr="00303DCF">
        <w:rPr>
          <w:rFonts w:ascii="Arial" w:eastAsia="Times New Roman" w:hAnsi="Arial" w:cs="Arial"/>
          <w:sz w:val="18"/>
          <w:szCs w:val="18"/>
        </w:rPr>
        <w:t xml:space="preserve"> publicznych</w:t>
      </w:r>
      <w:r w:rsidRPr="00303DCF">
        <w:rPr>
          <w:rFonts w:ascii="Arial" w:eastAsia="Times New Roman" w:hAnsi="Arial" w:cs="Arial"/>
          <w:b/>
          <w:sz w:val="18"/>
          <w:szCs w:val="18"/>
        </w:rPr>
        <w:t xml:space="preserve"> </w:t>
      </w:r>
      <w:r w:rsidRPr="00303DCF">
        <w:rPr>
          <w:rFonts w:ascii="Arial" w:eastAsia="Times New Roman" w:hAnsi="Arial" w:cs="Arial"/>
          <w:sz w:val="18"/>
          <w:szCs w:val="18"/>
        </w:rPr>
        <w:t>(Dz. U. z 201</w:t>
      </w:r>
      <w:r w:rsidR="00813E7F">
        <w:rPr>
          <w:rFonts w:ascii="Arial" w:eastAsia="Times New Roman" w:hAnsi="Arial" w:cs="Arial"/>
          <w:sz w:val="18"/>
          <w:szCs w:val="18"/>
        </w:rPr>
        <w:t>9</w:t>
      </w:r>
      <w:r w:rsidRPr="00303DCF">
        <w:rPr>
          <w:rFonts w:ascii="Arial" w:eastAsia="Times New Roman" w:hAnsi="Arial" w:cs="Arial"/>
          <w:sz w:val="18"/>
          <w:szCs w:val="18"/>
        </w:rPr>
        <w:t xml:space="preserve">r. poz. </w:t>
      </w:r>
      <w:r w:rsidR="004D14FD" w:rsidRPr="00303DCF">
        <w:rPr>
          <w:rFonts w:ascii="Arial" w:eastAsia="Times New Roman" w:hAnsi="Arial" w:cs="Arial"/>
          <w:sz w:val="18"/>
          <w:szCs w:val="18"/>
        </w:rPr>
        <w:t>1</w:t>
      </w:r>
      <w:r w:rsidR="00813E7F">
        <w:rPr>
          <w:rFonts w:ascii="Arial" w:eastAsia="Times New Roman" w:hAnsi="Arial" w:cs="Arial"/>
          <w:sz w:val="18"/>
          <w:szCs w:val="18"/>
        </w:rPr>
        <w:t>843</w:t>
      </w:r>
      <w:r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Pr="00303DCF">
        <w:rPr>
          <w:rFonts w:ascii="Arial" w:eastAsia="Times New Roman" w:hAnsi="Arial" w:cs="Arial"/>
          <w:sz w:val="18"/>
          <w:szCs w:val="18"/>
        </w:rPr>
        <w:t>określonym w Specyfikacji Istotnych Warunków Zamówienia.</w:t>
      </w:r>
      <w:r w:rsidR="002B7BA1" w:rsidRPr="00303DCF">
        <w:rPr>
          <w:rFonts w:ascii="Arial" w:eastAsia="Times New Roman" w:hAnsi="Arial" w:cs="Arial"/>
          <w:sz w:val="18"/>
          <w:szCs w:val="18"/>
        </w:rPr>
        <w:t xml:space="preserve"> *</w:t>
      </w:r>
    </w:p>
    <w:p w:rsidR="001F5662" w:rsidRPr="00303DCF" w:rsidRDefault="001F5662" w:rsidP="001F5662">
      <w:pPr>
        <w:spacing w:after="103"/>
        <w:ind w:left="274"/>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2B7BA1" w:rsidP="001F5662">
      <w:pPr>
        <w:spacing w:after="147" w:line="360" w:lineRule="auto"/>
        <w:ind w:left="274"/>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 xml:space="preserve">ród wymienionych w art. 24 ust. 1 pkt 13-14, 16-20 lub art. 24 ust. 5 ustawy </w:t>
      </w:r>
      <w:proofErr w:type="spellStart"/>
      <w:r w:rsidR="001F5662" w:rsidRPr="00303DCF">
        <w:rPr>
          <w:rFonts w:ascii="Arial" w:eastAsia="Times New Roman" w:hAnsi="Arial" w:cs="Arial"/>
          <w:i/>
          <w:sz w:val="18"/>
          <w:szCs w:val="18"/>
        </w:rPr>
        <w:t>Pzp</w:t>
      </w:r>
      <w:proofErr w:type="spellEnd"/>
      <w:r w:rsidR="001F5662" w:rsidRPr="00303DCF">
        <w:rPr>
          <w:rFonts w:ascii="Arial" w:eastAsia="Times New Roman" w:hAnsi="Arial" w:cs="Arial"/>
          <w:i/>
          <w:sz w:val="18"/>
          <w:szCs w:val="18"/>
        </w:rPr>
        <w:t>).</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2B7BA1" w:rsidP="002B7BA1">
      <w:pPr>
        <w:pStyle w:val="Akapitzlist"/>
        <w:spacing w:after="144"/>
        <w:rPr>
          <w:rFonts w:ascii="Times New Roman" w:hAnsi="Times New Roman" w:cs="Times New Roman"/>
          <w:sz w:val="18"/>
          <w:szCs w:val="18"/>
        </w:rPr>
      </w:pPr>
      <w:r w:rsidRPr="00AE670F">
        <w:rPr>
          <w:rFonts w:ascii="Times New Roman" w:hAnsi="Times New Roman" w:cs="Times New Roman"/>
          <w:sz w:val="18"/>
          <w:szCs w:val="18"/>
        </w:rPr>
        <w:t>* - Niepotrzebne skreślić</w:t>
      </w:r>
    </w:p>
    <w:p w:rsidR="002B7BA1" w:rsidRPr="00AE670F" w:rsidRDefault="002B7BA1" w:rsidP="002B7BA1">
      <w:pPr>
        <w:spacing w:after="144"/>
        <w:ind w:left="360"/>
        <w:rPr>
          <w:rFonts w:ascii="Times New Roman" w:hAnsi="Times New Roman" w:cs="Times New Roman"/>
          <w:sz w:val="18"/>
          <w:szCs w:val="18"/>
        </w:rPr>
      </w:pPr>
    </w:p>
    <w:p w:rsidR="00C240CE" w:rsidRPr="00AE670F" w:rsidRDefault="00C240CE" w:rsidP="00C240CE">
      <w:pPr>
        <w:spacing w:after="14"/>
        <w:ind w:left="254"/>
        <w:jc w:val="center"/>
        <w:rPr>
          <w:rFonts w:ascii="Times New Roman" w:hAnsi="Times New Roman" w:cs="Times New Roman"/>
          <w:sz w:val="18"/>
          <w:szCs w:val="18"/>
        </w:rPr>
      </w:pPr>
    </w:p>
    <w:p w:rsidR="00C240CE" w:rsidRPr="00AE670F" w:rsidRDefault="00C240CE" w:rsidP="00C240CE">
      <w:pPr>
        <w:spacing w:after="40" w:line="237" w:lineRule="auto"/>
        <w:ind w:left="840"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Data: ..................................... </w:t>
      </w:r>
    </w:p>
    <w:p w:rsidR="00C240CE" w:rsidRPr="00AE670F" w:rsidRDefault="00C240CE" w:rsidP="00C240CE">
      <w:pPr>
        <w:spacing w:after="50" w:line="240" w:lineRule="auto"/>
        <w:ind w:left="4820" w:right="-379" w:hanging="10"/>
        <w:jc w:val="center"/>
        <w:rPr>
          <w:rFonts w:ascii="Times New Roman" w:eastAsia="Times New Roman" w:hAnsi="Times New Roman" w:cs="Times New Roman"/>
          <w:sz w:val="18"/>
          <w:szCs w:val="18"/>
        </w:rPr>
      </w:pPr>
      <w:r w:rsidRPr="00AE670F">
        <w:rPr>
          <w:rFonts w:ascii="Times New Roman" w:eastAsia="Times New Roman" w:hAnsi="Times New Roman" w:cs="Times New Roman"/>
          <w:sz w:val="18"/>
          <w:szCs w:val="18"/>
        </w:rPr>
        <w:t xml:space="preserve">    ...........................................................       </w:t>
      </w:r>
    </w:p>
    <w:p w:rsidR="00C240CE" w:rsidRPr="00AE670F" w:rsidRDefault="00C240CE" w:rsidP="00C240CE">
      <w:pPr>
        <w:spacing w:after="50" w:line="240" w:lineRule="auto"/>
        <w:ind w:left="4820" w:right="-379" w:hanging="10"/>
        <w:jc w:val="right"/>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r w:rsidRPr="00AE670F">
        <w:rPr>
          <w:rFonts w:ascii="Times New Roman" w:hAnsi="Times New Roman" w:cs="Times New Roman"/>
          <w:sz w:val="18"/>
          <w:szCs w:val="18"/>
        </w:rPr>
        <w:t>pieczęć i podpis upoważnionego przedstawiciela Wykonawcy</w:t>
      </w:r>
    </w:p>
    <w:p w:rsidR="00C240CE" w:rsidRPr="00AE670F" w:rsidRDefault="00C240CE" w:rsidP="00C240CE">
      <w:pPr>
        <w:spacing w:after="0"/>
        <w:ind w:left="274"/>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EA511E" w:rsidRDefault="001F5662" w:rsidP="00307409">
      <w:pPr>
        <w:rPr>
          <w:rFonts w:ascii="Arial" w:hAnsi="Arial" w:cs="Arial"/>
          <w:sz w:val="20"/>
          <w:szCs w:val="20"/>
        </w:rPr>
      </w:pPr>
      <w:r>
        <w:br w:type="page"/>
      </w:r>
      <w:r w:rsidR="00EA511E">
        <w:rPr>
          <w:rFonts w:ascii="Arial" w:eastAsia="Times New Roman" w:hAnsi="Arial" w:cs="Arial"/>
          <w:sz w:val="20"/>
          <w:szCs w:val="20"/>
        </w:rPr>
        <w:lastRenderedPageBreak/>
        <w:t>z</w:t>
      </w:r>
      <w:r w:rsidRPr="00EA511E">
        <w:rPr>
          <w:rFonts w:ascii="Arial" w:eastAsia="Times New Roman" w:hAnsi="Arial" w:cs="Arial"/>
          <w:sz w:val="20"/>
          <w:szCs w:val="20"/>
        </w:rPr>
        <w:t>ał</w:t>
      </w:r>
      <w:r w:rsidRPr="00EA511E">
        <w:rPr>
          <w:rFonts w:ascii="Arial" w:hAnsi="Arial" w:cs="Arial"/>
          <w:sz w:val="20"/>
          <w:szCs w:val="20"/>
        </w:rPr>
        <w:t>ą</w:t>
      </w:r>
      <w:r w:rsidRPr="00EA511E">
        <w:rPr>
          <w:rFonts w:ascii="Arial" w:eastAsia="Times New Roman" w:hAnsi="Arial" w:cs="Arial"/>
          <w:sz w:val="20"/>
          <w:szCs w:val="20"/>
        </w:rPr>
        <w:t xml:space="preserve">cznik nr </w:t>
      </w:r>
      <w:r w:rsidR="003F47AF" w:rsidRPr="00EA511E">
        <w:rPr>
          <w:rFonts w:ascii="Arial" w:eastAsia="Times New Roman" w:hAnsi="Arial" w:cs="Arial"/>
          <w:sz w:val="20"/>
          <w:szCs w:val="20"/>
        </w:rPr>
        <w:t>6</w:t>
      </w:r>
    </w:p>
    <w:p w:rsidR="001F5662" w:rsidRPr="00303DCF" w:rsidRDefault="001F5662" w:rsidP="001F5662">
      <w:pPr>
        <w:spacing w:after="5" w:line="237" w:lineRule="auto"/>
        <w:ind w:left="295" w:right="191" w:hanging="10"/>
        <w:jc w:val="both"/>
        <w:rPr>
          <w:rFonts w:ascii="Arial" w:eastAsia="Times New Roman" w:hAnsi="Arial" w:cs="Arial"/>
          <w:sz w:val="20"/>
        </w:rPr>
      </w:pP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Pr="00303DCF">
        <w:rPr>
          <w:rFonts w:ascii="Arial" w:eastAsia="Times New Roman" w:hAnsi="Arial" w:cs="Arial"/>
          <w:sz w:val="18"/>
          <w:szCs w:val="18"/>
        </w:rPr>
        <w:t xml:space="preserve"> publicznych </w:t>
      </w:r>
      <w:r w:rsidRPr="00303DCF">
        <w:rPr>
          <w:rFonts w:ascii="Arial" w:eastAsia="Times New Roman" w:hAnsi="Arial" w:cs="Arial"/>
          <w:sz w:val="18"/>
          <w:szCs w:val="18"/>
        </w:rPr>
        <w:br/>
        <w:t>(</w:t>
      </w:r>
      <w:proofErr w:type="spellStart"/>
      <w:r w:rsidRPr="00303DCF">
        <w:rPr>
          <w:rFonts w:ascii="Arial" w:eastAsia="Times New Roman" w:hAnsi="Arial" w:cs="Arial"/>
          <w:sz w:val="18"/>
          <w:szCs w:val="18"/>
        </w:rPr>
        <w:t>t.j</w:t>
      </w:r>
      <w:proofErr w:type="spellEnd"/>
      <w:r w:rsidRPr="00303DCF">
        <w:rPr>
          <w:rFonts w:ascii="Arial" w:eastAsia="Times New Roman" w:hAnsi="Arial" w:cs="Arial"/>
          <w:sz w:val="18"/>
          <w:szCs w:val="18"/>
        </w:rPr>
        <w:t>. Dz. U. z 201</w:t>
      </w:r>
      <w:r w:rsidR="00813E7F">
        <w:rPr>
          <w:rFonts w:ascii="Arial" w:eastAsia="Times New Roman" w:hAnsi="Arial" w:cs="Arial"/>
          <w:sz w:val="18"/>
          <w:szCs w:val="18"/>
        </w:rPr>
        <w:t>9</w:t>
      </w:r>
      <w:r w:rsidRPr="00303DCF">
        <w:rPr>
          <w:rFonts w:ascii="Arial" w:eastAsia="Times New Roman" w:hAnsi="Arial" w:cs="Arial"/>
          <w:sz w:val="18"/>
          <w:szCs w:val="18"/>
        </w:rPr>
        <w:t xml:space="preserve"> r. poz. </w:t>
      </w:r>
      <w:r w:rsidR="001A2DC8">
        <w:rPr>
          <w:rFonts w:ascii="Arial" w:eastAsia="Times New Roman" w:hAnsi="Arial" w:cs="Arial"/>
          <w:sz w:val="18"/>
          <w:szCs w:val="18"/>
        </w:rPr>
        <w:t>1</w:t>
      </w:r>
      <w:r w:rsidR="00813E7F">
        <w:rPr>
          <w:rFonts w:ascii="Arial" w:eastAsia="Times New Roman" w:hAnsi="Arial" w:cs="Arial"/>
          <w:sz w:val="18"/>
          <w:szCs w:val="18"/>
        </w:rPr>
        <w:t>843</w:t>
      </w:r>
      <w:r w:rsidRPr="00303DCF">
        <w:rPr>
          <w:rFonts w:ascii="Arial" w:eastAsia="Times New Roman" w:hAnsi="Arial" w:cs="Arial"/>
          <w:sz w:val="18"/>
          <w:szCs w:val="18"/>
        </w:rPr>
        <w:t xml:space="preserve">) </w:t>
      </w:r>
    </w:p>
    <w:p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w:t>
      </w:r>
      <w:proofErr w:type="spellStart"/>
      <w:r w:rsidRPr="00303DCF">
        <w:rPr>
          <w:rFonts w:ascii="Arial" w:eastAsia="Times New Roman" w:hAnsi="Arial" w:cs="Arial"/>
          <w:b/>
          <w:sz w:val="18"/>
          <w:szCs w:val="18"/>
        </w:rPr>
        <w:t>pó</w:t>
      </w:r>
      <w:r w:rsidRPr="00303DCF">
        <w:rPr>
          <w:rFonts w:ascii="Arial" w:hAnsi="Arial" w:cs="Arial"/>
          <w:b/>
          <w:sz w:val="18"/>
          <w:szCs w:val="18"/>
        </w:rPr>
        <w:t>ź</w:t>
      </w:r>
      <w:r w:rsidRPr="00303DCF">
        <w:rPr>
          <w:rFonts w:ascii="Arial" w:eastAsia="Times New Roman" w:hAnsi="Arial" w:cs="Arial"/>
          <w:b/>
          <w:sz w:val="18"/>
          <w:szCs w:val="18"/>
        </w:rPr>
        <w:t>n</w:t>
      </w:r>
      <w:proofErr w:type="spellEnd"/>
      <w:r w:rsidRPr="00303DCF">
        <w:rPr>
          <w:rFonts w:ascii="Arial" w:eastAsia="Times New Roman" w:hAnsi="Arial" w:cs="Arial"/>
          <w:b/>
          <w:sz w:val="18"/>
          <w:szCs w:val="18"/>
        </w:rPr>
        <w:t xml:space="preserve">.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sz w:val="18"/>
          <w:szCs w:val="18"/>
        </w:rPr>
        <w:t>Składając ofertę w przetargu nieograniczonym na:</w:t>
      </w:r>
      <w:r w:rsidR="009C1BA6" w:rsidRPr="00303DCF">
        <w:rPr>
          <w:rFonts w:ascii="Arial" w:hAnsi="Arial" w:cs="Arial"/>
          <w:sz w:val="18"/>
          <w:szCs w:val="18"/>
        </w:rPr>
        <w:t xml:space="preserve"> </w:t>
      </w:r>
      <w:r w:rsidR="0099529E" w:rsidRPr="0099529E">
        <w:rPr>
          <w:rFonts w:ascii="Arial" w:hAnsi="Arial" w:cs="Arial"/>
          <w:sz w:val="18"/>
          <w:szCs w:val="18"/>
        </w:rPr>
        <w:t>Zakup i dostawa urządzeń komputerowych: komputer przenośny do symulatora– zadane 1; komponenty komputerowe  do symulatora  – zadanie 2,  na potrzeby ramach realizacji projektu "Potencjał rozwoju i wdrażania w Polsce technologii kolei próżniowej w kontekście społecznym, technicznym, ekonomicznym i prawnym" Gospostrateg1/387144/27/</w:t>
      </w:r>
      <w:proofErr w:type="spellStart"/>
      <w:r w:rsidR="0099529E" w:rsidRPr="0099529E">
        <w:rPr>
          <w:rFonts w:ascii="Arial" w:hAnsi="Arial" w:cs="Arial"/>
          <w:sz w:val="18"/>
          <w:szCs w:val="18"/>
        </w:rPr>
        <w:t>NCBiR</w:t>
      </w:r>
      <w:proofErr w:type="spellEnd"/>
      <w:r w:rsidR="0099529E" w:rsidRPr="0099529E">
        <w:rPr>
          <w:rFonts w:ascii="Arial" w:hAnsi="Arial" w:cs="Arial"/>
          <w:sz w:val="18"/>
          <w:szCs w:val="18"/>
        </w:rPr>
        <w:t>/2019 dla Instytutu Techniki Lotniczej i Mechaniki Stosowanej   Wydziału Mechanicznego Energetyki i Lotnictwa Politechniki Warszawskiej</w:t>
      </w:r>
      <w:r w:rsidRPr="00303DCF">
        <w:rPr>
          <w:rFonts w:ascii="Arial" w:hAnsi="Arial" w:cs="Arial"/>
          <w:sz w:val="18"/>
          <w:szCs w:val="18"/>
        </w:rPr>
        <w:t xml:space="preserve">, </w:t>
      </w:r>
      <w:r w:rsidRPr="00303DCF">
        <w:rPr>
          <w:rFonts w:ascii="Arial" w:hAnsi="Arial" w:cs="Arial"/>
          <w:b/>
          <w:sz w:val="18"/>
          <w:szCs w:val="18"/>
        </w:rPr>
        <w:t>oświadczamy, że</w:t>
      </w: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rsidTr="005517D4">
        <w:trPr>
          <w:cantSplit/>
          <w:trHeight w:val="611"/>
        </w:trPr>
        <w:tc>
          <w:tcPr>
            <w:tcW w:w="851"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rsidR="005517D4" w:rsidRPr="00303DCF" w:rsidRDefault="005517D4" w:rsidP="005517D4">
            <w:pPr>
              <w:ind w:firstLine="709"/>
              <w:jc w:val="center"/>
              <w:rPr>
                <w:rFonts w:ascii="Arial" w:hAnsi="Arial" w:cs="Arial"/>
                <w:sz w:val="18"/>
                <w:szCs w:val="18"/>
              </w:rPr>
            </w:pP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303DCF" w:rsidRDefault="005517D4" w:rsidP="005517D4">
            <w:pPr>
              <w:ind w:firstLine="709"/>
              <w:jc w:val="center"/>
              <w:rPr>
                <w:rFonts w:ascii="Arial" w:hAnsi="Arial" w:cs="Arial"/>
                <w:sz w:val="18"/>
                <w:szCs w:val="18"/>
              </w:rPr>
            </w:pPr>
          </w:p>
        </w:tc>
      </w:tr>
    </w:tbl>
    <w:p w:rsidR="005517D4" w:rsidRPr="00303DCF" w:rsidRDefault="005517D4" w:rsidP="001F5662">
      <w:pPr>
        <w:spacing w:after="5" w:line="270" w:lineRule="auto"/>
        <w:ind w:left="269" w:right="55" w:hanging="10"/>
        <w:jc w:val="both"/>
        <w:rPr>
          <w:rFonts w:ascii="Arial" w:hAnsi="Arial" w:cs="Arial"/>
          <w:sz w:val="18"/>
          <w:szCs w:val="18"/>
        </w:rPr>
      </w:pP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 xml:space="preserve">Nie podlegamy jednak wykluczeniu w trybie art. 24 ust 1 pkt 23 </w:t>
      </w:r>
      <w:proofErr w:type="spellStart"/>
      <w:r w:rsidRPr="00303DCF">
        <w:rPr>
          <w:rFonts w:ascii="Arial" w:eastAsia="Times New Roman" w:hAnsi="Arial" w:cs="Arial"/>
          <w:sz w:val="18"/>
          <w:szCs w:val="18"/>
        </w:rPr>
        <w:t>Pzp</w:t>
      </w:r>
      <w:proofErr w:type="spellEnd"/>
      <w:r w:rsidRPr="00303DCF">
        <w:rPr>
          <w:rFonts w:ascii="Arial" w:eastAsia="Times New Roman" w:hAnsi="Arial" w:cs="Arial"/>
          <w:sz w:val="18"/>
          <w:szCs w:val="18"/>
        </w:rPr>
        <w:t>.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rsidR="001F5662" w:rsidRPr="00303DCF" w:rsidRDefault="001F5662" w:rsidP="001F5662">
      <w:pPr>
        <w:spacing w:after="36"/>
        <w:ind w:left="830"/>
        <w:rPr>
          <w:rFonts w:ascii="Arial" w:hAnsi="Arial" w:cs="Arial"/>
          <w:sz w:val="18"/>
          <w:szCs w:val="18"/>
        </w:rPr>
      </w:pPr>
    </w:p>
    <w:p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p>
    <w:p w:rsidR="00752E04" w:rsidRPr="00EA511E" w:rsidRDefault="00752E04" w:rsidP="00307409">
      <w:pPr>
        <w:jc w:val="right"/>
        <w:rPr>
          <w:rFonts w:ascii="Arial" w:hAnsi="Arial" w:cs="Arial"/>
          <w:sz w:val="20"/>
          <w:szCs w:val="20"/>
        </w:rPr>
      </w:pPr>
      <w:r w:rsidRPr="00303DCF">
        <w:rPr>
          <w:rFonts w:ascii="Arial" w:eastAsia="Times New Roman" w:hAnsi="Arial" w:cs="Arial"/>
          <w:color w:val="auto"/>
          <w:sz w:val="20"/>
          <w:szCs w:val="20"/>
        </w:rPr>
        <w:br w:type="page"/>
      </w:r>
      <w:r w:rsidR="00EA511E">
        <w:rPr>
          <w:rFonts w:ascii="Arial" w:eastAsia="Times New Roman" w:hAnsi="Arial" w:cs="Arial"/>
          <w:sz w:val="20"/>
          <w:szCs w:val="20"/>
        </w:rPr>
        <w:lastRenderedPageBreak/>
        <w:t>z</w:t>
      </w:r>
      <w:r w:rsidRPr="00EA511E">
        <w:rPr>
          <w:rFonts w:ascii="Arial" w:eastAsia="Times New Roman" w:hAnsi="Arial" w:cs="Arial"/>
          <w:sz w:val="20"/>
          <w:szCs w:val="20"/>
        </w:rPr>
        <w:t>ał</w:t>
      </w:r>
      <w:r w:rsidRPr="00EA511E">
        <w:rPr>
          <w:rFonts w:ascii="Arial" w:hAnsi="Arial" w:cs="Arial"/>
          <w:sz w:val="20"/>
          <w:szCs w:val="20"/>
        </w:rPr>
        <w:t>ą</w:t>
      </w:r>
      <w:r w:rsidRPr="00EA511E">
        <w:rPr>
          <w:rFonts w:ascii="Arial" w:eastAsia="Times New Roman" w:hAnsi="Arial" w:cs="Arial"/>
          <w:sz w:val="20"/>
          <w:szCs w:val="20"/>
        </w:rPr>
        <w:t xml:space="preserve">cznik nr </w:t>
      </w:r>
      <w:r w:rsidR="003F47AF" w:rsidRPr="00EA511E">
        <w:rPr>
          <w:rFonts w:ascii="Arial" w:eastAsia="Times New Roman" w:hAnsi="Arial" w:cs="Arial"/>
          <w:sz w:val="20"/>
          <w:szCs w:val="20"/>
        </w:rPr>
        <w:t>7</w:t>
      </w:r>
    </w:p>
    <w:p w:rsidR="00C240CE" w:rsidRDefault="00C240CE" w:rsidP="00C240CE">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rsidR="00752E04" w:rsidRPr="009D6C71" w:rsidRDefault="00752E04" w:rsidP="00752E04">
      <w:pPr>
        <w:jc w:val="center"/>
        <w:rPr>
          <w:rFonts w:cs="Arial"/>
          <w:b/>
          <w:sz w:val="32"/>
          <w:szCs w:val="32"/>
        </w:rPr>
      </w:pPr>
      <w:r w:rsidRPr="009D6C71">
        <w:rPr>
          <w:rFonts w:cs="Arial"/>
          <w:b/>
          <w:sz w:val="32"/>
          <w:szCs w:val="32"/>
        </w:rPr>
        <w:t xml:space="preserve">SZCZEGÓŁOWA KALKULACJA </w:t>
      </w:r>
      <w:r w:rsidRPr="004928A8">
        <w:rPr>
          <w:rFonts w:cs="Arial"/>
          <w:b/>
          <w:sz w:val="32"/>
          <w:szCs w:val="32"/>
        </w:rPr>
        <w:t xml:space="preserve">CENY </w:t>
      </w:r>
      <w:r w:rsidR="00CD4A91" w:rsidRPr="004928A8">
        <w:rPr>
          <w:rFonts w:cs="Arial"/>
          <w:b/>
          <w:sz w:val="32"/>
          <w:szCs w:val="32"/>
        </w:rPr>
        <w:t xml:space="preserve"> </w:t>
      </w:r>
      <w:r w:rsidR="00CE77D7">
        <w:rPr>
          <w:rFonts w:cs="Arial"/>
          <w:b/>
          <w:sz w:val="32"/>
          <w:szCs w:val="32"/>
        </w:rPr>
        <w:t>zadanie……</w:t>
      </w:r>
      <w:r w:rsidR="004B2BFF">
        <w:rPr>
          <w:rFonts w:cs="Arial"/>
          <w:b/>
          <w:sz w:val="32"/>
          <w:szCs w:val="32"/>
        </w:rPr>
        <w:t xml:space="preserve"> </w:t>
      </w:r>
    </w:p>
    <w:p w:rsidR="00C240CE" w:rsidRDefault="00C240CE" w:rsidP="0013799D">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rsidTr="0058215F">
        <w:tc>
          <w:tcPr>
            <w:tcW w:w="708" w:type="dxa"/>
          </w:tcPr>
          <w:p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rsidR="00752E04" w:rsidRPr="009D6C71" w:rsidRDefault="00752E04" w:rsidP="0058215F">
            <w:pPr>
              <w:spacing w:before="120" w:after="120"/>
              <w:jc w:val="center"/>
              <w:rPr>
                <w:rFonts w:cs="Arial"/>
                <w:b/>
                <w:sz w:val="20"/>
                <w:szCs w:val="16"/>
              </w:rPr>
            </w:pPr>
            <w:r w:rsidRPr="009D6C71">
              <w:rPr>
                <w:rFonts w:cs="Arial"/>
                <w:b/>
                <w:sz w:val="20"/>
                <w:szCs w:val="16"/>
              </w:rPr>
              <w:t>Nazwa oferowanego przedmiotu zgodnego ze specyfikacją techniczną z podaniem nazwy producenta i modelu</w:t>
            </w:r>
          </w:p>
        </w:tc>
        <w:tc>
          <w:tcPr>
            <w:tcW w:w="720" w:type="dxa"/>
          </w:tcPr>
          <w:p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rsidR="00752E04" w:rsidRPr="009D6C71" w:rsidRDefault="00752E04" w:rsidP="0058215F">
            <w:pPr>
              <w:spacing w:before="120" w:after="120"/>
              <w:jc w:val="center"/>
              <w:rPr>
                <w:rFonts w:cs="Arial"/>
                <w:b/>
                <w:sz w:val="20"/>
                <w:szCs w:val="16"/>
              </w:rPr>
            </w:pPr>
            <w:r>
              <w:rPr>
                <w:rFonts w:cs="Arial"/>
                <w:b/>
                <w:sz w:val="20"/>
                <w:szCs w:val="16"/>
              </w:rPr>
              <w:t>Gwarancja w miesiącach</w:t>
            </w: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1</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C0EFA" w:rsidRDefault="00752E04" w:rsidP="0058215F">
            <w:pPr>
              <w:pStyle w:val="Stopka"/>
              <w:tabs>
                <w:tab w:val="clear" w:pos="4536"/>
                <w:tab w:val="clear" w:pos="9072"/>
              </w:tabs>
              <w:spacing w:before="120" w:after="120"/>
              <w:rPr>
                <w:rFonts w:cs="Arial"/>
                <w:szCs w:val="22"/>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2</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3</w:t>
            </w:r>
          </w:p>
        </w:tc>
        <w:tc>
          <w:tcPr>
            <w:tcW w:w="3420" w:type="dxa"/>
          </w:tcPr>
          <w:p w:rsidR="00752E04" w:rsidRPr="009C0EFA"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4</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5</w:t>
            </w:r>
          </w:p>
        </w:tc>
        <w:tc>
          <w:tcPr>
            <w:tcW w:w="3420" w:type="dxa"/>
          </w:tcPr>
          <w:p w:rsidR="00752E04" w:rsidRPr="009D6C71" w:rsidRDefault="00752E04" w:rsidP="0058215F">
            <w:pPr>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6</w:t>
            </w:r>
          </w:p>
        </w:tc>
        <w:tc>
          <w:tcPr>
            <w:tcW w:w="3420" w:type="dxa"/>
          </w:tcPr>
          <w:p w:rsidR="00752E04" w:rsidRPr="009C0EFA"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7</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8</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9</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c>
          <w:tcPr>
            <w:tcW w:w="708" w:type="dxa"/>
          </w:tcPr>
          <w:p w:rsidR="00752E04" w:rsidRPr="009D6C71" w:rsidRDefault="00752E04" w:rsidP="0058215F">
            <w:pPr>
              <w:spacing w:before="120" w:after="120"/>
              <w:rPr>
                <w:rFonts w:cs="Arial"/>
              </w:rPr>
            </w:pPr>
          </w:p>
        </w:tc>
        <w:tc>
          <w:tcPr>
            <w:tcW w:w="3420" w:type="dxa"/>
          </w:tcPr>
          <w:p w:rsidR="00752E04" w:rsidRPr="009D6C71" w:rsidRDefault="00752E04" w:rsidP="0058215F">
            <w:pPr>
              <w:spacing w:before="120" w:after="120"/>
              <w:rPr>
                <w:rFonts w:cs="Arial"/>
                <w:b/>
              </w:rPr>
            </w:pPr>
            <w:r w:rsidRPr="009D6C71">
              <w:rPr>
                <w:rFonts w:cs="Arial"/>
                <w:b/>
              </w:rPr>
              <w:t>OGÓŁEM</w:t>
            </w:r>
          </w:p>
        </w:tc>
        <w:tc>
          <w:tcPr>
            <w:tcW w:w="720" w:type="dxa"/>
          </w:tcPr>
          <w:p w:rsidR="00752E04" w:rsidRPr="009D6C71" w:rsidRDefault="00752E04" w:rsidP="0058215F">
            <w:pPr>
              <w:spacing w:before="120" w:after="120"/>
              <w:rPr>
                <w:rFonts w:cs="Arial"/>
              </w:rPr>
            </w:pPr>
          </w:p>
        </w:tc>
        <w:tc>
          <w:tcPr>
            <w:tcW w:w="1260" w:type="dxa"/>
          </w:tcPr>
          <w:p w:rsidR="00752E04" w:rsidRPr="009D6C71" w:rsidRDefault="00752E04" w:rsidP="0058215F">
            <w:pPr>
              <w:spacing w:before="120" w:after="120"/>
              <w:rPr>
                <w:rFonts w:cs="Arial"/>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rPr>
            </w:pPr>
          </w:p>
        </w:tc>
        <w:tc>
          <w:tcPr>
            <w:tcW w:w="1386" w:type="dxa"/>
          </w:tcPr>
          <w:p w:rsidR="00752E04" w:rsidRPr="009D6C71" w:rsidRDefault="00752E04" w:rsidP="0058215F">
            <w:pPr>
              <w:spacing w:before="120" w:after="120"/>
              <w:rPr>
                <w:rFonts w:cs="Arial"/>
              </w:rPr>
            </w:pPr>
          </w:p>
        </w:tc>
      </w:tr>
    </w:tbl>
    <w:p w:rsidR="00752E04" w:rsidRDefault="00752E04" w:rsidP="00752E04">
      <w:pPr>
        <w:rPr>
          <w:rFonts w:cs="Arial"/>
          <w:b/>
          <w:bCs/>
          <w:sz w:val="20"/>
          <w:szCs w:val="20"/>
        </w:rPr>
      </w:pPr>
    </w:p>
    <w:p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rsidR="00C240CE" w:rsidRDefault="00C240CE" w:rsidP="00C240CE">
      <w:pPr>
        <w:spacing w:after="28" w:line="270" w:lineRule="auto"/>
        <w:ind w:left="840" w:right="55" w:hanging="10"/>
        <w:jc w:val="both"/>
        <w:rPr>
          <w:rFonts w:ascii="Arial" w:eastAsia="Times New Roman" w:hAnsi="Arial" w:cs="Arial"/>
        </w:rPr>
      </w:pPr>
    </w:p>
    <w:p w:rsidR="00C240CE" w:rsidRDefault="00C240CE" w:rsidP="00C240CE">
      <w:pPr>
        <w:spacing w:after="28" w:line="270" w:lineRule="auto"/>
        <w:ind w:left="840" w:right="55" w:hanging="10"/>
        <w:jc w:val="both"/>
        <w:rPr>
          <w:rFonts w:ascii="Arial" w:hAnsi="Arial" w:cs="Arial"/>
        </w:rPr>
      </w:pPr>
    </w:p>
    <w:p w:rsidR="00C240CE" w:rsidRPr="0008662C" w:rsidRDefault="00C240CE" w:rsidP="00C240CE">
      <w:pPr>
        <w:spacing w:after="28" w:line="270" w:lineRule="auto"/>
        <w:ind w:left="840" w:right="55" w:hanging="10"/>
        <w:jc w:val="both"/>
        <w:rPr>
          <w:rFonts w:ascii="Arial" w:hAnsi="Arial" w:cs="Arial"/>
        </w:rPr>
      </w:pPr>
    </w:p>
    <w:p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rsidR="00C240CE" w:rsidRDefault="00C240CE" w:rsidP="00C240CE">
      <w:pPr>
        <w:spacing w:after="4"/>
        <w:ind w:left="269" w:right="187" w:hanging="10"/>
        <w:jc w:val="right"/>
        <w:rPr>
          <w:rFonts w:ascii="Arial" w:hAnsi="Arial" w:cs="Arial"/>
          <w:sz w:val="16"/>
          <w:szCs w:val="16"/>
        </w:rPr>
      </w:pPr>
    </w:p>
    <w:p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rsidR="00EB5873" w:rsidRDefault="00EB5873">
      <w:pPr>
        <w:rPr>
          <w:rFonts w:ascii="Arial" w:eastAsia="Times New Roman" w:hAnsi="Arial" w:cs="Arial"/>
          <w:color w:val="auto"/>
          <w:sz w:val="20"/>
          <w:szCs w:val="20"/>
        </w:rPr>
      </w:pPr>
      <w:r>
        <w:rPr>
          <w:rFonts w:ascii="Arial" w:eastAsia="Times New Roman" w:hAnsi="Arial" w:cs="Arial"/>
          <w:color w:val="auto"/>
          <w:sz w:val="20"/>
          <w:szCs w:val="20"/>
        </w:rPr>
        <w:br w:type="page"/>
      </w:r>
    </w:p>
    <w:p w:rsidR="00EB5873" w:rsidRPr="0008662C" w:rsidRDefault="00EB5873" w:rsidP="00EB5873">
      <w:pPr>
        <w:spacing w:after="0"/>
        <w:ind w:left="259"/>
        <w:jc w:val="center"/>
        <w:rPr>
          <w:rFonts w:ascii="Arial" w:hAnsi="Arial" w:cs="Arial"/>
        </w:rPr>
      </w:pPr>
    </w:p>
    <w:p w:rsidR="00EB5873" w:rsidRPr="00EA511E" w:rsidRDefault="00EA511E" w:rsidP="00EB5873">
      <w:pPr>
        <w:spacing w:after="140"/>
        <w:ind w:left="10" w:right="57" w:hanging="10"/>
        <w:jc w:val="right"/>
        <w:rPr>
          <w:rFonts w:ascii="Arial" w:hAnsi="Arial" w:cs="Arial"/>
          <w:sz w:val="20"/>
          <w:szCs w:val="20"/>
        </w:rPr>
      </w:pPr>
      <w:r>
        <w:rPr>
          <w:rFonts w:ascii="Arial" w:eastAsia="Times New Roman" w:hAnsi="Arial" w:cs="Arial"/>
          <w:sz w:val="20"/>
          <w:szCs w:val="20"/>
        </w:rPr>
        <w:t>z</w:t>
      </w:r>
      <w:r w:rsidR="00EB5873" w:rsidRPr="00EA511E">
        <w:rPr>
          <w:rFonts w:ascii="Arial" w:eastAsia="Times New Roman" w:hAnsi="Arial" w:cs="Arial"/>
          <w:sz w:val="20"/>
          <w:szCs w:val="20"/>
        </w:rPr>
        <w:t>ał</w:t>
      </w:r>
      <w:r w:rsidR="00EB5873" w:rsidRPr="00EA511E">
        <w:rPr>
          <w:rFonts w:ascii="Arial" w:hAnsi="Arial" w:cs="Arial"/>
          <w:sz w:val="20"/>
          <w:szCs w:val="20"/>
        </w:rPr>
        <w:t>ą</w:t>
      </w:r>
      <w:r w:rsidR="00EB5873" w:rsidRPr="00EA511E">
        <w:rPr>
          <w:rFonts w:ascii="Arial" w:eastAsia="Times New Roman" w:hAnsi="Arial" w:cs="Arial"/>
          <w:sz w:val="20"/>
          <w:szCs w:val="20"/>
        </w:rPr>
        <w:t xml:space="preserve">cznik nr  </w:t>
      </w:r>
      <w:r w:rsidR="003F47AF" w:rsidRPr="00EA511E">
        <w:rPr>
          <w:rFonts w:ascii="Arial" w:eastAsia="Times New Roman" w:hAnsi="Arial" w:cs="Arial"/>
          <w:sz w:val="20"/>
          <w:szCs w:val="20"/>
        </w:rPr>
        <w:t>8</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rsidR="00EB5873" w:rsidRPr="00303DCF" w:rsidRDefault="00EB5873" w:rsidP="00EB5873">
      <w:pPr>
        <w:spacing w:after="0" w:line="338" w:lineRule="auto"/>
        <w:ind w:left="274"/>
        <w:jc w:val="both"/>
        <w:rPr>
          <w:rFonts w:ascii="Arial" w:eastAsia="Times New Roman" w:hAnsi="Arial" w:cs="Arial"/>
          <w:b/>
          <w:sz w:val="18"/>
          <w:szCs w:val="18"/>
        </w:rPr>
      </w:pPr>
    </w:p>
    <w:p w:rsidR="00EB5873" w:rsidRPr="00EA511E" w:rsidRDefault="00EB5873" w:rsidP="004D14FD">
      <w:pPr>
        <w:spacing w:after="0" w:line="338" w:lineRule="auto"/>
        <w:ind w:left="274"/>
        <w:jc w:val="both"/>
        <w:rPr>
          <w:rFonts w:ascii="Arial" w:eastAsia="Times New Roman" w:hAnsi="Arial" w:cs="Arial"/>
          <w:color w:val="auto"/>
          <w:sz w:val="20"/>
          <w:szCs w:val="20"/>
        </w:rPr>
      </w:pPr>
      <w:r w:rsidRPr="00EA511E">
        <w:rPr>
          <w:rFonts w:ascii="Arial" w:eastAsia="Times New Roman" w:hAnsi="Arial" w:cs="Arial"/>
          <w:b/>
          <w:sz w:val="20"/>
          <w:szCs w:val="20"/>
        </w:rPr>
        <w:t>O</w:t>
      </w:r>
      <w:r w:rsidRPr="00EA511E">
        <w:rPr>
          <w:rFonts w:ascii="Arial" w:hAnsi="Arial" w:cs="Arial"/>
          <w:b/>
          <w:sz w:val="20"/>
          <w:szCs w:val="20"/>
        </w:rPr>
        <w:t>ś</w:t>
      </w:r>
      <w:r w:rsidRPr="00EA511E">
        <w:rPr>
          <w:rFonts w:ascii="Arial" w:eastAsia="Times New Roman" w:hAnsi="Arial" w:cs="Arial"/>
          <w:b/>
          <w:sz w:val="20"/>
          <w:szCs w:val="20"/>
        </w:rPr>
        <w:t xml:space="preserve">wiadczam, </w:t>
      </w:r>
      <w:r w:rsidRPr="00EA511E">
        <w:rPr>
          <w:rFonts w:ascii="Arial" w:hAnsi="Arial" w:cs="Arial"/>
          <w:b/>
          <w:sz w:val="20"/>
          <w:szCs w:val="20"/>
        </w:rPr>
        <w:t>ż</w:t>
      </w:r>
      <w:r w:rsidRPr="00EA511E">
        <w:rPr>
          <w:rFonts w:ascii="Arial" w:eastAsia="Times New Roman" w:hAnsi="Arial" w:cs="Arial"/>
          <w:b/>
          <w:sz w:val="20"/>
          <w:szCs w:val="20"/>
        </w:rPr>
        <w:t xml:space="preserve">e </w:t>
      </w:r>
      <w:r w:rsidRPr="00EA511E">
        <w:rPr>
          <w:rFonts w:ascii="Arial" w:eastAsia="Times New Roman" w:hAnsi="Arial" w:cs="Arial"/>
          <w:color w:val="auto"/>
          <w:sz w:val="20"/>
          <w:szCs w:val="20"/>
        </w:rPr>
        <w:t xml:space="preserve">zrealizuje zamówienie na </w:t>
      </w:r>
      <w:r w:rsidR="0099529E" w:rsidRPr="0099529E">
        <w:rPr>
          <w:rFonts w:ascii="Arial" w:eastAsia="Times New Roman" w:hAnsi="Arial" w:cs="Arial"/>
          <w:color w:val="auto"/>
          <w:sz w:val="20"/>
          <w:szCs w:val="20"/>
        </w:rPr>
        <w:t>Zakup i dostawa urządzeń komputerowych: komputer przenośny do symulatora– zadane 1; komponenty komputerowe  do symulatora  – zadanie 2,  na potrzeby ramach realizacji projektu "Potencjał rozwoju i wdrażania w Polsce technologii kolei próżniowej w kontekście społecznym, technicznym, ekonomicznym i prawnym" Gospostrateg1/387144/27/</w:t>
      </w:r>
      <w:proofErr w:type="spellStart"/>
      <w:r w:rsidR="0099529E" w:rsidRPr="0099529E">
        <w:rPr>
          <w:rFonts w:ascii="Arial" w:eastAsia="Times New Roman" w:hAnsi="Arial" w:cs="Arial"/>
          <w:color w:val="auto"/>
          <w:sz w:val="20"/>
          <w:szCs w:val="20"/>
        </w:rPr>
        <w:t>NCBiR</w:t>
      </w:r>
      <w:proofErr w:type="spellEnd"/>
      <w:r w:rsidR="0099529E" w:rsidRPr="0099529E">
        <w:rPr>
          <w:rFonts w:ascii="Arial" w:eastAsia="Times New Roman" w:hAnsi="Arial" w:cs="Arial"/>
          <w:color w:val="auto"/>
          <w:sz w:val="20"/>
          <w:szCs w:val="20"/>
        </w:rPr>
        <w:t>/2019 dla Instytutu Techniki Lotniczej i Mechaniki Stosowanej   Wydziału Mechanicznego Energetyki i Lotnictwa Politechniki Warszawskiej</w:t>
      </w:r>
      <w:r w:rsidR="00CE77D7" w:rsidRPr="00CE77D7">
        <w:rPr>
          <w:rFonts w:ascii="Arial" w:eastAsia="Times New Roman" w:hAnsi="Arial" w:cs="Arial"/>
          <w:color w:val="auto"/>
          <w:sz w:val="20"/>
          <w:szCs w:val="20"/>
        </w:rPr>
        <w:t>,</w:t>
      </w:r>
      <w:r w:rsidR="004D14FD" w:rsidRPr="00EA511E">
        <w:rPr>
          <w:rFonts w:ascii="Arial" w:eastAsia="Times New Roman" w:hAnsi="Arial" w:cs="Arial"/>
          <w:color w:val="auto"/>
          <w:sz w:val="20"/>
          <w:szCs w:val="20"/>
        </w:rPr>
        <w:t xml:space="preserve"> </w:t>
      </w:r>
      <w:r w:rsidR="009C1BA6" w:rsidRPr="00EA511E">
        <w:rPr>
          <w:rFonts w:ascii="Arial" w:eastAsia="Times New Roman" w:hAnsi="Arial" w:cs="Arial"/>
          <w:color w:val="auto"/>
          <w:sz w:val="20"/>
          <w:szCs w:val="20"/>
        </w:rPr>
        <w:t xml:space="preserve"> </w:t>
      </w:r>
      <w:r w:rsidR="00717F40" w:rsidRPr="00EA511E">
        <w:rPr>
          <w:rFonts w:ascii="Arial" w:eastAsia="Times New Roman" w:hAnsi="Arial" w:cs="Arial"/>
          <w:color w:val="auto"/>
          <w:sz w:val="20"/>
          <w:szCs w:val="20"/>
        </w:rPr>
        <w:t xml:space="preserve"> </w:t>
      </w:r>
      <w:r w:rsidR="00717F40" w:rsidRPr="00EA511E">
        <w:rPr>
          <w:rFonts w:ascii="Arial" w:hAnsi="Arial" w:cs="Arial"/>
          <w:bCs/>
          <w:sz w:val="20"/>
          <w:szCs w:val="20"/>
        </w:rPr>
        <w:t>zrealizujemy</w:t>
      </w:r>
      <w:r w:rsidR="00717F40" w:rsidRPr="00EA511E">
        <w:rPr>
          <w:rFonts w:ascii="Arial" w:hAnsi="Arial" w:cs="Arial"/>
          <w:sz w:val="20"/>
          <w:szCs w:val="20"/>
        </w:rPr>
        <w:t xml:space="preserve"> </w:t>
      </w:r>
      <w:r w:rsidR="00717F40" w:rsidRPr="00EA511E">
        <w:rPr>
          <w:rFonts w:ascii="Arial" w:hAnsi="Arial" w:cs="Arial"/>
          <w:i/>
          <w:iCs/>
          <w:sz w:val="20"/>
          <w:szCs w:val="20"/>
        </w:rPr>
        <w:t>sami</w:t>
      </w:r>
      <w:r w:rsidR="00717F40" w:rsidRPr="00EA511E">
        <w:rPr>
          <w:rFonts w:ascii="Arial" w:hAnsi="Arial" w:cs="Arial"/>
          <w:sz w:val="20"/>
          <w:szCs w:val="20"/>
        </w:rPr>
        <w:t>*/</w:t>
      </w:r>
      <w:r w:rsidR="00717F40" w:rsidRPr="00EA511E">
        <w:rPr>
          <w:rFonts w:ascii="Arial" w:hAnsi="Arial" w:cs="Arial"/>
          <w:i/>
          <w:iCs/>
          <w:sz w:val="20"/>
          <w:szCs w:val="20"/>
        </w:rPr>
        <w:t>przy udziale podwykonawców</w:t>
      </w:r>
      <w:r w:rsidR="00717F40" w:rsidRPr="00EA511E">
        <w:rPr>
          <w:rFonts w:ascii="Arial" w:eastAsia="Times New Roman" w:hAnsi="Arial" w:cs="Arial"/>
          <w:color w:val="auto"/>
          <w:sz w:val="20"/>
          <w:szCs w:val="20"/>
        </w:rPr>
        <w:t xml:space="preserve"> </w:t>
      </w:r>
    </w:p>
    <w:p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p>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bl>
    <w:p w:rsidR="00EB5873" w:rsidRPr="00303DCF" w:rsidRDefault="00EB5873" w:rsidP="00926705">
      <w:pPr>
        <w:spacing w:after="0" w:line="240" w:lineRule="auto"/>
        <w:jc w:val="both"/>
        <w:rPr>
          <w:rFonts w:ascii="Arial" w:eastAsia="Times New Roman" w:hAnsi="Arial" w:cs="Arial"/>
          <w:color w:val="auto"/>
          <w:sz w:val="18"/>
          <w:szCs w:val="18"/>
        </w:rPr>
      </w:pPr>
    </w:p>
    <w:p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rsidR="00EB5873" w:rsidRPr="00303DCF" w:rsidRDefault="00EB5873" w:rsidP="00926705">
      <w:pPr>
        <w:spacing w:after="0" w:line="240" w:lineRule="auto"/>
        <w:jc w:val="both"/>
        <w:rPr>
          <w:rFonts w:ascii="Arial" w:eastAsia="Times New Roman" w:hAnsi="Arial" w:cs="Arial"/>
          <w:color w:val="auto"/>
          <w:sz w:val="18"/>
          <w:szCs w:val="18"/>
        </w:rPr>
      </w:pPr>
    </w:p>
    <w:p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rsidR="00C240CE" w:rsidRPr="00303DCF" w:rsidRDefault="00C240CE" w:rsidP="00C240CE">
      <w:pPr>
        <w:spacing w:after="14"/>
        <w:ind w:left="254"/>
        <w:jc w:val="center"/>
        <w:rPr>
          <w:rFonts w:ascii="Arial"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rsidR="00EB5873" w:rsidRPr="00303DCF" w:rsidRDefault="00EB5873" w:rsidP="00EB5873">
      <w:pPr>
        <w:spacing w:after="0"/>
        <w:ind w:left="274"/>
        <w:rPr>
          <w:rFonts w:ascii="Arial" w:hAnsi="Arial" w:cs="Arial"/>
          <w:sz w:val="18"/>
          <w:szCs w:val="18"/>
        </w:rPr>
      </w:pPr>
    </w:p>
    <w:p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6D6C27">
      <w:headerReference w:type="default" r:id="rId12"/>
      <w:footerReference w:type="default" r:id="rId13"/>
      <w:headerReference w:type="first" r:id="rId14"/>
      <w:pgSz w:w="11900" w:h="16840"/>
      <w:pgMar w:top="851" w:right="985" w:bottom="578" w:left="1134" w:header="421"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B48" w:rsidRDefault="00210B48" w:rsidP="00CD5E13">
      <w:pPr>
        <w:spacing w:after="0" w:line="240" w:lineRule="auto"/>
      </w:pPr>
      <w:r>
        <w:separator/>
      </w:r>
    </w:p>
  </w:endnote>
  <w:endnote w:type="continuationSeparator" w:id="0">
    <w:p w:rsidR="00210B48" w:rsidRDefault="00210B48"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554" w:rsidRDefault="00233B2B">
    <w:pPr>
      <w:pStyle w:val="Stopka"/>
      <w:jc w:val="center"/>
    </w:pPr>
    <w:r>
      <w:fldChar w:fldCharType="begin"/>
    </w:r>
    <w:r>
      <w:instrText>PAGE   \* MERGEFORMAT</w:instrText>
    </w:r>
    <w:r>
      <w:fldChar w:fldCharType="separate"/>
    </w:r>
    <w:r w:rsidR="0099529E">
      <w:rPr>
        <w:noProof/>
      </w:rPr>
      <w:t>3</w:t>
    </w:r>
    <w:r>
      <w:rPr>
        <w:noProof/>
      </w:rPr>
      <w:fldChar w:fldCharType="end"/>
    </w:r>
  </w:p>
  <w:p w:rsidR="00520554" w:rsidRDefault="005205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B48" w:rsidRDefault="00210B48" w:rsidP="00CD5E13">
      <w:pPr>
        <w:spacing w:after="0" w:line="240" w:lineRule="auto"/>
      </w:pPr>
      <w:r>
        <w:separator/>
      </w:r>
    </w:p>
  </w:footnote>
  <w:footnote w:type="continuationSeparator" w:id="0">
    <w:p w:rsidR="00210B48" w:rsidRDefault="00210B48" w:rsidP="00CD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554" w:rsidRDefault="00520554">
    <w:pPr>
      <w:pStyle w:val="Nagwek"/>
      <w:rPr>
        <w:sz w:val="16"/>
        <w:szCs w:val="16"/>
      </w:rPr>
    </w:pPr>
    <w:r w:rsidRPr="000755ED">
      <w:rPr>
        <w:sz w:val="16"/>
        <w:szCs w:val="16"/>
      </w:rPr>
      <w:t>Oznaczenie sprawy</w:t>
    </w:r>
    <w:r w:rsidR="00124365">
      <w:rPr>
        <w:sz w:val="16"/>
        <w:szCs w:val="16"/>
      </w:rPr>
      <w:t xml:space="preserve"> </w:t>
    </w:r>
    <w:r w:rsidR="0099529E">
      <w:rPr>
        <w:sz w:val="16"/>
        <w:szCs w:val="16"/>
      </w:rPr>
      <w:t>47</w:t>
    </w:r>
    <w:r w:rsidR="00A84CA9" w:rsidRPr="00A84CA9">
      <w:rPr>
        <w:sz w:val="16"/>
        <w:szCs w:val="16"/>
      </w:rPr>
      <w:t>-113</w:t>
    </w:r>
    <w:r w:rsidR="00C545A0">
      <w:rPr>
        <w:sz w:val="16"/>
        <w:szCs w:val="16"/>
      </w:rPr>
      <w:t>2</w:t>
    </w:r>
    <w:r w:rsidR="00A84CA9" w:rsidRPr="00A84CA9">
      <w:rPr>
        <w:sz w:val="16"/>
        <w:szCs w:val="16"/>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554" w:rsidRDefault="00332D6A" w:rsidP="00A649F1">
    <w:pPr>
      <w:pStyle w:val="Stopka"/>
      <w:tabs>
        <w:tab w:val="clear" w:pos="4536"/>
        <w:tab w:val="clear" w:pos="9072"/>
      </w:tabs>
      <w:ind w:left="-426" w:right="425"/>
      <w:jc w:val="center"/>
      <w:rPr>
        <w:rFonts w:ascii="Times New Roman" w:hAnsi="Times New Roman"/>
        <w:color w:val="14448E"/>
        <w:sz w:val="32"/>
        <w:szCs w:val="32"/>
      </w:rPr>
    </w:pPr>
    <w:r>
      <w:rPr>
        <w:noProof/>
      </w:rPr>
      <w:drawing>
        <wp:anchor distT="0" distB="0" distL="114300" distR="114300" simplePos="0" relativeHeight="251658240" behindDoc="1" locked="0" layoutInCell="1" allowOverlap="1">
          <wp:simplePos x="0" y="0"/>
          <wp:positionH relativeFrom="column">
            <wp:posOffset>-609600</wp:posOffset>
          </wp:positionH>
          <wp:positionV relativeFrom="paragraph">
            <wp:posOffset>-39370</wp:posOffset>
          </wp:positionV>
          <wp:extent cx="1609725" cy="1762125"/>
          <wp:effectExtent l="1905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609725" cy="1762125"/>
                  </a:xfrm>
                  <a:prstGeom prst="rect">
                    <a:avLst/>
                  </a:prstGeom>
                  <a:noFill/>
                  <a:ln w="9525">
                    <a:noFill/>
                    <a:miter lim="800000"/>
                    <a:headEnd/>
                    <a:tailEnd/>
                  </a:ln>
                </pic:spPr>
              </pic:pic>
            </a:graphicData>
          </a:graphic>
        </wp:anchor>
      </w:drawing>
    </w:r>
    <w:r>
      <w:rPr>
        <w:noProof/>
      </w:rPr>
      <w:drawing>
        <wp:anchor distT="0" distB="3712" distL="114300" distR="114300" simplePos="0" relativeHeight="251657216" behindDoc="0" locked="0" layoutInCell="1" allowOverlap="1">
          <wp:simplePos x="0" y="0"/>
          <wp:positionH relativeFrom="column">
            <wp:posOffset>5734050</wp:posOffset>
          </wp:positionH>
          <wp:positionV relativeFrom="paragraph">
            <wp:posOffset>-39370</wp:posOffset>
          </wp:positionV>
          <wp:extent cx="755650" cy="743585"/>
          <wp:effectExtent l="19050" t="0" r="6350" b="0"/>
          <wp:wrapNone/>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2"/>
                  <a:srcRect/>
                  <a:stretch>
                    <a:fillRect/>
                  </a:stretch>
                </pic:blipFill>
                <pic:spPr bwMode="auto">
                  <a:xfrm>
                    <a:off x="0" y="0"/>
                    <a:ext cx="755650" cy="743585"/>
                  </a:xfrm>
                  <a:prstGeom prst="rect">
                    <a:avLst/>
                  </a:prstGeom>
                  <a:noFill/>
                  <a:ln w="9525">
                    <a:noFill/>
                    <a:miter lim="800000"/>
                    <a:headEnd/>
                    <a:tailEnd/>
                  </a:ln>
                </pic:spPr>
              </pic:pic>
            </a:graphicData>
          </a:graphic>
        </wp:anchor>
      </w:drawing>
    </w:r>
    <w:r w:rsidR="00A649F1">
      <w:rPr>
        <w:color w:val="14448E"/>
        <w:sz w:val="32"/>
        <w:szCs w:val="32"/>
      </w:rPr>
      <w:t xml:space="preserve">                                                                </w:t>
    </w:r>
    <w:r w:rsidR="00520554">
      <w:rPr>
        <w:color w:val="14448E"/>
        <w:sz w:val="32"/>
        <w:szCs w:val="32"/>
      </w:rPr>
      <w:t>POLITECHNIKA WARSZAWSKA</w:t>
    </w:r>
    <w:r w:rsidR="00520554">
      <w:rPr>
        <w:noProof/>
        <w:color w:val="14448E"/>
        <w:sz w:val="32"/>
        <w:szCs w:val="32"/>
      </w:rPr>
      <w:t xml:space="preserve"> </w:t>
    </w:r>
  </w:p>
  <w:p w:rsidR="00520554" w:rsidRDefault="00A649F1" w:rsidP="00A649F1">
    <w:pPr>
      <w:pStyle w:val="Nagwek"/>
      <w:tabs>
        <w:tab w:val="clear" w:pos="9072"/>
      </w:tabs>
      <w:ind w:left="-426" w:right="425"/>
      <w:jc w:val="center"/>
      <w:rPr>
        <w:b/>
        <w:bCs/>
        <w:color w:val="14448E"/>
        <w:sz w:val="36"/>
        <w:szCs w:val="36"/>
      </w:rPr>
    </w:pPr>
    <w:r>
      <w:rPr>
        <w:b/>
        <w:bCs/>
        <w:color w:val="14448E"/>
        <w:sz w:val="36"/>
        <w:szCs w:val="36"/>
      </w:rPr>
      <w:t xml:space="preserve">            </w:t>
    </w:r>
    <w:r w:rsidR="00520554">
      <w:rPr>
        <w:b/>
        <w:bCs/>
        <w:color w:val="14448E"/>
        <w:sz w:val="36"/>
        <w:szCs w:val="36"/>
      </w:rPr>
      <w:t>WYDZIAŁ MECHANICZNY ENERGETYKI I LOTNICTWA</w:t>
    </w:r>
  </w:p>
  <w:p w:rsidR="00520554" w:rsidRDefault="00520554" w:rsidP="0013799D">
    <w:pPr>
      <w:pStyle w:val="Nagwek"/>
      <w:tabs>
        <w:tab w:val="clear" w:pos="9072"/>
      </w:tabs>
      <w:spacing w:before="240"/>
      <w:ind w:left="-426" w:right="425"/>
      <w:jc w:val="right"/>
      <w:rPr>
        <w:b/>
        <w:bCs/>
        <w:color w:val="14448E"/>
        <w:sz w:val="44"/>
        <w:szCs w:val="44"/>
      </w:rPr>
    </w:pPr>
    <w:r>
      <w:rPr>
        <w:b/>
        <w:bCs/>
        <w:color w:val="14448E"/>
        <w:sz w:val="44"/>
        <w:szCs w:val="44"/>
      </w:rPr>
      <w:t>DZIEKAN</w:t>
    </w:r>
  </w:p>
  <w:p w:rsidR="00520554" w:rsidRDefault="00520554" w:rsidP="0013799D">
    <w:pPr>
      <w:pStyle w:val="Nagwek"/>
      <w:tabs>
        <w:tab w:val="clear" w:pos="9072"/>
      </w:tabs>
      <w:spacing w:before="240"/>
      <w:ind w:left="-426" w:right="425"/>
      <w:jc w:val="right"/>
      <w:rPr>
        <w:color w:val="14448E"/>
      </w:rPr>
    </w:pPr>
    <w:r>
      <w:rPr>
        <w:color w:val="14448E"/>
      </w:rPr>
      <w:t>ul. Nowowiejska 21/25, 00-665 Warszawa, Gmach ITC, pok. 30</w:t>
    </w:r>
    <w:r w:rsidR="00A649F1">
      <w:rPr>
        <w:color w:val="14448E"/>
      </w:rPr>
      <w:t>5</w:t>
    </w:r>
    <w:r>
      <w:rPr>
        <w:color w:val="14448E"/>
      </w:rPr>
      <w:t xml:space="preserve"> G</w:t>
    </w:r>
  </w:p>
  <w:p w:rsidR="00520554" w:rsidRDefault="00520554" w:rsidP="0013799D">
    <w:pPr>
      <w:pStyle w:val="Nagwek"/>
      <w:tabs>
        <w:tab w:val="clear" w:pos="9072"/>
      </w:tabs>
      <w:ind w:left="-426" w:right="425"/>
      <w:jc w:val="right"/>
      <w:rPr>
        <w:color w:val="14448E"/>
        <w:lang w:val="de-DE"/>
      </w:rPr>
    </w:pPr>
    <w:proofErr w:type="spellStart"/>
    <w:r>
      <w:rPr>
        <w:color w:val="14448E"/>
        <w:lang w:val="de-DE"/>
      </w:rPr>
      <w:t>e-mail</w:t>
    </w:r>
    <w:proofErr w:type="spellEnd"/>
    <w:r>
      <w:rPr>
        <w:color w:val="14448E"/>
        <w:lang w:val="de-DE"/>
      </w:rPr>
      <w:t>: zampub</w:t>
    </w:r>
    <w:r w:rsidR="00756FC2">
      <w:rPr>
        <w:color w:val="14448E"/>
        <w:lang w:val="de-DE"/>
      </w:rPr>
      <w:t>.meil</w:t>
    </w:r>
    <w:r>
      <w:rPr>
        <w:color w:val="14448E"/>
        <w:lang w:val="de-DE"/>
      </w:rPr>
      <w:t>@pw.edu.pl</w:t>
    </w:r>
  </w:p>
  <w:p w:rsidR="00520554" w:rsidRPr="00502102" w:rsidRDefault="00520554">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2" w15:restartNumberingAfterBreak="0">
    <w:nsid w:val="05AA0C74"/>
    <w:multiLevelType w:val="hybridMultilevel"/>
    <w:tmpl w:val="F9304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C72A09"/>
    <w:multiLevelType w:val="hybridMultilevel"/>
    <w:tmpl w:val="C3BCA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5770FA"/>
    <w:multiLevelType w:val="hybridMultilevel"/>
    <w:tmpl w:val="D4BCE0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7" w15:restartNumberingAfterBreak="0">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8" w15:restartNumberingAfterBreak="0">
    <w:nsid w:val="105B19F6"/>
    <w:multiLevelType w:val="hybridMultilevel"/>
    <w:tmpl w:val="64105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8C5A88"/>
    <w:multiLevelType w:val="hybridMultilevel"/>
    <w:tmpl w:val="B3AA125A"/>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1CE3A6C"/>
    <w:multiLevelType w:val="hybridMultilevel"/>
    <w:tmpl w:val="1C149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5C5446"/>
    <w:multiLevelType w:val="hybridMultilevel"/>
    <w:tmpl w:val="8C841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6D321C"/>
    <w:multiLevelType w:val="hybridMultilevel"/>
    <w:tmpl w:val="439C1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1B22284B"/>
    <w:multiLevelType w:val="hybridMultilevel"/>
    <w:tmpl w:val="52CCE140"/>
    <w:lvl w:ilvl="0" w:tplc="0F9C111A">
      <w:start w:val="1"/>
      <w:numFmt w:val="decimal"/>
      <w:lvlText w:val="%1."/>
      <w:lvlJc w:val="left"/>
      <w:pPr>
        <w:tabs>
          <w:tab w:val="num" w:pos="720"/>
        </w:tabs>
        <w:ind w:left="720" w:hanging="360"/>
      </w:pPr>
      <w:rPr>
        <w:rFonts w:ascii="Arial" w:hAnsi="Arial" w:cs="Arial"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1BA428BE"/>
    <w:multiLevelType w:val="hybridMultilevel"/>
    <w:tmpl w:val="77EAA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E362A8A"/>
    <w:multiLevelType w:val="hybridMultilevel"/>
    <w:tmpl w:val="5106A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FD0206C"/>
    <w:multiLevelType w:val="hybridMultilevel"/>
    <w:tmpl w:val="EC76F6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0E47FAF"/>
    <w:multiLevelType w:val="multilevel"/>
    <w:tmpl w:val="C62066BC"/>
    <w:lvl w:ilvl="0">
      <w:start w:val="16"/>
      <w:numFmt w:val="decimal"/>
      <w:lvlText w:val="%1"/>
      <w:lvlJc w:val="left"/>
      <w:pPr>
        <w:tabs>
          <w:tab w:val="num" w:pos="540"/>
        </w:tabs>
        <w:ind w:left="540" w:hanging="540"/>
      </w:pPr>
      <w:rPr>
        <w:rFonts w:hint="default"/>
        <w:b/>
        <w:sz w:val="22"/>
        <w:szCs w:val="22"/>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28C1103"/>
    <w:multiLevelType w:val="hybridMultilevel"/>
    <w:tmpl w:val="AB1A71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3622C78"/>
    <w:multiLevelType w:val="hybridMultilevel"/>
    <w:tmpl w:val="6686B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371520B"/>
    <w:multiLevelType w:val="hybridMultilevel"/>
    <w:tmpl w:val="44B082EE"/>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4D59CD"/>
    <w:multiLevelType w:val="hybridMultilevel"/>
    <w:tmpl w:val="05B0ACB2"/>
    <w:lvl w:ilvl="0" w:tplc="04150001">
      <w:start w:val="1"/>
      <w:numFmt w:val="bullet"/>
      <w:lvlText w:val=""/>
      <w:lvlJc w:val="left"/>
      <w:pPr>
        <w:ind w:left="360" w:hanging="360"/>
      </w:pPr>
      <w:rPr>
        <w:rFonts w:ascii="Symbol" w:hAnsi="Symbol" w:hint="default"/>
      </w:rPr>
    </w:lvl>
    <w:lvl w:ilvl="1" w:tplc="FAC8656C">
      <w:start w:val="1"/>
      <w:numFmt w:val="bullet"/>
      <w:lvlText w:val="-"/>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28" w15:restartNumberingAfterBreak="0">
    <w:nsid w:val="2D304EDF"/>
    <w:multiLevelType w:val="multilevel"/>
    <w:tmpl w:val="82AC9C5A"/>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9"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4597A1E"/>
    <w:multiLevelType w:val="hybridMultilevel"/>
    <w:tmpl w:val="384C4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4F72B23"/>
    <w:multiLevelType w:val="hybridMultilevel"/>
    <w:tmpl w:val="13A63416"/>
    <w:lvl w:ilvl="0" w:tplc="1586F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7945725"/>
    <w:multiLevelType w:val="hybridMultilevel"/>
    <w:tmpl w:val="E214D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8FC6B5C"/>
    <w:multiLevelType w:val="hybridMultilevel"/>
    <w:tmpl w:val="F93C1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A65723A"/>
    <w:multiLevelType w:val="hybridMultilevel"/>
    <w:tmpl w:val="B1DE2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B0038FD"/>
    <w:multiLevelType w:val="hybridMultilevel"/>
    <w:tmpl w:val="10A4E4A6"/>
    <w:lvl w:ilvl="0" w:tplc="04150017">
      <w:start w:val="1"/>
      <w:numFmt w:val="lowerLetter"/>
      <w:lvlText w:val="%1)"/>
      <w:lvlJc w:val="left"/>
      <w:pPr>
        <w:ind w:left="24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974B95"/>
    <w:multiLevelType w:val="hybridMultilevel"/>
    <w:tmpl w:val="D5301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0831497"/>
    <w:multiLevelType w:val="hybridMultilevel"/>
    <w:tmpl w:val="4B183F4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2" w15:restartNumberingAfterBreak="0">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43" w15:restartNumberingAfterBreak="0">
    <w:nsid w:val="4828751A"/>
    <w:multiLevelType w:val="hybridMultilevel"/>
    <w:tmpl w:val="5FDCF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017867"/>
    <w:multiLevelType w:val="hybridMultilevel"/>
    <w:tmpl w:val="C1AEA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6" w15:restartNumberingAfterBreak="0">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FC91C9A"/>
    <w:multiLevelType w:val="hybridMultilevel"/>
    <w:tmpl w:val="D44AC5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516545EA"/>
    <w:multiLevelType w:val="hybridMultilevel"/>
    <w:tmpl w:val="63926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44A5075"/>
    <w:multiLevelType w:val="hybridMultilevel"/>
    <w:tmpl w:val="9F620F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7D54F13"/>
    <w:multiLevelType w:val="hybridMultilevel"/>
    <w:tmpl w:val="AB5A4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947521D"/>
    <w:multiLevelType w:val="hybridMultilevel"/>
    <w:tmpl w:val="C0622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4" w15:restartNumberingAfterBreak="0">
    <w:nsid w:val="5E6178D5"/>
    <w:multiLevelType w:val="hybridMultilevel"/>
    <w:tmpl w:val="AA1EB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EE26133"/>
    <w:multiLevelType w:val="hybridMultilevel"/>
    <w:tmpl w:val="517A07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52A542E"/>
    <w:multiLevelType w:val="hybridMultilevel"/>
    <w:tmpl w:val="81949B8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1" w15:restartNumberingAfterBreak="0">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62"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64" w15:restartNumberingAfterBreak="0">
    <w:nsid w:val="6F3B7C7B"/>
    <w:multiLevelType w:val="hybridMultilevel"/>
    <w:tmpl w:val="586E031E"/>
    <w:lvl w:ilvl="0" w:tplc="04150001">
      <w:start w:val="1"/>
      <w:numFmt w:val="bullet"/>
      <w:lvlText w:val=""/>
      <w:lvlJc w:val="left"/>
      <w:pPr>
        <w:ind w:left="720" w:hanging="360"/>
      </w:pPr>
      <w:rPr>
        <w:rFonts w:ascii="Symbol" w:hAnsi="Symbol" w:hint="default"/>
      </w:rPr>
    </w:lvl>
    <w:lvl w:ilvl="1" w:tplc="1586F4F4">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6A74B8"/>
    <w:multiLevelType w:val="hybridMultilevel"/>
    <w:tmpl w:val="FC82C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71824F3A"/>
    <w:multiLevelType w:val="hybridMultilevel"/>
    <w:tmpl w:val="6A98C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2" w15:restartNumberingAfterBreak="0">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74" w15:restartNumberingAfterBreak="0">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75"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77"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28"/>
  </w:num>
  <w:num w:numId="2">
    <w:abstractNumId w:val="39"/>
  </w:num>
  <w:num w:numId="3">
    <w:abstractNumId w:val="23"/>
  </w:num>
  <w:num w:numId="4">
    <w:abstractNumId w:val="46"/>
  </w:num>
  <w:num w:numId="5">
    <w:abstractNumId w:val="7"/>
  </w:num>
  <w:num w:numId="6">
    <w:abstractNumId w:val="40"/>
  </w:num>
  <w:num w:numId="7">
    <w:abstractNumId w:val="17"/>
  </w:num>
  <w:num w:numId="8">
    <w:abstractNumId w:val="38"/>
  </w:num>
  <w:num w:numId="9">
    <w:abstractNumId w:val="25"/>
  </w:num>
  <w:num w:numId="10">
    <w:abstractNumId w:val="37"/>
  </w:num>
  <w:num w:numId="11">
    <w:abstractNumId w:val="6"/>
  </w:num>
  <w:num w:numId="12">
    <w:abstractNumId w:val="42"/>
  </w:num>
  <w:num w:numId="13">
    <w:abstractNumId w:val="68"/>
  </w:num>
  <w:num w:numId="14">
    <w:abstractNumId w:val="20"/>
  </w:num>
  <w:num w:numId="15">
    <w:abstractNumId w:val="24"/>
  </w:num>
  <w:num w:numId="16">
    <w:abstractNumId w:val="59"/>
  </w:num>
  <w:num w:numId="17">
    <w:abstractNumId w:val="72"/>
  </w:num>
  <w:num w:numId="18">
    <w:abstractNumId w:val="11"/>
  </w:num>
  <w:num w:numId="19">
    <w:abstractNumId w:val="70"/>
  </w:num>
  <w:num w:numId="20">
    <w:abstractNumId w:val="56"/>
  </w:num>
  <w:num w:numId="21">
    <w:abstractNumId w:val="0"/>
  </w:num>
  <w:num w:numId="22">
    <w:abstractNumId w:val="60"/>
  </w:num>
  <w:num w:numId="23">
    <w:abstractNumId w:val="29"/>
  </w:num>
  <w:num w:numId="24">
    <w:abstractNumId w:val="62"/>
  </w:num>
  <w:num w:numId="25">
    <w:abstractNumId w:val="71"/>
  </w:num>
  <w:num w:numId="26">
    <w:abstractNumId w:val="77"/>
  </w:num>
  <w:num w:numId="27">
    <w:abstractNumId w:val="52"/>
  </w:num>
  <w:num w:numId="28">
    <w:abstractNumId w:val="67"/>
  </w:num>
  <w:num w:numId="29">
    <w:abstractNumId w:val="15"/>
  </w:num>
  <w:num w:numId="30">
    <w:abstractNumId w:val="57"/>
  </w:num>
  <w:num w:numId="31">
    <w:abstractNumId w:val="75"/>
  </w:num>
  <w:num w:numId="32">
    <w:abstractNumId w:val="65"/>
  </w:num>
  <w:num w:numId="33">
    <w:abstractNumId w:val="35"/>
  </w:num>
  <w:num w:numId="34">
    <w:abstractNumId w:val="73"/>
  </w:num>
  <w:num w:numId="35">
    <w:abstractNumId w:val="1"/>
  </w:num>
  <w:num w:numId="36">
    <w:abstractNumId w:val="74"/>
  </w:num>
  <w:num w:numId="37">
    <w:abstractNumId w:val="27"/>
  </w:num>
  <w:num w:numId="38">
    <w:abstractNumId w:val="45"/>
  </w:num>
  <w:num w:numId="39">
    <w:abstractNumId w:val="53"/>
  </w:num>
  <w:num w:numId="40">
    <w:abstractNumId w:val="63"/>
  </w:num>
  <w:num w:numId="41">
    <w:abstractNumId w:val="76"/>
  </w:num>
  <w:num w:numId="42">
    <w:abstractNumId w:val="61"/>
  </w:num>
  <w:num w:numId="43">
    <w:abstractNumId w:val="14"/>
  </w:num>
  <w:num w:numId="44">
    <w:abstractNumId w:val="4"/>
  </w:num>
  <w:num w:numId="45">
    <w:abstractNumId w:val="64"/>
  </w:num>
  <w:num w:numId="46">
    <w:abstractNumId w:val="18"/>
  </w:num>
  <w:num w:numId="47">
    <w:abstractNumId w:val="13"/>
  </w:num>
  <w:num w:numId="48">
    <w:abstractNumId w:val="36"/>
  </w:num>
  <w:num w:numId="49">
    <w:abstractNumId w:val="10"/>
  </w:num>
  <w:num w:numId="50">
    <w:abstractNumId w:val="69"/>
  </w:num>
  <w:num w:numId="51">
    <w:abstractNumId w:val="34"/>
  </w:num>
  <w:num w:numId="52">
    <w:abstractNumId w:val="21"/>
  </w:num>
  <w:num w:numId="53">
    <w:abstractNumId w:val="49"/>
  </w:num>
  <w:num w:numId="54">
    <w:abstractNumId w:val="16"/>
  </w:num>
  <w:num w:numId="55">
    <w:abstractNumId w:val="51"/>
  </w:num>
  <w:num w:numId="56">
    <w:abstractNumId w:val="50"/>
  </w:num>
  <w:num w:numId="57">
    <w:abstractNumId w:val="30"/>
  </w:num>
  <w:num w:numId="58">
    <w:abstractNumId w:val="9"/>
  </w:num>
  <w:num w:numId="59">
    <w:abstractNumId w:val="48"/>
  </w:num>
  <w:num w:numId="60">
    <w:abstractNumId w:val="12"/>
  </w:num>
  <w:num w:numId="61">
    <w:abstractNumId w:val="58"/>
  </w:num>
  <w:num w:numId="62">
    <w:abstractNumId w:val="22"/>
  </w:num>
  <w:num w:numId="63">
    <w:abstractNumId w:val="55"/>
  </w:num>
  <w:num w:numId="64">
    <w:abstractNumId w:val="2"/>
  </w:num>
  <w:num w:numId="65">
    <w:abstractNumId w:val="54"/>
  </w:num>
  <w:num w:numId="66">
    <w:abstractNumId w:val="5"/>
  </w:num>
  <w:num w:numId="67">
    <w:abstractNumId w:val="33"/>
  </w:num>
  <w:num w:numId="68">
    <w:abstractNumId w:val="44"/>
  </w:num>
  <w:num w:numId="69">
    <w:abstractNumId w:val="66"/>
  </w:num>
  <w:num w:numId="70">
    <w:abstractNumId w:val="43"/>
  </w:num>
  <w:num w:numId="71">
    <w:abstractNumId w:val="8"/>
  </w:num>
  <w:num w:numId="72">
    <w:abstractNumId w:val="32"/>
  </w:num>
  <w:num w:numId="73">
    <w:abstractNumId w:val="3"/>
  </w:num>
  <w:num w:numId="74">
    <w:abstractNumId w:val="41"/>
  </w:num>
  <w:num w:numId="75">
    <w:abstractNumId w:val="19"/>
  </w:num>
  <w:num w:numId="76">
    <w:abstractNumId w:val="47"/>
  </w:num>
  <w:num w:numId="77">
    <w:abstractNumId w:val="26"/>
  </w:num>
  <w:num w:numId="78">
    <w:abstractNumId w:val="3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FF"/>
    <w:rsid w:val="000025A6"/>
    <w:rsid w:val="000056A4"/>
    <w:rsid w:val="00024EE6"/>
    <w:rsid w:val="00025421"/>
    <w:rsid w:val="000277BA"/>
    <w:rsid w:val="00030DFF"/>
    <w:rsid w:val="00031564"/>
    <w:rsid w:val="000338D5"/>
    <w:rsid w:val="00033B9D"/>
    <w:rsid w:val="00035944"/>
    <w:rsid w:val="00036841"/>
    <w:rsid w:val="00043629"/>
    <w:rsid w:val="00043847"/>
    <w:rsid w:val="00043E6E"/>
    <w:rsid w:val="00045AC9"/>
    <w:rsid w:val="00052681"/>
    <w:rsid w:val="000530F9"/>
    <w:rsid w:val="0005738C"/>
    <w:rsid w:val="000639D9"/>
    <w:rsid w:val="0007472D"/>
    <w:rsid w:val="000755ED"/>
    <w:rsid w:val="00076B64"/>
    <w:rsid w:val="00082093"/>
    <w:rsid w:val="0008448C"/>
    <w:rsid w:val="000877F7"/>
    <w:rsid w:val="000A1381"/>
    <w:rsid w:val="000A4612"/>
    <w:rsid w:val="000A4C88"/>
    <w:rsid w:val="000A500E"/>
    <w:rsid w:val="000A5309"/>
    <w:rsid w:val="000A5FA9"/>
    <w:rsid w:val="000B0CCE"/>
    <w:rsid w:val="000B509A"/>
    <w:rsid w:val="000B7B19"/>
    <w:rsid w:val="000B7CBC"/>
    <w:rsid w:val="000C1E15"/>
    <w:rsid w:val="000D0DA9"/>
    <w:rsid w:val="000D4987"/>
    <w:rsid w:val="000D7D22"/>
    <w:rsid w:val="000E162C"/>
    <w:rsid w:val="000E6F53"/>
    <w:rsid w:val="000F03BF"/>
    <w:rsid w:val="000F6034"/>
    <w:rsid w:val="000F6853"/>
    <w:rsid w:val="000F732B"/>
    <w:rsid w:val="00100C10"/>
    <w:rsid w:val="00103637"/>
    <w:rsid w:val="00106122"/>
    <w:rsid w:val="001152F8"/>
    <w:rsid w:val="0011612E"/>
    <w:rsid w:val="00116CA9"/>
    <w:rsid w:val="0012056A"/>
    <w:rsid w:val="00124365"/>
    <w:rsid w:val="00126F88"/>
    <w:rsid w:val="00127AD0"/>
    <w:rsid w:val="00135D25"/>
    <w:rsid w:val="0013799D"/>
    <w:rsid w:val="00140339"/>
    <w:rsid w:val="00140E7A"/>
    <w:rsid w:val="00142651"/>
    <w:rsid w:val="00143428"/>
    <w:rsid w:val="00143DC0"/>
    <w:rsid w:val="00175CA2"/>
    <w:rsid w:val="00176139"/>
    <w:rsid w:val="00181AC0"/>
    <w:rsid w:val="00183532"/>
    <w:rsid w:val="001865E7"/>
    <w:rsid w:val="00187390"/>
    <w:rsid w:val="001913FA"/>
    <w:rsid w:val="001949A5"/>
    <w:rsid w:val="001A2DC8"/>
    <w:rsid w:val="001A50AA"/>
    <w:rsid w:val="001A594A"/>
    <w:rsid w:val="001A5BE9"/>
    <w:rsid w:val="001B1951"/>
    <w:rsid w:val="001B3C13"/>
    <w:rsid w:val="001C0B92"/>
    <w:rsid w:val="001C1808"/>
    <w:rsid w:val="001C25DD"/>
    <w:rsid w:val="001C2F64"/>
    <w:rsid w:val="001C4CD8"/>
    <w:rsid w:val="001C57AE"/>
    <w:rsid w:val="001D1C93"/>
    <w:rsid w:val="001E7A21"/>
    <w:rsid w:val="001F5662"/>
    <w:rsid w:val="0020087F"/>
    <w:rsid w:val="00202F99"/>
    <w:rsid w:val="00210B48"/>
    <w:rsid w:val="00217A49"/>
    <w:rsid w:val="0022229C"/>
    <w:rsid w:val="00233B2B"/>
    <w:rsid w:val="002349CB"/>
    <w:rsid w:val="00241FDB"/>
    <w:rsid w:val="002461B9"/>
    <w:rsid w:val="00252386"/>
    <w:rsid w:val="00253317"/>
    <w:rsid w:val="00254FC0"/>
    <w:rsid w:val="00255546"/>
    <w:rsid w:val="00257BBC"/>
    <w:rsid w:val="0026478C"/>
    <w:rsid w:val="00267CD9"/>
    <w:rsid w:val="00272AE4"/>
    <w:rsid w:val="00280218"/>
    <w:rsid w:val="00284700"/>
    <w:rsid w:val="00292DDF"/>
    <w:rsid w:val="00294E1F"/>
    <w:rsid w:val="0029538A"/>
    <w:rsid w:val="002A6E15"/>
    <w:rsid w:val="002B38D4"/>
    <w:rsid w:val="002B3F03"/>
    <w:rsid w:val="002B7BA1"/>
    <w:rsid w:val="002C0488"/>
    <w:rsid w:val="002C2D13"/>
    <w:rsid w:val="002C57EB"/>
    <w:rsid w:val="002C5BC3"/>
    <w:rsid w:val="002D14C3"/>
    <w:rsid w:val="002D1D64"/>
    <w:rsid w:val="002D5AA8"/>
    <w:rsid w:val="002E44FB"/>
    <w:rsid w:val="002E7318"/>
    <w:rsid w:val="002F051C"/>
    <w:rsid w:val="002F2B0B"/>
    <w:rsid w:val="002F2CCE"/>
    <w:rsid w:val="002F45E0"/>
    <w:rsid w:val="002F50CC"/>
    <w:rsid w:val="002F7294"/>
    <w:rsid w:val="00303DCF"/>
    <w:rsid w:val="00307409"/>
    <w:rsid w:val="0030776F"/>
    <w:rsid w:val="00312F70"/>
    <w:rsid w:val="00313BD1"/>
    <w:rsid w:val="003145D5"/>
    <w:rsid w:val="0031519D"/>
    <w:rsid w:val="00315AA2"/>
    <w:rsid w:val="00316505"/>
    <w:rsid w:val="003175AA"/>
    <w:rsid w:val="0032279C"/>
    <w:rsid w:val="0032756E"/>
    <w:rsid w:val="00332010"/>
    <w:rsid w:val="00332D6A"/>
    <w:rsid w:val="00334898"/>
    <w:rsid w:val="0033699E"/>
    <w:rsid w:val="003450F9"/>
    <w:rsid w:val="00347A1E"/>
    <w:rsid w:val="00347FB8"/>
    <w:rsid w:val="003556C8"/>
    <w:rsid w:val="00355B30"/>
    <w:rsid w:val="00355B34"/>
    <w:rsid w:val="00363785"/>
    <w:rsid w:val="00365506"/>
    <w:rsid w:val="00376281"/>
    <w:rsid w:val="00376BD0"/>
    <w:rsid w:val="003813B3"/>
    <w:rsid w:val="003820E0"/>
    <w:rsid w:val="0038513D"/>
    <w:rsid w:val="00385CE4"/>
    <w:rsid w:val="00393912"/>
    <w:rsid w:val="003A19B5"/>
    <w:rsid w:val="003A1B3B"/>
    <w:rsid w:val="003A600E"/>
    <w:rsid w:val="003A725B"/>
    <w:rsid w:val="003B0122"/>
    <w:rsid w:val="003B4D81"/>
    <w:rsid w:val="003B4F36"/>
    <w:rsid w:val="003C2456"/>
    <w:rsid w:val="003C3B09"/>
    <w:rsid w:val="003C4430"/>
    <w:rsid w:val="003C4AA1"/>
    <w:rsid w:val="003C63EB"/>
    <w:rsid w:val="003E2B4C"/>
    <w:rsid w:val="003E7165"/>
    <w:rsid w:val="003E7783"/>
    <w:rsid w:val="003F291B"/>
    <w:rsid w:val="003F47AF"/>
    <w:rsid w:val="003F6100"/>
    <w:rsid w:val="00401C2A"/>
    <w:rsid w:val="0040383C"/>
    <w:rsid w:val="00403FBA"/>
    <w:rsid w:val="004051FF"/>
    <w:rsid w:val="0040537C"/>
    <w:rsid w:val="00407C91"/>
    <w:rsid w:val="00410CA4"/>
    <w:rsid w:val="00412103"/>
    <w:rsid w:val="0041590E"/>
    <w:rsid w:val="00421AD4"/>
    <w:rsid w:val="004231ED"/>
    <w:rsid w:val="00430F70"/>
    <w:rsid w:val="00431EB9"/>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82E5A"/>
    <w:rsid w:val="00483AD7"/>
    <w:rsid w:val="00484508"/>
    <w:rsid w:val="00486701"/>
    <w:rsid w:val="004928A8"/>
    <w:rsid w:val="004941C0"/>
    <w:rsid w:val="00496123"/>
    <w:rsid w:val="004A6AFA"/>
    <w:rsid w:val="004A6EFC"/>
    <w:rsid w:val="004B2BFF"/>
    <w:rsid w:val="004D14FD"/>
    <w:rsid w:val="004D1ABC"/>
    <w:rsid w:val="004D24EA"/>
    <w:rsid w:val="004D2EBE"/>
    <w:rsid w:val="004D635C"/>
    <w:rsid w:val="004E06D9"/>
    <w:rsid w:val="004E137D"/>
    <w:rsid w:val="004F293B"/>
    <w:rsid w:val="004F7A81"/>
    <w:rsid w:val="005002E4"/>
    <w:rsid w:val="00502102"/>
    <w:rsid w:val="005112E9"/>
    <w:rsid w:val="005120E6"/>
    <w:rsid w:val="00514B6B"/>
    <w:rsid w:val="00517851"/>
    <w:rsid w:val="00520554"/>
    <w:rsid w:val="00521865"/>
    <w:rsid w:val="00525DCB"/>
    <w:rsid w:val="00526CBC"/>
    <w:rsid w:val="0052782E"/>
    <w:rsid w:val="00541356"/>
    <w:rsid w:val="0054164C"/>
    <w:rsid w:val="0054701A"/>
    <w:rsid w:val="005517D4"/>
    <w:rsid w:val="005551DF"/>
    <w:rsid w:val="005603CC"/>
    <w:rsid w:val="00566C1C"/>
    <w:rsid w:val="005741EB"/>
    <w:rsid w:val="00580136"/>
    <w:rsid w:val="0058215F"/>
    <w:rsid w:val="00584543"/>
    <w:rsid w:val="00592BE9"/>
    <w:rsid w:val="00596E68"/>
    <w:rsid w:val="005A1136"/>
    <w:rsid w:val="005A38B6"/>
    <w:rsid w:val="005B05D4"/>
    <w:rsid w:val="005B079C"/>
    <w:rsid w:val="005B362F"/>
    <w:rsid w:val="005B3DAE"/>
    <w:rsid w:val="005B705D"/>
    <w:rsid w:val="005B7239"/>
    <w:rsid w:val="005C0580"/>
    <w:rsid w:val="005C6BFF"/>
    <w:rsid w:val="005D46D0"/>
    <w:rsid w:val="005D65FE"/>
    <w:rsid w:val="005D78F7"/>
    <w:rsid w:val="005E0426"/>
    <w:rsid w:val="005E6CA3"/>
    <w:rsid w:val="005E6DC9"/>
    <w:rsid w:val="005E79AF"/>
    <w:rsid w:val="005E7F6D"/>
    <w:rsid w:val="005F285B"/>
    <w:rsid w:val="005F427F"/>
    <w:rsid w:val="00602D22"/>
    <w:rsid w:val="00607731"/>
    <w:rsid w:val="00613DBE"/>
    <w:rsid w:val="006163C8"/>
    <w:rsid w:val="00623A22"/>
    <w:rsid w:val="00632BA2"/>
    <w:rsid w:val="00637E17"/>
    <w:rsid w:val="00646CEF"/>
    <w:rsid w:val="006506DE"/>
    <w:rsid w:val="00653C4E"/>
    <w:rsid w:val="00654E11"/>
    <w:rsid w:val="006708EF"/>
    <w:rsid w:val="006725AC"/>
    <w:rsid w:val="0068501E"/>
    <w:rsid w:val="00697F4E"/>
    <w:rsid w:val="006A431C"/>
    <w:rsid w:val="006A6404"/>
    <w:rsid w:val="006B21A3"/>
    <w:rsid w:val="006B28A6"/>
    <w:rsid w:val="006B30DD"/>
    <w:rsid w:val="006B522B"/>
    <w:rsid w:val="006C67F7"/>
    <w:rsid w:val="006D0618"/>
    <w:rsid w:val="006D15DD"/>
    <w:rsid w:val="006D47C6"/>
    <w:rsid w:val="006D6C27"/>
    <w:rsid w:val="006D72A6"/>
    <w:rsid w:val="006E0D8C"/>
    <w:rsid w:val="006E3898"/>
    <w:rsid w:val="006E5B9F"/>
    <w:rsid w:val="006F5E89"/>
    <w:rsid w:val="00702511"/>
    <w:rsid w:val="00702C9D"/>
    <w:rsid w:val="007103CB"/>
    <w:rsid w:val="00713019"/>
    <w:rsid w:val="007171F5"/>
    <w:rsid w:val="00717F40"/>
    <w:rsid w:val="007366C2"/>
    <w:rsid w:val="00737153"/>
    <w:rsid w:val="007406A6"/>
    <w:rsid w:val="007413CB"/>
    <w:rsid w:val="0074402A"/>
    <w:rsid w:val="00745532"/>
    <w:rsid w:val="00752E04"/>
    <w:rsid w:val="00756FC2"/>
    <w:rsid w:val="00761412"/>
    <w:rsid w:val="00767263"/>
    <w:rsid w:val="0076742D"/>
    <w:rsid w:val="00767B9E"/>
    <w:rsid w:val="00771A9F"/>
    <w:rsid w:val="00771B54"/>
    <w:rsid w:val="00771F4D"/>
    <w:rsid w:val="00773B98"/>
    <w:rsid w:val="00780AEC"/>
    <w:rsid w:val="00786FA1"/>
    <w:rsid w:val="0079144C"/>
    <w:rsid w:val="00791C98"/>
    <w:rsid w:val="00791ED9"/>
    <w:rsid w:val="007924A9"/>
    <w:rsid w:val="007A1AA6"/>
    <w:rsid w:val="007A2E79"/>
    <w:rsid w:val="007A4E77"/>
    <w:rsid w:val="007B1EF3"/>
    <w:rsid w:val="007B41DD"/>
    <w:rsid w:val="007C4112"/>
    <w:rsid w:val="007D10EF"/>
    <w:rsid w:val="007D15F0"/>
    <w:rsid w:val="007D2122"/>
    <w:rsid w:val="007D59AD"/>
    <w:rsid w:val="007E1298"/>
    <w:rsid w:val="007E169D"/>
    <w:rsid w:val="007E2B7B"/>
    <w:rsid w:val="007E3884"/>
    <w:rsid w:val="007F1A2B"/>
    <w:rsid w:val="007F22BA"/>
    <w:rsid w:val="007F3F56"/>
    <w:rsid w:val="007F739A"/>
    <w:rsid w:val="007F768E"/>
    <w:rsid w:val="00804F3C"/>
    <w:rsid w:val="0081262F"/>
    <w:rsid w:val="00812C6E"/>
    <w:rsid w:val="00813E7F"/>
    <w:rsid w:val="00814656"/>
    <w:rsid w:val="00821B3A"/>
    <w:rsid w:val="008225A8"/>
    <w:rsid w:val="00824CA1"/>
    <w:rsid w:val="0082791D"/>
    <w:rsid w:val="008302F8"/>
    <w:rsid w:val="0083219E"/>
    <w:rsid w:val="00833534"/>
    <w:rsid w:val="008377A6"/>
    <w:rsid w:val="00840348"/>
    <w:rsid w:val="00841E8C"/>
    <w:rsid w:val="008530D5"/>
    <w:rsid w:val="0086646C"/>
    <w:rsid w:val="00867354"/>
    <w:rsid w:val="00872DB1"/>
    <w:rsid w:val="00874091"/>
    <w:rsid w:val="00877125"/>
    <w:rsid w:val="00880315"/>
    <w:rsid w:val="00886B00"/>
    <w:rsid w:val="00895AEE"/>
    <w:rsid w:val="008A05D5"/>
    <w:rsid w:val="008A3C3A"/>
    <w:rsid w:val="008B6C55"/>
    <w:rsid w:val="008C3A6B"/>
    <w:rsid w:val="008C5AD5"/>
    <w:rsid w:val="008C68CC"/>
    <w:rsid w:val="008D6EA7"/>
    <w:rsid w:val="008E0D84"/>
    <w:rsid w:val="008E4EF8"/>
    <w:rsid w:val="00900587"/>
    <w:rsid w:val="00905A71"/>
    <w:rsid w:val="00917426"/>
    <w:rsid w:val="00917B8E"/>
    <w:rsid w:val="0092052F"/>
    <w:rsid w:val="00926126"/>
    <w:rsid w:val="00926705"/>
    <w:rsid w:val="0093664C"/>
    <w:rsid w:val="0093687B"/>
    <w:rsid w:val="00937BA7"/>
    <w:rsid w:val="00940DE3"/>
    <w:rsid w:val="009441C4"/>
    <w:rsid w:val="0095239C"/>
    <w:rsid w:val="00964F66"/>
    <w:rsid w:val="0096647C"/>
    <w:rsid w:val="00972F23"/>
    <w:rsid w:val="00974953"/>
    <w:rsid w:val="00980127"/>
    <w:rsid w:val="00980841"/>
    <w:rsid w:val="00980874"/>
    <w:rsid w:val="009813B4"/>
    <w:rsid w:val="00982FC3"/>
    <w:rsid w:val="00983D3F"/>
    <w:rsid w:val="009849D1"/>
    <w:rsid w:val="009916B1"/>
    <w:rsid w:val="0099529E"/>
    <w:rsid w:val="009A0322"/>
    <w:rsid w:val="009B1D8C"/>
    <w:rsid w:val="009B2FA9"/>
    <w:rsid w:val="009B467A"/>
    <w:rsid w:val="009C07A3"/>
    <w:rsid w:val="009C0EFA"/>
    <w:rsid w:val="009C1BA6"/>
    <w:rsid w:val="009C4956"/>
    <w:rsid w:val="009C4D0A"/>
    <w:rsid w:val="009D1D4B"/>
    <w:rsid w:val="009D2F2A"/>
    <w:rsid w:val="009D7977"/>
    <w:rsid w:val="009E782D"/>
    <w:rsid w:val="009F06B2"/>
    <w:rsid w:val="009F1214"/>
    <w:rsid w:val="009F1B90"/>
    <w:rsid w:val="009F478C"/>
    <w:rsid w:val="00A00277"/>
    <w:rsid w:val="00A11F01"/>
    <w:rsid w:val="00A15B1E"/>
    <w:rsid w:val="00A2100A"/>
    <w:rsid w:val="00A24B71"/>
    <w:rsid w:val="00A34719"/>
    <w:rsid w:val="00A375E9"/>
    <w:rsid w:val="00A40CC8"/>
    <w:rsid w:val="00A41998"/>
    <w:rsid w:val="00A472D6"/>
    <w:rsid w:val="00A54A4F"/>
    <w:rsid w:val="00A5717D"/>
    <w:rsid w:val="00A57D33"/>
    <w:rsid w:val="00A63B07"/>
    <w:rsid w:val="00A649F1"/>
    <w:rsid w:val="00A6642E"/>
    <w:rsid w:val="00A75BEE"/>
    <w:rsid w:val="00A774E8"/>
    <w:rsid w:val="00A8238A"/>
    <w:rsid w:val="00A8290F"/>
    <w:rsid w:val="00A84CA9"/>
    <w:rsid w:val="00A86A83"/>
    <w:rsid w:val="00A9010D"/>
    <w:rsid w:val="00A90514"/>
    <w:rsid w:val="00A95A3B"/>
    <w:rsid w:val="00A97656"/>
    <w:rsid w:val="00AA6FAF"/>
    <w:rsid w:val="00AB1A3C"/>
    <w:rsid w:val="00AB3F80"/>
    <w:rsid w:val="00AB41BE"/>
    <w:rsid w:val="00AB585D"/>
    <w:rsid w:val="00AB6348"/>
    <w:rsid w:val="00AC3EC8"/>
    <w:rsid w:val="00AC5B9A"/>
    <w:rsid w:val="00AD0AE6"/>
    <w:rsid w:val="00AD2229"/>
    <w:rsid w:val="00AD5BE6"/>
    <w:rsid w:val="00AD77AE"/>
    <w:rsid w:val="00AE09EA"/>
    <w:rsid w:val="00AE1257"/>
    <w:rsid w:val="00AE18EC"/>
    <w:rsid w:val="00AE28D1"/>
    <w:rsid w:val="00AE2B61"/>
    <w:rsid w:val="00AE4AF2"/>
    <w:rsid w:val="00AE670F"/>
    <w:rsid w:val="00AE6C94"/>
    <w:rsid w:val="00AF207F"/>
    <w:rsid w:val="00AF3C10"/>
    <w:rsid w:val="00AF47FF"/>
    <w:rsid w:val="00B0104D"/>
    <w:rsid w:val="00B1252B"/>
    <w:rsid w:val="00B16D49"/>
    <w:rsid w:val="00B212E6"/>
    <w:rsid w:val="00B21952"/>
    <w:rsid w:val="00B32B52"/>
    <w:rsid w:val="00B33D68"/>
    <w:rsid w:val="00B47680"/>
    <w:rsid w:val="00B5387F"/>
    <w:rsid w:val="00B54830"/>
    <w:rsid w:val="00B55B4E"/>
    <w:rsid w:val="00B6204B"/>
    <w:rsid w:val="00B62D7C"/>
    <w:rsid w:val="00B63675"/>
    <w:rsid w:val="00B6658E"/>
    <w:rsid w:val="00B724FA"/>
    <w:rsid w:val="00B74287"/>
    <w:rsid w:val="00B80CB6"/>
    <w:rsid w:val="00B82B8C"/>
    <w:rsid w:val="00B83547"/>
    <w:rsid w:val="00B913FF"/>
    <w:rsid w:val="00B940D4"/>
    <w:rsid w:val="00B95653"/>
    <w:rsid w:val="00B96EC2"/>
    <w:rsid w:val="00BA3BD6"/>
    <w:rsid w:val="00BC45B2"/>
    <w:rsid w:val="00BC61AD"/>
    <w:rsid w:val="00BD43B1"/>
    <w:rsid w:val="00BE351E"/>
    <w:rsid w:val="00BE6B55"/>
    <w:rsid w:val="00BF0F0F"/>
    <w:rsid w:val="00BF3290"/>
    <w:rsid w:val="00BF38FA"/>
    <w:rsid w:val="00BF4877"/>
    <w:rsid w:val="00BF7A86"/>
    <w:rsid w:val="00C007CD"/>
    <w:rsid w:val="00C063CB"/>
    <w:rsid w:val="00C12C4A"/>
    <w:rsid w:val="00C131DB"/>
    <w:rsid w:val="00C178D0"/>
    <w:rsid w:val="00C23261"/>
    <w:rsid w:val="00C240CE"/>
    <w:rsid w:val="00C26934"/>
    <w:rsid w:val="00C27B0F"/>
    <w:rsid w:val="00C3114C"/>
    <w:rsid w:val="00C321A8"/>
    <w:rsid w:val="00C32853"/>
    <w:rsid w:val="00C36758"/>
    <w:rsid w:val="00C40981"/>
    <w:rsid w:val="00C43FA4"/>
    <w:rsid w:val="00C45CE3"/>
    <w:rsid w:val="00C545A0"/>
    <w:rsid w:val="00C56819"/>
    <w:rsid w:val="00C607C8"/>
    <w:rsid w:val="00C61C73"/>
    <w:rsid w:val="00C62189"/>
    <w:rsid w:val="00C645A7"/>
    <w:rsid w:val="00C6559C"/>
    <w:rsid w:val="00C66FEE"/>
    <w:rsid w:val="00C75C27"/>
    <w:rsid w:val="00C86744"/>
    <w:rsid w:val="00C86849"/>
    <w:rsid w:val="00C87979"/>
    <w:rsid w:val="00C92859"/>
    <w:rsid w:val="00C92B25"/>
    <w:rsid w:val="00C95012"/>
    <w:rsid w:val="00CB4B74"/>
    <w:rsid w:val="00CC0B1A"/>
    <w:rsid w:val="00CD4828"/>
    <w:rsid w:val="00CD4A91"/>
    <w:rsid w:val="00CD5425"/>
    <w:rsid w:val="00CD5E13"/>
    <w:rsid w:val="00CD7DE0"/>
    <w:rsid w:val="00CE1806"/>
    <w:rsid w:val="00CE45A9"/>
    <w:rsid w:val="00CE4C72"/>
    <w:rsid w:val="00CE4F09"/>
    <w:rsid w:val="00CE5D2B"/>
    <w:rsid w:val="00CE6368"/>
    <w:rsid w:val="00CE77D7"/>
    <w:rsid w:val="00CF1E34"/>
    <w:rsid w:val="00CF227A"/>
    <w:rsid w:val="00CF3104"/>
    <w:rsid w:val="00CF747A"/>
    <w:rsid w:val="00CF7A8C"/>
    <w:rsid w:val="00CF7F34"/>
    <w:rsid w:val="00D02291"/>
    <w:rsid w:val="00D02C32"/>
    <w:rsid w:val="00D04879"/>
    <w:rsid w:val="00D052F1"/>
    <w:rsid w:val="00D13F6D"/>
    <w:rsid w:val="00D161C1"/>
    <w:rsid w:val="00D24155"/>
    <w:rsid w:val="00D30BC0"/>
    <w:rsid w:val="00D3614D"/>
    <w:rsid w:val="00D3620F"/>
    <w:rsid w:val="00D37FE1"/>
    <w:rsid w:val="00D41668"/>
    <w:rsid w:val="00D509DF"/>
    <w:rsid w:val="00D540EC"/>
    <w:rsid w:val="00D5535A"/>
    <w:rsid w:val="00D579D2"/>
    <w:rsid w:val="00D57DE6"/>
    <w:rsid w:val="00D64025"/>
    <w:rsid w:val="00D66DD9"/>
    <w:rsid w:val="00D71EC1"/>
    <w:rsid w:val="00D7259B"/>
    <w:rsid w:val="00DA11C4"/>
    <w:rsid w:val="00DA56E7"/>
    <w:rsid w:val="00DA64CB"/>
    <w:rsid w:val="00DA6F44"/>
    <w:rsid w:val="00DA716A"/>
    <w:rsid w:val="00DB32AF"/>
    <w:rsid w:val="00DC0B7B"/>
    <w:rsid w:val="00DD0A68"/>
    <w:rsid w:val="00DD74AF"/>
    <w:rsid w:val="00DE7D6E"/>
    <w:rsid w:val="00DF2041"/>
    <w:rsid w:val="00DF5CC6"/>
    <w:rsid w:val="00DF5DD1"/>
    <w:rsid w:val="00DF7ACE"/>
    <w:rsid w:val="00E00C93"/>
    <w:rsid w:val="00E1071D"/>
    <w:rsid w:val="00E11EA0"/>
    <w:rsid w:val="00E13BD8"/>
    <w:rsid w:val="00E17C95"/>
    <w:rsid w:val="00E25F58"/>
    <w:rsid w:val="00E32E93"/>
    <w:rsid w:val="00E36C2F"/>
    <w:rsid w:val="00E40F4A"/>
    <w:rsid w:val="00E41E32"/>
    <w:rsid w:val="00E51105"/>
    <w:rsid w:val="00E540A2"/>
    <w:rsid w:val="00E55440"/>
    <w:rsid w:val="00E572AC"/>
    <w:rsid w:val="00E637CD"/>
    <w:rsid w:val="00E6608C"/>
    <w:rsid w:val="00E67237"/>
    <w:rsid w:val="00E7547A"/>
    <w:rsid w:val="00E76DA8"/>
    <w:rsid w:val="00E775BA"/>
    <w:rsid w:val="00E80B5B"/>
    <w:rsid w:val="00E87C62"/>
    <w:rsid w:val="00E91A76"/>
    <w:rsid w:val="00EA511E"/>
    <w:rsid w:val="00EB1A7D"/>
    <w:rsid w:val="00EB4E7F"/>
    <w:rsid w:val="00EB5873"/>
    <w:rsid w:val="00ED284B"/>
    <w:rsid w:val="00ED50BC"/>
    <w:rsid w:val="00EE2801"/>
    <w:rsid w:val="00EE5432"/>
    <w:rsid w:val="00EF0E42"/>
    <w:rsid w:val="00F06078"/>
    <w:rsid w:val="00F06262"/>
    <w:rsid w:val="00F07800"/>
    <w:rsid w:val="00F13C76"/>
    <w:rsid w:val="00F25549"/>
    <w:rsid w:val="00F31EE7"/>
    <w:rsid w:val="00F35D9D"/>
    <w:rsid w:val="00F37E09"/>
    <w:rsid w:val="00F41F1C"/>
    <w:rsid w:val="00F43C2B"/>
    <w:rsid w:val="00F444B5"/>
    <w:rsid w:val="00F44C54"/>
    <w:rsid w:val="00F5052F"/>
    <w:rsid w:val="00F52C67"/>
    <w:rsid w:val="00F55C65"/>
    <w:rsid w:val="00F63D01"/>
    <w:rsid w:val="00F64F01"/>
    <w:rsid w:val="00F654FC"/>
    <w:rsid w:val="00F67DB6"/>
    <w:rsid w:val="00F76199"/>
    <w:rsid w:val="00F772DC"/>
    <w:rsid w:val="00F86B7C"/>
    <w:rsid w:val="00F873FD"/>
    <w:rsid w:val="00F90B05"/>
    <w:rsid w:val="00F923EF"/>
    <w:rsid w:val="00F96305"/>
    <w:rsid w:val="00FA1D8C"/>
    <w:rsid w:val="00FB3D2F"/>
    <w:rsid w:val="00FB6724"/>
    <w:rsid w:val="00FB6E3D"/>
    <w:rsid w:val="00FB7FDE"/>
    <w:rsid w:val="00FC4715"/>
    <w:rsid w:val="00FC65F8"/>
    <w:rsid w:val="00FC75EE"/>
    <w:rsid w:val="00FD3936"/>
    <w:rsid w:val="00FD6BA2"/>
    <w:rsid w:val="00FD7B13"/>
    <w:rsid w:val="00FF2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92B49"/>
  <w15:docId w15:val="{15B0C6D3-ECF8-469B-9B7D-4F6DE56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nhideWhenUsed/>
    <w:qFormat/>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hAnsi="Times New Roman"/>
      <w:b/>
      <w:color w:val="000000"/>
      <w:u w:val="single" w:color="000000"/>
      <w:lang w:bidi="ar-SA"/>
    </w:rPr>
  </w:style>
  <w:style w:type="character" w:customStyle="1" w:styleId="Nagwek2Znak">
    <w:name w:val="Nagłówek 2 Znak"/>
    <w:link w:val="Nagwek2"/>
    <w:rPr>
      <w:rFonts w:ascii="Times New Roman" w:hAnsi="Times New Roman"/>
      <w:b/>
      <w:color w:val="000000"/>
      <w:sz w:val="28"/>
      <w:lang w:bidi="ar-SA"/>
    </w:rPr>
  </w:style>
  <w:style w:type="character" w:customStyle="1" w:styleId="Nagwek1Znak">
    <w:name w:val="Nagłówek 1 Znak"/>
    <w:link w:val="Nagwek1"/>
    <w:rPr>
      <w:rFonts w:ascii="Times New Roman" w:hAnsi="Times New Roman"/>
      <w:b/>
      <w:color w:val="000000"/>
      <w:sz w:val="28"/>
      <w:u w:val="single" w:color="000000"/>
      <w:lang w:bidi="ar-SA"/>
    </w:rPr>
  </w:style>
  <w:style w:type="table" w:customStyle="1" w:styleId="TableGrid">
    <w:name w:val="TableGrid"/>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imes New Roman"/>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rPr>
      <w:rFonts w:cs="Times New Roman"/>
      <w:sz w:val="20"/>
      <w:szCs w:val="20"/>
    </w:r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uiPriority w:val="99"/>
    <w:semiHidden/>
    <w:unhideWhenUsed/>
    <w:rsid w:val="007171F5"/>
    <w:pPr>
      <w:spacing w:line="240" w:lineRule="auto"/>
    </w:pPr>
    <w:rPr>
      <w:rFonts w:cs="Times New Roman"/>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unhideWhenUsed/>
    <w:rsid w:val="007171F5"/>
    <w:rPr>
      <w:b/>
      <w:bCs/>
    </w:rPr>
  </w:style>
  <w:style w:type="character" w:customStyle="1" w:styleId="TematkomentarzaZnak">
    <w:name w:val="Temat komentarza Znak"/>
    <w:link w:val="Tematkomentarza"/>
    <w:uiPriority w:val="99"/>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Times New Roman"/>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rFonts w:cs="Times New Roman"/>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Times New Roman"/>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6"/>
      </w:numPr>
    </w:pPr>
  </w:style>
  <w:style w:type="numbering" w:customStyle="1" w:styleId="WWNum2">
    <w:name w:val="WWNum2"/>
    <w:basedOn w:val="Bezlisty"/>
    <w:rsid w:val="00FD6BA2"/>
    <w:pPr>
      <w:numPr>
        <w:numId w:val="37"/>
      </w:numPr>
    </w:pPr>
  </w:style>
  <w:style w:type="numbering" w:customStyle="1" w:styleId="WWNum3">
    <w:name w:val="WWNum3"/>
    <w:basedOn w:val="Bezlisty"/>
    <w:rsid w:val="00FD6BA2"/>
    <w:pPr>
      <w:numPr>
        <w:numId w:val="38"/>
      </w:numPr>
    </w:pPr>
  </w:style>
  <w:style w:type="numbering" w:customStyle="1" w:styleId="WWNum4">
    <w:name w:val="WWNum4"/>
    <w:basedOn w:val="Bezlisty"/>
    <w:rsid w:val="00FD6BA2"/>
    <w:pPr>
      <w:numPr>
        <w:numId w:val="39"/>
      </w:numPr>
    </w:pPr>
  </w:style>
  <w:style w:type="numbering" w:customStyle="1" w:styleId="WWNum5">
    <w:name w:val="WWNum5"/>
    <w:basedOn w:val="Bezlisty"/>
    <w:rsid w:val="00FD6BA2"/>
    <w:pPr>
      <w:numPr>
        <w:numId w:val="40"/>
      </w:numPr>
    </w:pPr>
  </w:style>
  <w:style w:type="numbering" w:customStyle="1" w:styleId="WWNum6">
    <w:name w:val="WWNum6"/>
    <w:basedOn w:val="Bezlisty"/>
    <w:rsid w:val="00FD6BA2"/>
    <w:pPr>
      <w:numPr>
        <w:numId w:val="41"/>
      </w:numPr>
    </w:pPr>
  </w:style>
  <w:style w:type="numbering" w:customStyle="1" w:styleId="WWNum7">
    <w:name w:val="WWNum7"/>
    <w:basedOn w:val="Bezlisty"/>
    <w:rsid w:val="00FD6BA2"/>
    <w:pPr>
      <w:numPr>
        <w:numId w:val="42"/>
      </w:numPr>
    </w:pPr>
  </w:style>
  <w:style w:type="numbering" w:customStyle="1" w:styleId="WWNum8">
    <w:name w:val="WWNum8"/>
    <w:basedOn w:val="Bezlisty"/>
    <w:rsid w:val="00FD6BA2"/>
    <w:pPr>
      <w:numPr>
        <w:numId w:val="43"/>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46270664">
      <w:bodyDiv w:val="1"/>
      <w:marLeft w:val="0"/>
      <w:marRight w:val="0"/>
      <w:marTop w:val="0"/>
      <w:marBottom w:val="0"/>
      <w:divBdr>
        <w:top w:val="none" w:sz="0" w:space="0" w:color="auto"/>
        <w:left w:val="none" w:sz="0" w:space="0" w:color="auto"/>
        <w:bottom w:val="none" w:sz="0" w:space="0" w:color="auto"/>
        <w:right w:val="none" w:sz="0" w:space="0" w:color="auto"/>
      </w:divBdr>
    </w:div>
    <w:div w:id="51316935">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5318349">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202134594">
      <w:bodyDiv w:val="1"/>
      <w:marLeft w:val="0"/>
      <w:marRight w:val="0"/>
      <w:marTop w:val="0"/>
      <w:marBottom w:val="0"/>
      <w:divBdr>
        <w:top w:val="none" w:sz="0" w:space="0" w:color="auto"/>
        <w:left w:val="none" w:sz="0" w:space="0" w:color="auto"/>
        <w:bottom w:val="none" w:sz="0" w:space="0" w:color="auto"/>
        <w:right w:val="none" w:sz="0" w:space="0" w:color="auto"/>
      </w:divBdr>
    </w:div>
    <w:div w:id="378869510">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22715748">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654451327">
      <w:bodyDiv w:val="1"/>
      <w:marLeft w:val="0"/>
      <w:marRight w:val="0"/>
      <w:marTop w:val="0"/>
      <w:marBottom w:val="0"/>
      <w:divBdr>
        <w:top w:val="none" w:sz="0" w:space="0" w:color="auto"/>
        <w:left w:val="none" w:sz="0" w:space="0" w:color="auto"/>
        <w:bottom w:val="none" w:sz="0" w:space="0" w:color="auto"/>
        <w:right w:val="none" w:sz="0" w:space="0" w:color="auto"/>
      </w:divBdr>
    </w:div>
    <w:div w:id="737215640">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090080272">
      <w:bodyDiv w:val="1"/>
      <w:marLeft w:val="0"/>
      <w:marRight w:val="0"/>
      <w:marTop w:val="0"/>
      <w:marBottom w:val="0"/>
      <w:divBdr>
        <w:top w:val="none" w:sz="0" w:space="0" w:color="auto"/>
        <w:left w:val="none" w:sz="0" w:space="0" w:color="auto"/>
        <w:bottom w:val="none" w:sz="0" w:space="0" w:color="auto"/>
        <w:right w:val="none" w:sz="0" w:space="0" w:color="auto"/>
      </w:divBdr>
    </w:div>
    <w:div w:id="1380786762">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02570815">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19629618">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31947517">
      <w:bodyDiv w:val="1"/>
      <w:marLeft w:val="0"/>
      <w:marRight w:val="0"/>
      <w:marTop w:val="0"/>
      <w:marBottom w:val="0"/>
      <w:divBdr>
        <w:top w:val="none" w:sz="0" w:space="0" w:color="auto"/>
        <w:left w:val="none" w:sz="0" w:space="0" w:color="auto"/>
        <w:bottom w:val="none" w:sz="0" w:space="0" w:color="auto"/>
        <w:right w:val="none" w:sz="0" w:space="0" w:color="auto"/>
      </w:divBdr>
    </w:div>
    <w:div w:id="2056848817">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meil@pw.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mpub.meil@pw.edu.pl" TargetMode="External"/><Relationship Id="rId4" Type="http://schemas.openxmlformats.org/officeDocument/2006/relationships/settings" Target="settings.xml"/><Relationship Id="rId9" Type="http://schemas.openxmlformats.org/officeDocument/2006/relationships/hyperlink" Target="mailto:zampub.meil@pw.edu.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9CD90-202D-44A2-92FA-4021F00C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10278</Words>
  <Characters>61674</Characters>
  <Application>Microsoft Office Word</Application>
  <DocSecurity>0</DocSecurity>
  <Lines>513</Lines>
  <Paragraphs>143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71809</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Agnieszka</cp:lastModifiedBy>
  <cp:revision>2</cp:revision>
  <cp:lastPrinted>2020-06-10T10:12:00Z</cp:lastPrinted>
  <dcterms:created xsi:type="dcterms:W3CDTF">2020-08-03T09:25:00Z</dcterms:created>
  <dcterms:modified xsi:type="dcterms:W3CDTF">2020-08-03T09:25:00Z</dcterms:modified>
</cp:coreProperties>
</file>