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4851FBC" w14:textId="77777777" w:rsidR="00E44628" w:rsidRDefault="00E44628" w:rsidP="005F517F">
      <w:pPr>
        <w:pStyle w:val="Tekstpodstawowy"/>
        <w:jc w:val="center"/>
        <w:rPr>
          <w:rFonts w:ascii="Adagio_Slab" w:hAnsi="Adagio_Slab"/>
          <w:b/>
          <w:bCs/>
          <w:sz w:val="20"/>
        </w:rPr>
      </w:pPr>
    </w:p>
    <w:p w14:paraId="776F7644" w14:textId="67C3FB1B"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72B56D95" w14:textId="08C2BC39" w:rsidR="007C0359" w:rsidRPr="00F1704C" w:rsidRDefault="00925540" w:rsidP="004C346F">
      <w:pPr>
        <w:tabs>
          <w:tab w:val="left" w:pos="142"/>
        </w:tabs>
        <w:suppressAutoHyphens/>
        <w:spacing w:line="276" w:lineRule="auto"/>
        <w:ind w:left="567"/>
        <w:jc w:val="center"/>
        <w:rPr>
          <w:rFonts w:ascii="Adagio_Slab" w:hAnsi="Adagio_Slab"/>
          <w:b/>
          <w:bCs/>
          <w:color w:val="0000FF"/>
        </w:rPr>
      </w:pPr>
      <w:bookmarkStart w:id="0" w:name="_Hlk72922233"/>
      <w:bookmarkStart w:id="1" w:name="_Hlk64968781"/>
      <w:r w:rsidRPr="00925540">
        <w:rPr>
          <w:rFonts w:ascii="Adagio_Slab" w:hAnsi="Adagio_Slab"/>
          <w:b/>
          <w:color w:val="0000FF"/>
        </w:rPr>
        <w:t xml:space="preserve">Dostawa </w:t>
      </w:r>
      <w:r w:rsidR="00B56B29">
        <w:rPr>
          <w:rFonts w:ascii="Adagio_Slab" w:hAnsi="Adagio_Slab"/>
          <w:b/>
          <w:color w:val="0000FF"/>
        </w:rPr>
        <w:t xml:space="preserve">kamer mobilnych </w:t>
      </w:r>
      <w:r w:rsidR="00B56B29" w:rsidRPr="00925540">
        <w:rPr>
          <w:rFonts w:ascii="Adagio_Slab" w:hAnsi="Adagio_Slab"/>
          <w:b/>
          <w:color w:val="0000FF"/>
        </w:rPr>
        <w:t xml:space="preserve"> </w:t>
      </w:r>
      <w:r w:rsidRPr="00925540">
        <w:rPr>
          <w:rFonts w:ascii="Adagio_Slab" w:hAnsi="Adagio_Slab"/>
          <w:b/>
          <w:color w:val="0000FF"/>
        </w:rPr>
        <w:t xml:space="preserve">do Laboratorium </w:t>
      </w:r>
      <w:bookmarkEnd w:id="0"/>
      <w:r w:rsidR="00AC430F">
        <w:rPr>
          <w:rFonts w:ascii="Adagio_Slab" w:hAnsi="Adagio_Slab"/>
          <w:b/>
          <w:color w:val="0000FF"/>
        </w:rPr>
        <w:t xml:space="preserve"> UAV Współdziałanie powstającego w ramach  </w:t>
      </w:r>
      <w:r w:rsidR="00AC430F" w:rsidRPr="00AC430F">
        <w:rPr>
          <w:rFonts w:ascii="Adagio_Slab" w:hAnsi="Adagio_Slab"/>
          <w:b/>
          <w:color w:val="0000FF"/>
        </w:rPr>
        <w:t>realizacj</w:t>
      </w:r>
      <w:r w:rsidR="00AC430F">
        <w:rPr>
          <w:rFonts w:ascii="Adagio_Slab" w:hAnsi="Adagio_Slab"/>
          <w:b/>
          <w:color w:val="0000FF"/>
        </w:rPr>
        <w:t>i</w:t>
      </w:r>
      <w:r w:rsidR="00AC430F" w:rsidRPr="00AC430F">
        <w:rPr>
          <w:rFonts w:ascii="Adagio_Slab" w:hAnsi="Adagio_Slab"/>
          <w:b/>
          <w:color w:val="0000FF"/>
        </w:rPr>
        <w:t xml:space="preserve"> projektu „Terenowy poligon doświadczalno-wdrożeniowy w powiecie przasnyskim” RPMA.01.01.00-14-9875/17 dla Instytutu Techniki Lotniczej i Mechaniki Stosowanej Wydziału Mechanicznego Energetyki i Lotnictwa Politechniki Warszawskiej.</w:t>
      </w:r>
    </w:p>
    <w:bookmarkEnd w:id="1"/>
    <w:p w14:paraId="44A24773" w14:textId="69CAF89C" w:rsidR="00E44628" w:rsidRPr="00E44628" w:rsidRDefault="00E44628" w:rsidP="00006524">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3539D8A7" w14:textId="77777777" w:rsidR="00A71B40" w:rsidRPr="002F65A6" w:rsidRDefault="00A71B40" w:rsidP="00003642">
      <w:pPr>
        <w:ind w:left="567" w:hanging="1276"/>
        <w:jc w:val="both"/>
        <w:rPr>
          <w:rFonts w:ascii="Adagio_Slab" w:hAnsi="Adagio_Slab"/>
          <w:b/>
          <w:sz w:val="20"/>
          <w:szCs w:val="20"/>
        </w:rPr>
      </w:pP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F1D21C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BA5287B"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4A0ECD13"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4DE3C4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A1B94E3" w14:textId="77777777" w:rsidR="00A71B40" w:rsidRPr="002F65A6" w:rsidRDefault="00A71B40" w:rsidP="00003642">
      <w:pPr>
        <w:pStyle w:val="Tekstpodstawowy"/>
        <w:jc w:val="both"/>
        <w:rPr>
          <w:rFonts w:ascii="Adagio_Slab" w:hAnsi="Adagio_Slab"/>
          <w:i/>
          <w:sz w:val="20"/>
        </w:rPr>
      </w:pPr>
    </w:p>
    <w:p w14:paraId="3F2BC31F" w14:textId="77777777" w:rsidR="00A71B40" w:rsidRPr="002F65A6" w:rsidRDefault="00A71B40" w:rsidP="00003642">
      <w:pPr>
        <w:pStyle w:val="Tekstpodstawowy"/>
        <w:jc w:val="both"/>
        <w:rPr>
          <w:rFonts w:ascii="Adagio_Slab" w:hAnsi="Adagio_Slab"/>
          <w:i/>
          <w:sz w:val="20"/>
        </w:rPr>
      </w:pPr>
    </w:p>
    <w:p w14:paraId="0CE9635E" w14:textId="77777777" w:rsidR="00A71B40" w:rsidRPr="002F65A6" w:rsidRDefault="00A71B40" w:rsidP="00003642">
      <w:pPr>
        <w:pStyle w:val="Tekstpodstawowy"/>
        <w:jc w:val="both"/>
        <w:rPr>
          <w:rFonts w:ascii="Adagio_Slab" w:hAnsi="Adagio_Slab"/>
          <w:i/>
          <w:sz w:val="20"/>
        </w:rPr>
      </w:pPr>
    </w:p>
    <w:p w14:paraId="7095BE39" w14:textId="2E4A39F8"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2A05A2">
        <w:rPr>
          <w:rFonts w:ascii="Adagio_Slab" w:hAnsi="Adagio_Slab"/>
          <w:iCs/>
          <w:sz w:val="20"/>
        </w:rPr>
        <w:t>02</w:t>
      </w:r>
      <w:r w:rsidR="00DE567E">
        <w:rPr>
          <w:rFonts w:ascii="Adagio_Slab" w:hAnsi="Adagio_Slab"/>
          <w:iCs/>
          <w:sz w:val="20"/>
        </w:rPr>
        <w:t>.0</w:t>
      </w:r>
      <w:r w:rsidR="00AC430F">
        <w:rPr>
          <w:rFonts w:ascii="Adagio_Slab" w:hAnsi="Adagio_Slab"/>
          <w:iCs/>
          <w:sz w:val="20"/>
        </w:rPr>
        <w:t>6</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61F2B7FA"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35882999" wp14:editId="43B09B6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3788D94C"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050C88"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102211E" w14:textId="08113138"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013ABD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286274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082E68BD" w14:textId="058479F9"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t>Istotne dla stron postanowienia umowy:</w:t>
      </w:r>
    </w:p>
    <w:p w14:paraId="7774D780" w14:textId="77777777" w:rsidR="00A71B40" w:rsidRPr="002F65A6" w:rsidRDefault="00A71B40" w:rsidP="00E5521E">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3038F1C3" w14:textId="77777777" w:rsidR="002F65A6" w:rsidRDefault="002F65A6" w:rsidP="002F65A6">
      <w:pPr>
        <w:spacing w:line="360" w:lineRule="auto"/>
        <w:jc w:val="both"/>
        <w:rPr>
          <w:rFonts w:ascii="Adagio_Slab" w:hAnsi="Adagio_Slab"/>
          <w:sz w:val="20"/>
          <w:szCs w:val="20"/>
        </w:rPr>
      </w:pP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77777777" w:rsidR="002F65A6" w:rsidRDefault="002F65A6" w:rsidP="002F65A6">
      <w:pPr>
        <w:pStyle w:val="rozdzia"/>
        <w:rPr>
          <w:rFonts w:ascii="Adagio_Slab" w:hAnsi="Adagio_Slab"/>
          <w:sz w:val="20"/>
          <w:szCs w:val="20"/>
        </w:rPr>
      </w:pP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77777777" w:rsidR="00A71B40" w:rsidRPr="002F65A6" w:rsidRDefault="00A71B40" w:rsidP="00D700D6">
      <w:pPr>
        <w:pStyle w:val="tytu"/>
      </w:pPr>
      <w:r w:rsidRPr="002F65A6">
        <w:br w:type="page"/>
      </w:r>
      <w:r w:rsidRPr="002F65A6">
        <w:lastRenderedPageBreak/>
        <w:t xml:space="preserve">Zamawiający. </w:t>
      </w:r>
    </w:p>
    <w:p w14:paraId="024759F0" w14:textId="77777777" w:rsidR="000F4229" w:rsidRPr="002F65A6" w:rsidRDefault="000F4229" w:rsidP="00D700D6">
      <w:pPr>
        <w:pStyle w:val="tytu"/>
        <w:rPr>
          <w:lang w:eastAsia="ar-SA"/>
        </w:rPr>
      </w:pPr>
      <w:bookmarkStart w:id="2" w:name="_Hlk67055461"/>
      <w:r w:rsidRPr="002F65A6">
        <w:rPr>
          <w:lang w:eastAsia="ar-SA"/>
        </w:rPr>
        <w:t>Politechnika Warszawska, Wydział Mechaniczny Energetyki i Lotnictwa,</w:t>
      </w:r>
    </w:p>
    <w:p w14:paraId="0651F1CE" w14:textId="77777777" w:rsidR="000F4229" w:rsidRPr="002F65A6" w:rsidRDefault="000F4229" w:rsidP="00D700D6">
      <w:pPr>
        <w:pStyle w:val="tytu"/>
        <w:rPr>
          <w:lang w:eastAsia="ar-SA"/>
        </w:rPr>
      </w:pPr>
      <w:r w:rsidRPr="002F65A6">
        <w:rPr>
          <w:lang w:eastAsia="ar-SA"/>
        </w:rPr>
        <w:t>ul. Nowowiejska 24, 00-665 Warszawa</w:t>
      </w:r>
    </w:p>
    <w:bookmarkEnd w:id="2"/>
    <w:p w14:paraId="10B6265C" w14:textId="77777777" w:rsidR="000F4229" w:rsidRPr="002F65A6" w:rsidRDefault="000F4229" w:rsidP="00D700D6">
      <w:pPr>
        <w:pStyle w:val="tytu"/>
        <w:rPr>
          <w:lang w:eastAsia="en-US"/>
        </w:rPr>
      </w:pPr>
      <w:r w:rsidRPr="002F65A6">
        <w:rPr>
          <w:lang w:eastAsia="en-US"/>
        </w:rPr>
        <w:t xml:space="preserve">NIP: 525-000-58-34; REGON: 000001554 </w:t>
      </w:r>
    </w:p>
    <w:p w14:paraId="36EA5C92" w14:textId="6A3CF2DE"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57EE30BB" w14:textId="632D6EEC"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67D05670" w14:textId="7D2330F6" w:rsidR="00A71B40" w:rsidRPr="002F65A6" w:rsidRDefault="00DE567E" w:rsidP="00E5521E">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3E910518" w14:textId="14CF58FD" w:rsidR="002F65A6" w:rsidRPr="00060111" w:rsidRDefault="002F65A6" w:rsidP="00D700D6">
      <w:pPr>
        <w:pStyle w:val="tytu"/>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5C7D2D9A" w14:textId="77777777" w:rsidR="002F65A6" w:rsidRPr="00060111" w:rsidRDefault="002F65A6" w:rsidP="00D700D6">
      <w:pPr>
        <w:pStyle w:val="tytu"/>
        <w:rPr>
          <w:lang w:eastAsia="ar-SA"/>
        </w:rPr>
      </w:pPr>
      <w:r w:rsidRPr="00060111">
        <w:rPr>
          <w:lang w:eastAsia="ar-SA"/>
        </w:rPr>
        <w:t xml:space="preserve">ul. Nowowiejska 21/25, 00-665 Warszawa </w:t>
      </w:r>
    </w:p>
    <w:p w14:paraId="494B5C83" w14:textId="77777777" w:rsidR="002F65A6" w:rsidRPr="00060111" w:rsidRDefault="002F65A6" w:rsidP="00D700D6">
      <w:pPr>
        <w:pStyle w:val="tytu"/>
        <w:rPr>
          <w:lang w:eastAsia="ar-SA"/>
        </w:rPr>
      </w:pPr>
      <w:r w:rsidRPr="00060111">
        <w:rPr>
          <w:lang w:eastAsia="ar-SA"/>
        </w:rPr>
        <w:t>Gmach Techniki Cieplnej, pokój nr 8</w:t>
      </w:r>
    </w:p>
    <w:p w14:paraId="6B28F92F" w14:textId="77777777" w:rsidR="002F65A6" w:rsidRPr="00060111" w:rsidRDefault="002F65A6" w:rsidP="00D700D6">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1DEC79FC"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14108068" w14:textId="77777777" w:rsidR="002F65A6" w:rsidRPr="00060111" w:rsidRDefault="002F65A6" w:rsidP="00D700D6">
      <w:pPr>
        <w:pStyle w:val="tytu"/>
        <w:rPr>
          <w:lang w:eastAsia="en-US"/>
        </w:rPr>
      </w:pPr>
      <w:r w:rsidRPr="00060111">
        <w:rPr>
          <w:lang w:eastAsia="en-US"/>
        </w:rPr>
        <w:t xml:space="preserve">Osoba uprawniona do komunikowania się z wykonawcami: </w:t>
      </w:r>
    </w:p>
    <w:p w14:paraId="581AD0AC" w14:textId="77777777" w:rsidR="002F65A6" w:rsidRPr="00060111" w:rsidRDefault="002F65A6" w:rsidP="00D700D6">
      <w:pPr>
        <w:pStyle w:val="tytu"/>
        <w:rPr>
          <w:lang w:eastAsia="en-US"/>
        </w:rPr>
      </w:pPr>
      <w:r w:rsidRPr="00060111">
        <w:rPr>
          <w:lang w:eastAsia="en-US"/>
        </w:rPr>
        <w:t xml:space="preserve">Pani Magdalena Sosińska; Pani Agnieszka Kiersz  </w:t>
      </w:r>
    </w:p>
    <w:p w14:paraId="17C44DD9" w14:textId="77777777" w:rsidR="002F65A6" w:rsidRPr="00060111" w:rsidRDefault="002F65A6" w:rsidP="00D700D6">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60EB3EDE" w14:textId="77777777" w:rsidR="001246CF" w:rsidRPr="001246CF" w:rsidRDefault="001246CF" w:rsidP="003D3AB3">
      <w:pPr>
        <w:rPr>
          <w:lang w:val="en-US" w:eastAsia="ar-SA"/>
        </w:rPr>
      </w:pPr>
    </w:p>
    <w:p w14:paraId="6CE83798" w14:textId="77777777" w:rsidR="00DE567E" w:rsidRDefault="00004BB4" w:rsidP="00D700D6">
      <w:pPr>
        <w:pStyle w:val="tytu"/>
      </w:pPr>
      <w:r w:rsidRPr="002F65A6">
        <w:t>W postępowaniu o udzielenie zamówienia komunikacja między Zamawiającym a Wykonawcami odbywa się przy użyciu</w:t>
      </w:r>
      <w:r w:rsidR="00DE567E">
        <w:t xml:space="preserve">: </w:t>
      </w:r>
    </w:p>
    <w:p w14:paraId="3BD7BDF7" w14:textId="73AA721A" w:rsidR="00F9245E" w:rsidRDefault="00004BB4" w:rsidP="00E5521E">
      <w:pPr>
        <w:pStyle w:val="tytu"/>
        <w:numPr>
          <w:ilvl w:val="0"/>
          <w:numId w:val="40"/>
        </w:numPr>
      </w:pPr>
      <w:r w:rsidRPr="002F65A6">
        <w:t xml:space="preserve">miniPortalu </w:t>
      </w:r>
      <w:hyperlink r:id="rId15" w:history="1">
        <w:r w:rsidR="00F9245E" w:rsidRPr="001221E7">
          <w:rPr>
            <w:rStyle w:val="Hipercze"/>
          </w:rPr>
          <w:t>https://miniportal.uzp.gov.pl/</w:t>
        </w:r>
      </w:hyperlink>
      <w:r w:rsidRPr="002F65A6">
        <w:t>,</w:t>
      </w:r>
    </w:p>
    <w:p w14:paraId="62A3CD56" w14:textId="77777777" w:rsidR="00DE567E" w:rsidRDefault="00004BB4" w:rsidP="00E5521E">
      <w:pPr>
        <w:pStyle w:val="tytu"/>
        <w:numPr>
          <w:ilvl w:val="0"/>
          <w:numId w:val="40"/>
        </w:numPr>
      </w:pPr>
      <w:r w:rsidRPr="004D17DB">
        <w:t xml:space="preserve">ePUAPu https://epuap.gov.pl/wps/portal </w:t>
      </w:r>
    </w:p>
    <w:p w14:paraId="5E9F751C" w14:textId="3DDD0208" w:rsidR="002F65A6" w:rsidRDefault="00004BB4" w:rsidP="00E5521E">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4A469EFB" w14:textId="6C0AD4C8" w:rsidR="001246CF" w:rsidRDefault="0044362D" w:rsidP="000D6C35">
      <w:pPr>
        <w:tabs>
          <w:tab w:val="num" w:pos="709"/>
        </w:tabs>
        <w:spacing w:line="360" w:lineRule="auto"/>
        <w:jc w:val="both"/>
        <w:rPr>
          <w:rFonts w:ascii="Adagio_Slab" w:hAnsi="Adagio_Slab"/>
          <w:sz w:val="20"/>
          <w:szCs w:val="20"/>
        </w:rPr>
      </w:pPr>
      <w:r w:rsidRPr="00BC61D7">
        <w:rPr>
          <w:rFonts w:ascii="Adagio_Slab" w:hAnsi="Adagio_Slab"/>
          <w:sz w:val="20"/>
          <w:szCs w:val="20"/>
        </w:rPr>
        <w:t xml:space="preserve">ID postępowania: </w:t>
      </w:r>
      <w:r w:rsidR="000D6C35" w:rsidRPr="00BC61D7">
        <w:rPr>
          <w:rFonts w:ascii="Adagio_Slab" w:hAnsi="Adagio_Slab"/>
          <w:sz w:val="20"/>
          <w:szCs w:val="20"/>
        </w:rPr>
        <w:t xml:space="preserve"> </w:t>
      </w:r>
      <w:r w:rsidR="00CC1167" w:rsidRPr="00CC1167">
        <w:rPr>
          <w:rFonts w:ascii="Adagio_Slab" w:hAnsi="Adagio_Slab"/>
          <w:sz w:val="20"/>
          <w:szCs w:val="20"/>
        </w:rPr>
        <w:t>8693988f-cb20-4583-8ce1-821a156c39a8</w:t>
      </w:r>
    </w:p>
    <w:p w14:paraId="7C5CB750" w14:textId="77777777" w:rsidR="00DE567E" w:rsidRPr="001246CF" w:rsidRDefault="00DE567E" w:rsidP="000D6C35">
      <w:pPr>
        <w:tabs>
          <w:tab w:val="num" w:pos="709"/>
        </w:tabs>
        <w:spacing w:line="360" w:lineRule="auto"/>
        <w:jc w:val="both"/>
      </w:pPr>
    </w:p>
    <w:p w14:paraId="124DED36" w14:textId="3A46F0C0" w:rsidR="00A71B40" w:rsidRPr="002F65A6" w:rsidRDefault="00B948E9" w:rsidP="00D700D6">
      <w:pPr>
        <w:pStyle w:val="tytu"/>
      </w:pPr>
      <w:r>
        <w:t>3.</w:t>
      </w:r>
      <w:r w:rsidR="00004BB4" w:rsidRPr="002F65A6" w:rsidDel="00004BB4">
        <w:t xml:space="preserve"> </w:t>
      </w:r>
      <w:r w:rsidR="00A71B40" w:rsidRPr="002F65A6">
        <w:t>Oznaczenie postępowania.</w:t>
      </w:r>
    </w:p>
    <w:p w14:paraId="4207DCF8" w14:textId="5B4D3937"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AC430F">
        <w:rPr>
          <w:rFonts w:ascii="Adagio_Slab" w:hAnsi="Adagio_Slab"/>
          <w:color w:val="0000FF"/>
          <w:sz w:val="20"/>
          <w:szCs w:val="20"/>
        </w:rPr>
        <w:t>1</w:t>
      </w:r>
      <w:r w:rsidR="00B56B29">
        <w:rPr>
          <w:rFonts w:ascii="Adagio_Slab" w:hAnsi="Adagio_Slab"/>
          <w:color w:val="0000FF"/>
          <w:sz w:val="20"/>
          <w:szCs w:val="20"/>
        </w:rPr>
        <w:t>5</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42B4E8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3148E24D" w14:textId="77777777" w:rsidR="001246CF" w:rsidRPr="002F65A6" w:rsidRDefault="001246CF" w:rsidP="003D3AB3">
      <w:pPr>
        <w:tabs>
          <w:tab w:val="num" w:pos="709"/>
        </w:tabs>
        <w:spacing w:line="360" w:lineRule="auto"/>
        <w:jc w:val="both"/>
        <w:rPr>
          <w:rFonts w:ascii="Adagio_Slab" w:hAnsi="Adagio_Slab"/>
          <w:sz w:val="20"/>
          <w:szCs w:val="20"/>
        </w:rPr>
      </w:pPr>
    </w:p>
    <w:p w14:paraId="541E6F5A" w14:textId="7927BA76" w:rsidR="00A71B40" w:rsidRPr="002F65A6" w:rsidRDefault="003D3AB3" w:rsidP="00D700D6">
      <w:pPr>
        <w:pStyle w:val="tytu"/>
      </w:pPr>
      <w:r>
        <w:t>4.</w:t>
      </w:r>
      <w:r w:rsidR="00A71B40" w:rsidRPr="002F65A6">
        <w:t>Tryb postępowania.</w:t>
      </w:r>
    </w:p>
    <w:p w14:paraId="2EA29F32" w14:textId="724CA1B6"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2FC2104A" w14:textId="77777777" w:rsidR="001147F1" w:rsidRPr="002F65A6" w:rsidRDefault="001147F1" w:rsidP="003D3AB3">
      <w:pPr>
        <w:tabs>
          <w:tab w:val="num" w:pos="709"/>
        </w:tabs>
        <w:spacing w:line="360" w:lineRule="auto"/>
        <w:jc w:val="both"/>
        <w:rPr>
          <w:rFonts w:ascii="Adagio_Slab" w:hAnsi="Adagio_Slab"/>
          <w:sz w:val="20"/>
          <w:szCs w:val="20"/>
        </w:rPr>
      </w:pPr>
    </w:p>
    <w:p w14:paraId="42F7B987" w14:textId="1C8F8724" w:rsidR="00BA1257" w:rsidRDefault="00B948E9" w:rsidP="00D700D6">
      <w:pPr>
        <w:pStyle w:val="tytu"/>
      </w:pPr>
      <w:r>
        <w:t>5</w:t>
      </w:r>
      <w:r w:rsidR="00DE567E">
        <w:t xml:space="preserve">. </w:t>
      </w:r>
      <w:r w:rsidR="00A71B40" w:rsidRPr="002F65A6">
        <w:t>Przedmiot zamówienia.</w:t>
      </w:r>
    </w:p>
    <w:p w14:paraId="52F1FD7F"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F0F06CC"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0206FA73"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C3198A2"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E4AE0FD"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113BF121" w14:textId="77777777" w:rsidR="00B56B29" w:rsidRPr="00B56B29" w:rsidRDefault="00A71B40" w:rsidP="0055355D">
      <w:pPr>
        <w:pStyle w:val="Akapitzlist"/>
        <w:numPr>
          <w:ilvl w:val="1"/>
          <w:numId w:val="39"/>
        </w:numPr>
        <w:spacing w:line="360" w:lineRule="auto"/>
        <w:ind w:left="0" w:firstLine="0"/>
        <w:jc w:val="both"/>
        <w:rPr>
          <w:rFonts w:ascii="Adagio_Slab" w:hAnsi="Adagio_Slab"/>
          <w:sz w:val="20"/>
          <w:szCs w:val="20"/>
        </w:rPr>
      </w:pPr>
      <w:r w:rsidRPr="00B56B29">
        <w:rPr>
          <w:rFonts w:ascii="Adagio_Slab" w:hAnsi="Adagio_Slab"/>
          <w:sz w:val="20"/>
          <w:szCs w:val="20"/>
        </w:rPr>
        <w:t>Przedmiotem niniejszego zamówienia jest</w:t>
      </w:r>
      <w:r w:rsidRPr="00B56B29">
        <w:rPr>
          <w:rFonts w:ascii="Adagio_Slab" w:hAnsi="Adagio_Slab"/>
          <w:color w:val="000000"/>
          <w:sz w:val="20"/>
          <w:szCs w:val="20"/>
        </w:rPr>
        <w:t xml:space="preserve"> </w:t>
      </w:r>
      <w:bookmarkStart w:id="3" w:name="_Hlk73354286"/>
      <w:r w:rsidR="00B56B29" w:rsidRPr="00B56B29">
        <w:rPr>
          <w:rFonts w:ascii="Adagio_Slab" w:hAnsi="Adagio_Slab"/>
          <w:b/>
          <w:bCs/>
          <w:color w:val="0000FF"/>
          <w:sz w:val="20"/>
          <w:szCs w:val="20"/>
        </w:rPr>
        <w:t>Dostawa kamer mobilnych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bookmarkEnd w:id="3"/>
      <w:r w:rsidR="00B56B29" w:rsidRPr="00B56B29">
        <w:rPr>
          <w:rFonts w:ascii="Adagio_Slab" w:hAnsi="Adagio_Slab"/>
          <w:b/>
          <w:bCs/>
          <w:color w:val="0000FF"/>
          <w:sz w:val="20"/>
          <w:szCs w:val="20"/>
        </w:rPr>
        <w:t>.</w:t>
      </w:r>
    </w:p>
    <w:p w14:paraId="747A5A98" w14:textId="507A671B" w:rsidR="008631AD" w:rsidRPr="00B56B29" w:rsidRDefault="00A71B40" w:rsidP="00B56B29">
      <w:pPr>
        <w:pStyle w:val="Akapitzlist"/>
        <w:spacing w:line="360" w:lineRule="auto"/>
        <w:ind w:left="0"/>
        <w:jc w:val="both"/>
        <w:rPr>
          <w:rFonts w:ascii="Adagio_Slab" w:hAnsi="Adagio_Slab"/>
          <w:sz w:val="20"/>
          <w:szCs w:val="20"/>
        </w:rPr>
      </w:pPr>
      <w:r w:rsidRPr="00B56B29">
        <w:rPr>
          <w:rFonts w:ascii="Adagio_Slab" w:hAnsi="Adagio_Slab"/>
          <w:color w:val="000000"/>
          <w:sz w:val="20"/>
          <w:szCs w:val="20"/>
        </w:rPr>
        <w:lastRenderedPageBreak/>
        <w:t>CPV:</w:t>
      </w:r>
      <w:r w:rsidR="00F9245E" w:rsidRPr="00B56B29">
        <w:rPr>
          <w:rFonts w:ascii="Adagio_Slab" w:hAnsi="Adagio_Slab"/>
          <w:color w:val="000000"/>
          <w:sz w:val="20"/>
          <w:szCs w:val="20"/>
        </w:rPr>
        <w:t xml:space="preserve"> </w:t>
      </w:r>
      <w:r w:rsidR="00B56B29">
        <w:rPr>
          <w:rFonts w:ascii="Adagio_Slab" w:hAnsi="Adagio_Slab"/>
          <w:sz w:val="20"/>
          <w:szCs w:val="20"/>
        </w:rPr>
        <w:t xml:space="preserve">38651600-9 </w:t>
      </w:r>
      <w:r w:rsidR="00B56B29" w:rsidRPr="00B56B29">
        <w:rPr>
          <w:rFonts w:ascii="Adagio_Slab" w:hAnsi="Adagio_Slab"/>
          <w:sz w:val="20"/>
          <w:szCs w:val="20"/>
        </w:rPr>
        <w:t>Kamery cyfrowe</w:t>
      </w:r>
    </w:p>
    <w:p w14:paraId="1EA62555" w14:textId="3246374B" w:rsidR="00F9245E" w:rsidRPr="002F65A6" w:rsidRDefault="008631AD" w:rsidP="00003642">
      <w:pPr>
        <w:spacing w:line="360" w:lineRule="auto"/>
        <w:jc w:val="both"/>
        <w:rPr>
          <w:rFonts w:ascii="Adagio_Slab" w:hAnsi="Adagio_Slab"/>
          <w:color w:val="000000"/>
          <w:sz w:val="20"/>
          <w:szCs w:val="20"/>
        </w:rPr>
      </w:pPr>
      <w:r w:rsidRPr="008631AD">
        <w:rPr>
          <w:rFonts w:ascii="Adagio_Slab" w:hAnsi="Adagio_Slab"/>
          <w:sz w:val="20"/>
          <w:szCs w:val="20"/>
        </w:rPr>
        <w:tab/>
      </w:r>
      <w:r w:rsidRPr="008631AD">
        <w:rPr>
          <w:rFonts w:ascii="Adagio_Slab" w:hAnsi="Adagio_Slab"/>
          <w:sz w:val="20"/>
          <w:szCs w:val="20"/>
        </w:rPr>
        <w:tab/>
      </w:r>
      <w:r w:rsidRPr="008631AD">
        <w:rPr>
          <w:rFonts w:ascii="Adagio_Slab" w:hAnsi="Adagio_Slab"/>
          <w:sz w:val="20"/>
          <w:szCs w:val="20"/>
        </w:rPr>
        <w:tab/>
      </w:r>
    </w:p>
    <w:p w14:paraId="66F2FB5A" w14:textId="6FC6767B" w:rsidR="00A71B40" w:rsidRDefault="00A71B40" w:rsidP="00003642">
      <w:pPr>
        <w:tabs>
          <w:tab w:val="left" w:pos="3240"/>
          <w:tab w:val="left" w:pos="5940"/>
        </w:tabs>
        <w:spacing w:line="360" w:lineRule="auto"/>
        <w:jc w:val="both"/>
        <w:rPr>
          <w:rFonts w:ascii="Adagio_Slab" w:hAnsi="Adagio_Slab"/>
          <w:sz w:val="20"/>
          <w:szCs w:val="20"/>
        </w:rPr>
      </w:pPr>
      <w:r w:rsidRPr="002F65A6">
        <w:rPr>
          <w:rFonts w:ascii="Adagio_Slab" w:hAnsi="Adagio_Slab"/>
          <w:sz w:val="20"/>
          <w:szCs w:val="20"/>
        </w:rPr>
        <w:t xml:space="preserve">Na warunkach określonych w Szczegółowym opisie przedmiotu zamówienia stanowiącym </w:t>
      </w:r>
      <w:r w:rsidRPr="005E7EA2">
        <w:rPr>
          <w:rFonts w:ascii="Adagio_Slab" w:hAnsi="Adagio_Slab"/>
          <w:sz w:val="20"/>
          <w:szCs w:val="20"/>
        </w:rPr>
        <w:t>Rozdział IV i V</w:t>
      </w:r>
      <w:r w:rsidRPr="002F65A6">
        <w:rPr>
          <w:rFonts w:ascii="Adagio_Slab" w:hAnsi="Adagio_Slab"/>
          <w:sz w:val="20"/>
          <w:szCs w:val="20"/>
        </w:rPr>
        <w:t xml:space="preserve"> niniejszej SWZ.</w:t>
      </w:r>
      <w:r w:rsidR="00D77C5D">
        <w:rPr>
          <w:rFonts w:ascii="Adagio_Slab" w:hAnsi="Adagio_Slab"/>
          <w:sz w:val="20"/>
          <w:szCs w:val="20"/>
        </w:rPr>
        <w:t xml:space="preserve"> </w:t>
      </w:r>
    </w:p>
    <w:p w14:paraId="25296C1F" w14:textId="77777777"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12A1A4DC" w14:textId="0DE82273"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62C533EC" w14:textId="77777777" w:rsidR="00D77C5D" w:rsidRPr="00D77C5D"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5549D3B1" w14:textId="77777777" w:rsidR="00D77C5D" w:rsidRPr="00D77C5D"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38715E51" w14:textId="77777777" w:rsidR="00D77C5D" w:rsidRPr="00D77C5D"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4B9256DC" w14:textId="77777777" w:rsidR="00D77C5D" w:rsidRPr="00D77C5D" w:rsidRDefault="00D77C5D" w:rsidP="00E5521E">
      <w:pPr>
        <w:pStyle w:val="Akapitzlist"/>
        <w:numPr>
          <w:ilvl w:val="0"/>
          <w:numId w:val="41"/>
        </w:numPr>
        <w:tabs>
          <w:tab w:val="left" w:pos="3240"/>
          <w:tab w:val="left" w:pos="5940"/>
        </w:tabs>
        <w:spacing w:line="360" w:lineRule="auto"/>
        <w:jc w:val="both"/>
        <w:rPr>
          <w:rFonts w:ascii="Arial" w:hAnsi="Arial" w:cs="Arial"/>
          <w:vanish/>
          <w:sz w:val="20"/>
          <w:szCs w:val="20"/>
        </w:rPr>
      </w:pPr>
    </w:p>
    <w:p w14:paraId="728F7832" w14:textId="77777777" w:rsidR="00D77C5D" w:rsidRPr="00C12D7E" w:rsidRDefault="00D77C5D" w:rsidP="00D77C5D">
      <w:pPr>
        <w:pStyle w:val="Tekstpodstawowy3"/>
        <w:rPr>
          <w:rFonts w:ascii="Arial" w:hAnsi="Arial" w:cs="Arial"/>
          <w:i w:val="0"/>
          <w:iCs w:val="0"/>
          <w:sz w:val="20"/>
          <w:szCs w:val="20"/>
        </w:rPr>
      </w:pPr>
    </w:p>
    <w:p w14:paraId="60AF0621" w14:textId="23C0939E" w:rsidR="00054B98" w:rsidRPr="003D6EA1" w:rsidRDefault="00054B98" w:rsidP="00E5521E">
      <w:pPr>
        <w:pStyle w:val="Akapitzlist"/>
        <w:numPr>
          <w:ilvl w:val="1"/>
          <w:numId w:val="39"/>
        </w:numPr>
        <w:tabs>
          <w:tab w:val="left" w:pos="426"/>
        </w:tabs>
        <w:spacing w:line="360" w:lineRule="auto"/>
        <w:ind w:left="0" w:firstLine="0"/>
        <w:jc w:val="both"/>
        <w:rPr>
          <w:rFonts w:ascii="Adagio_Slab" w:hAnsi="Adagio_Slab"/>
          <w:sz w:val="20"/>
          <w:szCs w:val="20"/>
        </w:rPr>
      </w:pPr>
      <w:bookmarkStart w:id="4" w:name="_Hlk71544977"/>
      <w:bookmarkStart w:id="5" w:name="_Hlk67918182"/>
      <w:bookmarkStart w:id="6" w:name="_Hlk38286913"/>
      <w:r w:rsidRPr="003D6EA1">
        <w:rPr>
          <w:rFonts w:ascii="Adagio_Slab" w:hAnsi="Adagio_Slab" w:cs="Arial"/>
          <w:sz w:val="20"/>
          <w:szCs w:val="20"/>
        </w:rPr>
        <w:t xml:space="preserve">Zamawiający </w:t>
      </w:r>
      <w:r w:rsidR="008631AD" w:rsidRPr="003D6EA1">
        <w:rPr>
          <w:rFonts w:ascii="Adagio_Slab" w:hAnsi="Adagio_Slab" w:cs="Arial"/>
          <w:bCs/>
          <w:sz w:val="20"/>
          <w:szCs w:val="20"/>
        </w:rPr>
        <w:t xml:space="preserve"> </w:t>
      </w:r>
      <w:r w:rsidRPr="003D6EA1">
        <w:rPr>
          <w:rFonts w:ascii="Adagio_Slab" w:hAnsi="Adagio_Slab" w:cs="Arial"/>
          <w:bCs/>
          <w:sz w:val="20"/>
          <w:szCs w:val="20"/>
        </w:rPr>
        <w:t xml:space="preserve"> </w:t>
      </w:r>
      <w:r w:rsidR="00006524" w:rsidRPr="003D6EA1">
        <w:rPr>
          <w:rFonts w:ascii="Adagio_Slab" w:hAnsi="Adagio_Slab" w:cs="Arial"/>
          <w:bCs/>
          <w:sz w:val="20"/>
          <w:szCs w:val="20"/>
        </w:rPr>
        <w:t xml:space="preserve">nie </w:t>
      </w:r>
      <w:r w:rsidRPr="003D6EA1">
        <w:rPr>
          <w:rFonts w:ascii="Adagio_Slab" w:hAnsi="Adagio_Slab" w:cs="Arial"/>
          <w:bCs/>
          <w:sz w:val="20"/>
          <w:szCs w:val="20"/>
        </w:rPr>
        <w:t>dopuszcza składanie ofert częściowych</w:t>
      </w:r>
      <w:r w:rsidR="008631AD" w:rsidRPr="003D6EA1">
        <w:rPr>
          <w:rFonts w:ascii="Adagio_Slab" w:hAnsi="Adagio_Slab" w:cs="Arial"/>
          <w:bCs/>
          <w:sz w:val="20"/>
          <w:szCs w:val="20"/>
        </w:rPr>
        <w:t xml:space="preserve"> </w:t>
      </w:r>
      <w:r w:rsidR="00006524" w:rsidRPr="003D6EA1">
        <w:rPr>
          <w:rFonts w:ascii="Adagio_Slab" w:hAnsi="Adagio_Slab" w:cs="Arial"/>
          <w:bCs/>
          <w:sz w:val="20"/>
          <w:szCs w:val="20"/>
        </w:rPr>
        <w:t xml:space="preserve"> </w:t>
      </w:r>
    </w:p>
    <w:bookmarkEnd w:id="4"/>
    <w:p w14:paraId="387AA0D5" w14:textId="77979CF8" w:rsidR="00054B98" w:rsidRPr="003D6EA1" w:rsidRDefault="00D77C5D" w:rsidP="00E5521E">
      <w:pPr>
        <w:pStyle w:val="Akapitzlist"/>
        <w:numPr>
          <w:ilvl w:val="1"/>
          <w:numId w:val="39"/>
        </w:numPr>
        <w:spacing w:line="360" w:lineRule="auto"/>
        <w:jc w:val="both"/>
        <w:rPr>
          <w:rFonts w:ascii="Adagio_Slab" w:hAnsi="Adagio_Slab"/>
          <w:sz w:val="20"/>
          <w:szCs w:val="20"/>
        </w:rPr>
      </w:pPr>
      <w:r w:rsidRPr="003D6EA1">
        <w:rPr>
          <w:rFonts w:ascii="Adagio_Slab" w:hAnsi="Adagio_Slab"/>
          <w:sz w:val="20"/>
          <w:szCs w:val="20"/>
        </w:rPr>
        <w:t xml:space="preserve">Zamawiający nie </w:t>
      </w:r>
      <w:r w:rsidRPr="003D6EA1">
        <w:rPr>
          <w:rFonts w:ascii="Adagio_Slab" w:eastAsia="TrebuchetMS" w:hAnsi="Adagio_Slab"/>
          <w:sz w:val="20"/>
          <w:szCs w:val="20"/>
        </w:rPr>
        <w:t>przewiduje udzielenia zamówień</w:t>
      </w:r>
      <w:r w:rsidR="00054B98" w:rsidRPr="003D6EA1">
        <w:rPr>
          <w:rFonts w:ascii="Adagio_Slab" w:eastAsia="TrebuchetMS" w:hAnsi="Adagio_Slab"/>
          <w:sz w:val="20"/>
          <w:szCs w:val="20"/>
        </w:rPr>
        <w:t xml:space="preserve">, </w:t>
      </w:r>
      <w:r w:rsidR="00054B98" w:rsidRPr="003D6EA1">
        <w:rPr>
          <w:rFonts w:ascii="Adagio_Slab" w:hAnsi="Adagio_Slab"/>
          <w:sz w:val="20"/>
          <w:szCs w:val="20"/>
        </w:rPr>
        <w:t xml:space="preserve">o </w:t>
      </w:r>
      <w:r w:rsidR="00054B98" w:rsidRPr="003D6EA1">
        <w:rPr>
          <w:rFonts w:ascii="Adagio_Slab" w:hAnsi="Adagio_Slab" w:cs="Arial"/>
          <w:sz w:val="20"/>
          <w:szCs w:val="20"/>
        </w:rPr>
        <w:t>których mowa w art. 214 ust. 1 pkt 8 ustawy Pzp.</w:t>
      </w:r>
    </w:p>
    <w:p w14:paraId="54015D70" w14:textId="29D12905" w:rsidR="00D77C5D" w:rsidRPr="003D6EA1" w:rsidRDefault="00054B98" w:rsidP="00E5521E">
      <w:pPr>
        <w:pStyle w:val="Akapitzlist"/>
        <w:numPr>
          <w:ilvl w:val="1"/>
          <w:numId w:val="39"/>
        </w:numPr>
        <w:tabs>
          <w:tab w:val="left" w:pos="426"/>
        </w:tabs>
        <w:spacing w:line="360" w:lineRule="auto"/>
        <w:ind w:left="0" w:firstLine="0"/>
        <w:jc w:val="both"/>
        <w:rPr>
          <w:rFonts w:ascii="Adagio_Slab" w:hAnsi="Adagio_Slab"/>
          <w:sz w:val="20"/>
          <w:szCs w:val="20"/>
        </w:rPr>
      </w:pPr>
      <w:r w:rsidRPr="003D6EA1">
        <w:rPr>
          <w:rFonts w:ascii="Adagio_Slab" w:hAnsi="Adagio_Slab" w:cs="Arial"/>
          <w:bCs/>
          <w:sz w:val="20"/>
          <w:szCs w:val="20"/>
        </w:rPr>
        <w:t>Zamawiający nie dopuszcza</w:t>
      </w:r>
      <w:r w:rsidRPr="003D6EA1">
        <w:rPr>
          <w:rFonts w:ascii="Adagio_Slab" w:hAnsi="Adagio_Slab" w:cs="Arial"/>
          <w:sz w:val="20"/>
          <w:szCs w:val="20"/>
        </w:rPr>
        <w:t xml:space="preserve"> składania ofert wariantowych</w:t>
      </w:r>
    </w:p>
    <w:bookmarkEnd w:id="5"/>
    <w:p w14:paraId="136C70BE" w14:textId="77777777" w:rsidR="00E224C4" w:rsidRPr="003D6EA1"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6"/>
    <w:p w14:paraId="422DD408" w14:textId="53C5DA35" w:rsidR="00A71B40" w:rsidRPr="003D6EA1" w:rsidRDefault="003D3AB3" w:rsidP="00D700D6">
      <w:pPr>
        <w:pStyle w:val="tytu"/>
      </w:pPr>
      <w:r w:rsidRPr="003D6EA1">
        <w:t>6.</w:t>
      </w:r>
      <w:r w:rsidR="00A71B40" w:rsidRPr="003D6EA1">
        <w:t xml:space="preserve">Termin realizacji zamówienia: </w:t>
      </w:r>
    </w:p>
    <w:p w14:paraId="732C1AC8" w14:textId="5DD1D4FF" w:rsidR="00A71B40" w:rsidRPr="003D6EA1" w:rsidRDefault="00A71B40" w:rsidP="00003642">
      <w:pPr>
        <w:tabs>
          <w:tab w:val="num" w:pos="709"/>
        </w:tabs>
        <w:spacing w:line="360" w:lineRule="auto"/>
        <w:jc w:val="both"/>
        <w:rPr>
          <w:rFonts w:ascii="Adagio_Slab" w:hAnsi="Adagio_Slab"/>
          <w:b/>
          <w:bCs/>
          <w:color w:val="0000FF"/>
          <w:sz w:val="20"/>
          <w:szCs w:val="20"/>
        </w:rPr>
      </w:pPr>
      <w:r w:rsidRPr="003D6EA1">
        <w:rPr>
          <w:rFonts w:ascii="Adagio_Slab" w:hAnsi="Adagio_Slab"/>
          <w:sz w:val="20"/>
          <w:szCs w:val="20"/>
        </w:rPr>
        <w:t>Zamawiający wymaga, aby zamówienie zostało zrealizowane w terminie:</w:t>
      </w:r>
      <w:r w:rsidR="00762CF5" w:rsidRPr="003D6EA1" w:rsidDel="00762CF5">
        <w:rPr>
          <w:rFonts w:ascii="Adagio_Slab" w:hAnsi="Adagio_Slab"/>
          <w:sz w:val="20"/>
          <w:szCs w:val="20"/>
        </w:rPr>
        <w:t xml:space="preserve"> </w:t>
      </w:r>
      <w:r w:rsidR="00090F44" w:rsidRPr="003D6EA1">
        <w:rPr>
          <w:rFonts w:ascii="Adagio_Slab" w:hAnsi="Adagio_Slab"/>
          <w:b/>
          <w:bCs/>
          <w:color w:val="0000FF"/>
          <w:sz w:val="20"/>
          <w:szCs w:val="20"/>
        </w:rPr>
        <w:t xml:space="preserve">do </w:t>
      </w:r>
      <w:r w:rsidR="00B56B29" w:rsidRPr="003D6EA1">
        <w:rPr>
          <w:rFonts w:ascii="Adagio_Slab" w:hAnsi="Adagio_Slab"/>
          <w:b/>
          <w:bCs/>
          <w:color w:val="0000FF"/>
          <w:sz w:val="20"/>
          <w:szCs w:val="20"/>
        </w:rPr>
        <w:t>70</w:t>
      </w:r>
      <w:r w:rsidR="00090F44" w:rsidRPr="003D6EA1">
        <w:rPr>
          <w:rFonts w:ascii="Adagio_Slab" w:hAnsi="Adagio_Slab"/>
          <w:b/>
          <w:bCs/>
          <w:color w:val="0000FF"/>
          <w:sz w:val="20"/>
          <w:szCs w:val="20"/>
        </w:rPr>
        <w:t xml:space="preserve"> dni </w:t>
      </w:r>
      <w:r w:rsidR="006920E9" w:rsidRPr="003D6EA1">
        <w:rPr>
          <w:rFonts w:ascii="Adagio_Slab" w:hAnsi="Adagio_Slab"/>
          <w:b/>
          <w:bCs/>
          <w:color w:val="0000FF"/>
          <w:sz w:val="20"/>
          <w:szCs w:val="20"/>
        </w:rPr>
        <w:t>od daty podpisania umowy</w:t>
      </w:r>
      <w:r w:rsidR="00C56A5E" w:rsidRPr="003D6EA1">
        <w:rPr>
          <w:rFonts w:ascii="Adagio_Slab" w:hAnsi="Adagio_Slab"/>
          <w:b/>
          <w:bCs/>
          <w:color w:val="0000FF"/>
          <w:sz w:val="20"/>
          <w:szCs w:val="20"/>
        </w:rPr>
        <w:t xml:space="preserve">. </w:t>
      </w:r>
    </w:p>
    <w:p w14:paraId="7E0C6FBA" w14:textId="77777777" w:rsidR="008019CF" w:rsidRPr="003D6EA1" w:rsidRDefault="008019CF" w:rsidP="00003642">
      <w:pPr>
        <w:tabs>
          <w:tab w:val="num" w:pos="709"/>
        </w:tabs>
        <w:spacing w:line="360" w:lineRule="auto"/>
        <w:jc w:val="both"/>
        <w:rPr>
          <w:rFonts w:ascii="Adagio_Slab" w:hAnsi="Adagio_Slab"/>
          <w:b/>
          <w:bCs/>
          <w:color w:val="0000FF"/>
          <w:sz w:val="20"/>
          <w:szCs w:val="20"/>
        </w:rPr>
      </w:pPr>
    </w:p>
    <w:p w14:paraId="3E272330" w14:textId="0993CAA8" w:rsidR="00A71B40" w:rsidRPr="003D6EA1" w:rsidRDefault="003D3AB3" w:rsidP="00D700D6">
      <w:pPr>
        <w:pStyle w:val="tytu"/>
      </w:pPr>
      <w:r w:rsidRPr="003D6EA1">
        <w:t>7.</w:t>
      </w:r>
      <w:r w:rsidR="00A71B40" w:rsidRPr="003D6EA1">
        <w:t>Warunki udziału w postępowaniu, które muszą spełniać Wykonawcy.</w:t>
      </w:r>
      <w:r w:rsidR="0031422E" w:rsidRPr="003D6EA1">
        <w:t xml:space="preserve"> </w:t>
      </w:r>
      <w:r w:rsidR="00A71B40" w:rsidRPr="003D6EA1">
        <w:t xml:space="preserve">Zamawiający wymaga, aby Wykonawca spełniał niżej określone warunki: </w:t>
      </w:r>
    </w:p>
    <w:p w14:paraId="7E7DC293" w14:textId="77777777" w:rsidR="00A71B40" w:rsidRPr="003D6EA1" w:rsidRDefault="00A71B40" w:rsidP="00E5521E">
      <w:pPr>
        <w:pStyle w:val="Akapitzlist"/>
        <w:numPr>
          <w:ilvl w:val="1"/>
          <w:numId w:val="36"/>
        </w:numPr>
        <w:spacing w:line="360" w:lineRule="auto"/>
      </w:pPr>
      <w:r w:rsidRPr="003D6EA1">
        <w:rPr>
          <w:rFonts w:ascii="Adagio_Slab" w:hAnsi="Adagio_Slab"/>
          <w:sz w:val="20"/>
          <w:szCs w:val="20"/>
        </w:rPr>
        <w:t>Wykonawcy biorący udział w postępowaniu muszą spełnić warunki udziału w</w:t>
      </w:r>
      <w:r w:rsidRPr="003D6EA1">
        <w:rPr>
          <w:rFonts w:ascii="Calibri" w:hAnsi="Calibri" w:cs="Calibri"/>
          <w:sz w:val="20"/>
          <w:szCs w:val="20"/>
        </w:rPr>
        <w:t> </w:t>
      </w:r>
      <w:r w:rsidRPr="003D6EA1">
        <w:rPr>
          <w:rFonts w:ascii="Adagio_Slab" w:hAnsi="Adagio_Slab"/>
          <w:sz w:val="20"/>
          <w:szCs w:val="20"/>
        </w:rPr>
        <w:t>postępowaniu</w:t>
      </w:r>
      <w:r w:rsidR="00762CF5" w:rsidRPr="003D6EA1">
        <w:rPr>
          <w:rFonts w:ascii="Adagio_Slab" w:hAnsi="Adagio_Slab"/>
          <w:sz w:val="20"/>
          <w:szCs w:val="20"/>
        </w:rPr>
        <w:t xml:space="preserve"> w zakresie</w:t>
      </w:r>
      <w:r w:rsidRPr="003D6EA1">
        <w:rPr>
          <w:rFonts w:ascii="Adagio_Slab" w:hAnsi="Adagio_Slab"/>
          <w:bCs/>
          <w:sz w:val="20"/>
          <w:szCs w:val="20"/>
        </w:rPr>
        <w:t>:</w:t>
      </w:r>
    </w:p>
    <w:p w14:paraId="399E6EF3" w14:textId="77777777" w:rsidR="00A71B40" w:rsidRPr="003D6EA1" w:rsidRDefault="00762CF5" w:rsidP="00090F44">
      <w:pPr>
        <w:pStyle w:val="Tekstpodstawowy"/>
        <w:numPr>
          <w:ilvl w:val="2"/>
          <w:numId w:val="2"/>
        </w:numPr>
        <w:spacing w:line="360" w:lineRule="auto"/>
        <w:jc w:val="both"/>
        <w:rPr>
          <w:rFonts w:ascii="Adagio_Slab" w:hAnsi="Adagio_Slab"/>
          <w:bCs/>
          <w:sz w:val="20"/>
        </w:rPr>
      </w:pPr>
      <w:r w:rsidRPr="003D6EA1">
        <w:rPr>
          <w:rFonts w:ascii="Adagio_Slab" w:hAnsi="Adagio_Slab"/>
          <w:bCs/>
          <w:sz w:val="20"/>
        </w:rPr>
        <w:t xml:space="preserve">zdolności do występowania w obrocie </w:t>
      </w:r>
      <w:r w:rsidR="00BB793D" w:rsidRPr="003D6EA1">
        <w:rPr>
          <w:rFonts w:ascii="Adagio_Slab" w:hAnsi="Adagio_Slab"/>
          <w:bCs/>
          <w:sz w:val="20"/>
        </w:rPr>
        <w:t>gospodarczym</w:t>
      </w:r>
      <w:r w:rsidR="00A71B40" w:rsidRPr="003D6EA1">
        <w:rPr>
          <w:rFonts w:ascii="Adagio_Slab" w:hAnsi="Adagio_Slab"/>
          <w:bCs/>
          <w:sz w:val="20"/>
        </w:rPr>
        <w:t>;</w:t>
      </w:r>
    </w:p>
    <w:p w14:paraId="0E132956" w14:textId="77777777" w:rsidR="00757E63" w:rsidRPr="003D6EA1" w:rsidRDefault="00757E63" w:rsidP="00757E63">
      <w:pPr>
        <w:pStyle w:val="Tekstpodstawowy"/>
        <w:numPr>
          <w:ilvl w:val="2"/>
          <w:numId w:val="2"/>
        </w:numPr>
        <w:spacing w:line="360" w:lineRule="auto"/>
        <w:ind w:left="0" w:firstLine="0"/>
        <w:jc w:val="both"/>
        <w:rPr>
          <w:rFonts w:ascii="Adagio_Slab" w:hAnsi="Adagio_Slab"/>
          <w:bCs/>
          <w:sz w:val="20"/>
        </w:rPr>
      </w:pPr>
      <w:r w:rsidRPr="003D6EA1">
        <w:rPr>
          <w:rFonts w:ascii="Adagio_Slab" w:hAnsi="Adagio_Slab" w:cs="Arial"/>
          <w:sz w:val="20"/>
        </w:rPr>
        <w:t>uprawnień do prowadzenia określonej działalności gospodarczej lub zawodowej, o ile wynika to z odrębnych przepisów</w:t>
      </w:r>
      <w:r w:rsidR="000F65E1" w:rsidRPr="003D6EA1">
        <w:rPr>
          <w:rFonts w:ascii="Adagio_Slab" w:hAnsi="Adagio_Slab" w:cs="Arial"/>
          <w:sz w:val="20"/>
        </w:rPr>
        <w:t xml:space="preserve">; </w:t>
      </w:r>
    </w:p>
    <w:p w14:paraId="6585C5F2" w14:textId="77777777" w:rsidR="00AC430F" w:rsidRPr="003D6EA1" w:rsidRDefault="00A71B40" w:rsidP="00D710B0">
      <w:pPr>
        <w:pStyle w:val="Tekstpodstawowy"/>
        <w:numPr>
          <w:ilvl w:val="2"/>
          <w:numId w:val="2"/>
        </w:numPr>
        <w:spacing w:line="360" w:lineRule="auto"/>
        <w:ind w:left="0" w:firstLine="0"/>
        <w:jc w:val="both"/>
        <w:rPr>
          <w:rFonts w:ascii="Adagio_Slab" w:hAnsi="Adagio_Slab"/>
          <w:sz w:val="20"/>
        </w:rPr>
      </w:pPr>
      <w:r w:rsidRPr="003D6EA1">
        <w:rPr>
          <w:rFonts w:ascii="Adagio_Slab" w:hAnsi="Adagio_Slab"/>
          <w:bCs/>
          <w:sz w:val="20"/>
        </w:rPr>
        <w:t xml:space="preserve">sytuacji ekonomicznej i finansowej – </w:t>
      </w:r>
      <w:r w:rsidR="002905C2" w:rsidRPr="003D6EA1">
        <w:rPr>
          <w:rFonts w:ascii="Adagio_Slab" w:hAnsi="Adagio_Slab"/>
          <w:bCs/>
          <w:sz w:val="20"/>
        </w:rPr>
        <w:t xml:space="preserve"> </w:t>
      </w:r>
      <w:r w:rsidR="00AC430F" w:rsidRPr="003D6EA1">
        <w:rPr>
          <w:rFonts w:ascii="Adagio_Slab" w:hAnsi="Adagio_Slab"/>
          <w:bCs/>
          <w:sz w:val="20"/>
        </w:rPr>
        <w:t xml:space="preserve">ZAMAWIAJĄCY NIE STAWIA SZCZEGÓŁOWYCH WYMAGAŃ </w:t>
      </w:r>
    </w:p>
    <w:p w14:paraId="1259F294" w14:textId="5739F556" w:rsidR="003221CC" w:rsidRPr="003D6EA1" w:rsidRDefault="00A71B40" w:rsidP="00D710B0">
      <w:pPr>
        <w:pStyle w:val="Tekstpodstawowy"/>
        <w:numPr>
          <w:ilvl w:val="2"/>
          <w:numId w:val="2"/>
        </w:numPr>
        <w:spacing w:line="360" w:lineRule="auto"/>
        <w:ind w:left="0" w:firstLine="0"/>
        <w:jc w:val="both"/>
        <w:rPr>
          <w:rFonts w:ascii="Adagio_Slab" w:hAnsi="Adagio_Slab"/>
          <w:sz w:val="20"/>
        </w:rPr>
      </w:pPr>
      <w:r w:rsidRPr="003D6EA1">
        <w:rPr>
          <w:rFonts w:ascii="Adagio_Slab" w:hAnsi="Adagio_Slab"/>
          <w:bCs/>
          <w:sz w:val="20"/>
        </w:rPr>
        <w:t>dolności technicznej lub zawodowej</w:t>
      </w:r>
      <w:r w:rsidR="001B6AE9" w:rsidRPr="003D6EA1">
        <w:rPr>
          <w:rFonts w:ascii="Adagio_Slab" w:hAnsi="Adagio_Slab"/>
          <w:bCs/>
          <w:sz w:val="20"/>
        </w:rPr>
        <w:t xml:space="preserve"> </w:t>
      </w:r>
      <w:r w:rsidR="00626299" w:rsidRPr="003D6EA1">
        <w:rPr>
          <w:rFonts w:ascii="Adagio_Slab" w:hAnsi="Adagio_Slab"/>
          <w:bCs/>
          <w:sz w:val="20"/>
        </w:rPr>
        <w:t xml:space="preserve">- </w:t>
      </w:r>
      <w:r w:rsidR="00D77C5D" w:rsidRPr="003D6EA1">
        <w:rPr>
          <w:rFonts w:ascii="Adagio_Slab" w:hAnsi="Adagio_Slab"/>
          <w:bCs/>
          <w:sz w:val="20"/>
        </w:rPr>
        <w:t>ZAMAWIAJĄCY NIE STAWIA SZCZEGÓŁOWYCH WYMAGAŃ</w:t>
      </w:r>
      <w:bookmarkStart w:id="7" w:name="_Hlk13145951"/>
    </w:p>
    <w:bookmarkEnd w:id="7"/>
    <w:p w14:paraId="12A4163E" w14:textId="2E7F6076" w:rsidR="00A71B40" w:rsidRDefault="00A71B40" w:rsidP="00003642">
      <w:pPr>
        <w:spacing w:line="360" w:lineRule="auto"/>
        <w:jc w:val="both"/>
        <w:rPr>
          <w:rFonts w:ascii="Adagio_Slab" w:hAnsi="Adagio_Slab"/>
          <w:sz w:val="20"/>
          <w:szCs w:val="20"/>
        </w:rPr>
      </w:pPr>
      <w:r w:rsidRPr="003D6EA1">
        <w:rPr>
          <w:rFonts w:ascii="Adagio_Slab" w:hAnsi="Adagio_Slab"/>
          <w:sz w:val="20"/>
          <w:szCs w:val="20"/>
        </w:rPr>
        <w:t>Ocena spełnienia powyższych warunków zostanie dokonana wg formuły spełnia/nie spełnia.</w:t>
      </w:r>
    </w:p>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61E41C86"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Pzp;</w:t>
      </w:r>
    </w:p>
    <w:p w14:paraId="636B1E60" w14:textId="37A8E400"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640DF312"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1F36F0A2"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8"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8"/>
    <w:p w14:paraId="6F374CF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37905814" w14:textId="09796D75"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378FC185"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57C07834"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B2F8A6D" w:rsidR="00A71B40" w:rsidRPr="006609D0" w:rsidRDefault="003D3AB3" w:rsidP="00D700D6">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2E07299E" w14:textId="77777777" w:rsidR="00A71B40" w:rsidRPr="00D700D6" w:rsidRDefault="00E945AE" w:rsidP="00D700D6">
      <w:pPr>
        <w:pStyle w:val="tytu"/>
      </w:pPr>
      <w:r w:rsidRPr="00D700D6">
        <w:t>8</w:t>
      </w:r>
      <w:r w:rsidR="00A71B40" w:rsidRPr="00D700D6">
        <w:t>.1.</w:t>
      </w:r>
      <w:r w:rsidR="00A71B40" w:rsidRPr="00D700D6">
        <w:tab/>
        <w:t>Wraz z ofertą Wykonawcy składają:</w:t>
      </w:r>
    </w:p>
    <w:p w14:paraId="63D45874" w14:textId="77777777" w:rsidR="00A71B40" w:rsidRPr="00D700D6" w:rsidRDefault="00E945AE" w:rsidP="00D700D6">
      <w:pPr>
        <w:pStyle w:val="tytu"/>
        <w:rPr>
          <w:b w:val="0"/>
          <w:bCs w:val="0"/>
        </w:rPr>
      </w:pPr>
      <w:r w:rsidRPr="00D700D6">
        <w:rPr>
          <w:b w:val="0"/>
          <w:bCs w:val="0"/>
        </w:rPr>
        <w:t>8</w:t>
      </w:r>
      <w:r w:rsidR="00A71B40" w:rsidRPr="00D700D6">
        <w:rPr>
          <w:b w:val="0"/>
          <w:bCs w:val="0"/>
        </w:rPr>
        <w:t>.1.1.</w:t>
      </w:r>
      <w:r w:rsidR="00A71B40" w:rsidRPr="00D700D6">
        <w:rPr>
          <w:b w:val="0"/>
          <w:bCs w:val="0"/>
        </w:rPr>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b w:val="0"/>
          <w:bCs w:val="0"/>
        </w:rPr>
        <w:t xml:space="preserve"> </w:t>
      </w:r>
      <w:r w:rsidR="00A71B40" w:rsidRPr="00D700D6">
        <w:rPr>
          <w:b w:val="0"/>
          <w:bCs w:val="0"/>
        </w:rPr>
        <w:t>Wykonawc</w:t>
      </w:r>
      <w:r w:rsidR="00A71B40" w:rsidRPr="00D700D6">
        <w:rPr>
          <w:rFonts w:cs="Adagio_Slab"/>
          <w:b w:val="0"/>
          <w:bCs w:val="0"/>
        </w:rPr>
        <w:t>ó</w:t>
      </w:r>
      <w:r w:rsidR="00A71B40" w:rsidRPr="00D700D6">
        <w:rPr>
          <w:b w:val="0"/>
          <w:bCs w:val="0"/>
        </w:rPr>
        <w:t>w wsp</w:t>
      </w:r>
      <w:r w:rsidR="00A71B40" w:rsidRPr="00D700D6">
        <w:rPr>
          <w:rFonts w:cs="Adagio_Slab"/>
          <w:b w:val="0"/>
          <w:bCs w:val="0"/>
        </w:rPr>
        <w:t>ó</w:t>
      </w:r>
      <w:r w:rsidR="00A71B40" w:rsidRPr="00D700D6">
        <w:rPr>
          <w:b w:val="0"/>
          <w:bCs w:val="0"/>
        </w:rPr>
        <w:t>lnie ubiegaj</w:t>
      </w:r>
      <w:r w:rsidR="00A71B40" w:rsidRPr="00D700D6">
        <w:rPr>
          <w:rFonts w:cs="Adagio_Slab"/>
          <w:b w:val="0"/>
          <w:bCs w:val="0"/>
        </w:rPr>
        <w:t>ą</w:t>
      </w:r>
      <w:r w:rsidR="00A71B40" w:rsidRPr="00D700D6">
        <w:rPr>
          <w:b w:val="0"/>
          <w:bCs w:val="0"/>
        </w:rPr>
        <w:t>cych si</w:t>
      </w:r>
      <w:r w:rsidR="00A71B40" w:rsidRPr="00D700D6">
        <w:rPr>
          <w:rFonts w:cs="Adagio_Slab"/>
          <w:b w:val="0"/>
          <w:bCs w:val="0"/>
        </w:rPr>
        <w:t>ę</w:t>
      </w:r>
      <w:r w:rsidR="00A71B40" w:rsidRPr="00D700D6">
        <w:rPr>
          <w:b w:val="0"/>
          <w:bCs w:val="0"/>
        </w:rPr>
        <w:t xml:space="preserve"> o</w:t>
      </w:r>
      <w:r w:rsidR="00A71B40" w:rsidRPr="00D700D6">
        <w:rPr>
          <w:rFonts w:ascii="Calibri" w:hAnsi="Calibri" w:cs="Calibri"/>
          <w:b w:val="0"/>
          <w:bCs w:val="0"/>
        </w:rPr>
        <w:t> </w:t>
      </w:r>
      <w:r w:rsidR="00A71B40" w:rsidRPr="00D700D6">
        <w:rPr>
          <w:b w:val="0"/>
          <w:bCs w:val="0"/>
        </w:rPr>
        <w:t>zam</w:t>
      </w:r>
      <w:r w:rsidR="00A71B40" w:rsidRPr="00D700D6">
        <w:rPr>
          <w:rFonts w:cs="Adagio_Slab"/>
          <w:b w:val="0"/>
          <w:bCs w:val="0"/>
        </w:rPr>
        <w:t>ó</w:t>
      </w:r>
      <w:r w:rsidR="00A71B40" w:rsidRPr="00D700D6">
        <w:rPr>
          <w:b w:val="0"/>
          <w:bCs w:val="0"/>
        </w:rPr>
        <w:t>wienie;</w:t>
      </w:r>
    </w:p>
    <w:p w14:paraId="645253F9" w14:textId="293B48F1" w:rsidR="00A71B40" w:rsidRDefault="00E945AE" w:rsidP="00D700D6">
      <w:pPr>
        <w:pStyle w:val="tytu"/>
        <w:rPr>
          <w:b w:val="0"/>
          <w:bCs w:val="0"/>
        </w:rPr>
      </w:pPr>
      <w:r w:rsidRPr="00D700D6">
        <w:rPr>
          <w:b w:val="0"/>
          <w:bCs w:val="0"/>
        </w:rPr>
        <w:t>8</w:t>
      </w:r>
      <w:r w:rsidR="00A71B40" w:rsidRPr="00D700D6">
        <w:rPr>
          <w:b w:val="0"/>
          <w:bCs w:val="0"/>
        </w:rPr>
        <w:t>.1.2.</w:t>
      </w:r>
      <w:r w:rsidR="00A71B40" w:rsidRPr="00D700D6">
        <w:rPr>
          <w:b w:val="0"/>
          <w:bCs w:val="0"/>
        </w:rPr>
        <w:tab/>
        <w:t>oświadczenie o spełnianiu warunków udziału w postępowaniu (załącznik nr 1b stanowiący element rozdziału II SWZ).</w:t>
      </w:r>
    </w:p>
    <w:p w14:paraId="19017682" w14:textId="4E823E01" w:rsidR="00283476" w:rsidRPr="00283476" w:rsidRDefault="00283476" w:rsidP="00283476">
      <w:pPr>
        <w:tabs>
          <w:tab w:val="left" w:pos="0"/>
          <w:tab w:val="left" w:pos="284"/>
        </w:tabs>
        <w:spacing w:line="360" w:lineRule="auto"/>
        <w:jc w:val="both"/>
        <w:rPr>
          <w:rFonts w:ascii="Adagio_Slab" w:hAnsi="Adagio_Slab"/>
          <w:sz w:val="20"/>
          <w:szCs w:val="20"/>
        </w:rPr>
      </w:pPr>
      <w:r w:rsidRPr="00006524">
        <w:rPr>
          <w:rFonts w:ascii="Adagio_Slab" w:hAnsi="Adagio_Slab"/>
          <w:sz w:val="20"/>
          <w:szCs w:val="20"/>
        </w:rPr>
        <w:t xml:space="preserve">8.1.3 Dokumenty (w języku polskim) potwierdzające, że oferowane dostawy spełniają określone przez Zamawiającego wymagania: tj. specyfikacja techniczna proponowanego sprzętu (tj. np. wydruki, opisy, </w:t>
      </w:r>
      <w:r w:rsidRPr="00006524">
        <w:rPr>
          <w:rFonts w:ascii="Adagio_Slab" w:hAnsi="Adagio_Slab"/>
          <w:sz w:val="20"/>
          <w:szCs w:val="20"/>
        </w:rPr>
        <w:lastRenderedPageBreak/>
        <w:t>foldery, karty katalogowe itp.), które będą potwierdzały wszystkie wymagane parametry przedstawione w opisie przedmiotu zamówienia.</w:t>
      </w:r>
    </w:p>
    <w:p w14:paraId="456C5EA2"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9774B42"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208F1E16" w14:textId="7531BEA2" w:rsidR="00096DBD" w:rsidRDefault="00096DBD" w:rsidP="00E5521E">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365F537C"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21289FA" w14:textId="77777777" w:rsidR="00663A50" w:rsidRPr="002F65A6" w:rsidRDefault="00663A50" w:rsidP="00E5521E">
      <w:pPr>
        <w:numPr>
          <w:ilvl w:val="0"/>
          <w:numId w:val="15"/>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3EBB4"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4B60E7D"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756C7C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38DADA78"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2F65A6" w:rsidRDefault="00862B7E" w:rsidP="00003642">
      <w:pPr>
        <w:spacing w:line="360" w:lineRule="auto"/>
        <w:jc w:val="both"/>
        <w:rPr>
          <w:rFonts w:ascii="Adagio_Slab" w:hAnsi="Adagio_Slab"/>
          <w:sz w:val="20"/>
          <w:szCs w:val="20"/>
        </w:rPr>
      </w:pPr>
    </w:p>
    <w:p w14:paraId="625D6589"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37CFE980" w14:textId="77777777" w:rsidR="00B948E9" w:rsidRPr="00B948E9" w:rsidRDefault="00B948E9" w:rsidP="00E5521E">
      <w:pPr>
        <w:pStyle w:val="Akapitzlist"/>
        <w:numPr>
          <w:ilvl w:val="0"/>
          <w:numId w:val="39"/>
        </w:numPr>
        <w:spacing w:before="120" w:line="360" w:lineRule="auto"/>
        <w:jc w:val="both"/>
        <w:rPr>
          <w:rFonts w:ascii="Adagio_Slab" w:hAnsi="Adagio_Slab"/>
          <w:b/>
          <w:bCs/>
          <w:vanish/>
          <w:sz w:val="20"/>
          <w:szCs w:val="20"/>
        </w:rPr>
      </w:pPr>
    </w:p>
    <w:p w14:paraId="5ED69849" w14:textId="77777777" w:rsidR="00B948E9" w:rsidRPr="00B948E9" w:rsidRDefault="00B948E9" w:rsidP="00E5521E">
      <w:pPr>
        <w:pStyle w:val="Akapitzlist"/>
        <w:numPr>
          <w:ilvl w:val="0"/>
          <w:numId w:val="39"/>
        </w:numPr>
        <w:spacing w:before="120" w:line="360" w:lineRule="auto"/>
        <w:jc w:val="both"/>
        <w:rPr>
          <w:rFonts w:ascii="Adagio_Slab" w:hAnsi="Adagio_Slab"/>
          <w:b/>
          <w:bCs/>
          <w:vanish/>
          <w:sz w:val="20"/>
          <w:szCs w:val="20"/>
        </w:rPr>
      </w:pPr>
    </w:p>
    <w:p w14:paraId="4944E003" w14:textId="77777777" w:rsidR="00B948E9" w:rsidRPr="00B948E9" w:rsidRDefault="00B948E9" w:rsidP="00E5521E">
      <w:pPr>
        <w:pStyle w:val="Akapitzlist"/>
        <w:numPr>
          <w:ilvl w:val="0"/>
          <w:numId w:val="39"/>
        </w:numPr>
        <w:spacing w:before="120" w:line="360" w:lineRule="auto"/>
        <w:jc w:val="both"/>
        <w:rPr>
          <w:rFonts w:ascii="Adagio_Slab" w:hAnsi="Adagio_Slab"/>
          <w:b/>
          <w:bCs/>
          <w:vanish/>
          <w:sz w:val="20"/>
          <w:szCs w:val="20"/>
        </w:rPr>
      </w:pPr>
    </w:p>
    <w:p w14:paraId="6B813872" w14:textId="77777777" w:rsidR="00B948E9" w:rsidRPr="00B948E9" w:rsidRDefault="00B948E9" w:rsidP="00E5521E">
      <w:pPr>
        <w:pStyle w:val="Akapitzlist"/>
        <w:numPr>
          <w:ilvl w:val="0"/>
          <w:numId w:val="39"/>
        </w:numPr>
        <w:spacing w:before="120" w:line="360" w:lineRule="auto"/>
        <w:jc w:val="both"/>
        <w:rPr>
          <w:rFonts w:ascii="Adagio_Slab" w:hAnsi="Adagio_Slab"/>
          <w:b/>
          <w:bCs/>
          <w:vanish/>
          <w:sz w:val="20"/>
          <w:szCs w:val="20"/>
        </w:rPr>
      </w:pPr>
    </w:p>
    <w:p w14:paraId="011A2DE0" w14:textId="77777777" w:rsidR="00B948E9" w:rsidRPr="00B948E9" w:rsidRDefault="00B948E9" w:rsidP="00E5521E">
      <w:pPr>
        <w:pStyle w:val="Akapitzlist"/>
        <w:numPr>
          <w:ilvl w:val="1"/>
          <w:numId w:val="39"/>
        </w:numPr>
        <w:spacing w:before="120" w:line="360" w:lineRule="auto"/>
        <w:jc w:val="both"/>
        <w:rPr>
          <w:rFonts w:ascii="Adagio_Slab" w:hAnsi="Adagio_Slab"/>
          <w:b/>
          <w:bCs/>
          <w:vanish/>
          <w:sz w:val="20"/>
          <w:szCs w:val="20"/>
        </w:rPr>
      </w:pPr>
    </w:p>
    <w:p w14:paraId="1E199784" w14:textId="77777777" w:rsidR="00B948E9" w:rsidRPr="00B948E9" w:rsidRDefault="00B948E9" w:rsidP="00E5521E">
      <w:pPr>
        <w:pStyle w:val="Akapitzlist"/>
        <w:numPr>
          <w:ilvl w:val="1"/>
          <w:numId w:val="39"/>
        </w:numPr>
        <w:spacing w:before="120" w:line="360" w:lineRule="auto"/>
        <w:jc w:val="both"/>
        <w:rPr>
          <w:rFonts w:ascii="Adagio_Slab" w:hAnsi="Adagio_Slab"/>
          <w:b/>
          <w:bCs/>
          <w:vanish/>
          <w:sz w:val="20"/>
          <w:szCs w:val="20"/>
        </w:rPr>
      </w:pPr>
    </w:p>
    <w:p w14:paraId="340D129C" w14:textId="645EA62A" w:rsidR="00A71B40" w:rsidRPr="00FB7E27" w:rsidRDefault="00A71B40" w:rsidP="00E5521E">
      <w:pPr>
        <w:pStyle w:val="Tekstpodstawowy2"/>
        <w:numPr>
          <w:ilvl w:val="1"/>
          <w:numId w:val="39"/>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748FBC57" w14:textId="77777777" w:rsidR="00A71B40" w:rsidRPr="00FB7E27"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378C78B9" w14:textId="5104BF26"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230023EE" w14:textId="77777777"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E90E9AE" w14:textId="77777777"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455CB00" w14:textId="77777777" w:rsidR="00A71B40" w:rsidRPr="002F65A6" w:rsidRDefault="00A71B40" w:rsidP="00E5521E">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5D6B3DB2" w14:textId="77777777"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77777777" w:rsidR="00CC7918" w:rsidRDefault="005A62C9"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5EB8783E" w14:textId="77777777" w:rsidR="00CC7918"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65E9B910"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A6FC87E" w14:textId="5257A98F"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 z dokumentem podpisywanym;</w:t>
      </w:r>
    </w:p>
    <w:p w14:paraId="0FB6234C"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7252054E" w14:textId="77777777" w:rsidR="00CC7918"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Zamawiający rekomenduje wykorzystanie podpisu z kwalifikowanym znacznikiem czasu;</w:t>
      </w:r>
    </w:p>
    <w:p w14:paraId="4FA28403" w14:textId="77777777" w:rsidR="00A71B40" w:rsidRPr="00CC7918" w:rsidRDefault="00CC7918" w:rsidP="00E5521E">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104D010B"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E5521E">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E5521E">
      <w:pPr>
        <w:pStyle w:val="Tekstpodstawowy"/>
        <w:numPr>
          <w:ilvl w:val="1"/>
          <w:numId w:val="39"/>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E5521E">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78A5A551"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 terminie </w:t>
      </w:r>
      <w:r w:rsidR="00A71B40" w:rsidRPr="00793849">
        <w:rPr>
          <w:rFonts w:ascii="Adagio_Slab" w:hAnsi="Adagio_Slab"/>
          <w:bCs/>
          <w:spacing w:val="4"/>
          <w:sz w:val="20"/>
          <w:szCs w:val="20"/>
        </w:rPr>
        <w:t xml:space="preserve">do </w:t>
      </w:r>
      <w:r w:rsidR="002A05A2">
        <w:rPr>
          <w:rFonts w:ascii="Adagio_Slab" w:hAnsi="Adagio_Slab"/>
          <w:bCs/>
          <w:color w:val="0000FF"/>
          <w:spacing w:val="4"/>
          <w:sz w:val="20"/>
          <w:szCs w:val="20"/>
        </w:rPr>
        <w:t>11.</w:t>
      </w:r>
      <w:r w:rsidR="000064F1" w:rsidRPr="003D6EA1">
        <w:rPr>
          <w:rFonts w:ascii="Adagio_Slab" w:hAnsi="Adagio_Slab"/>
          <w:bCs/>
          <w:color w:val="0000FF"/>
          <w:spacing w:val="4"/>
          <w:sz w:val="20"/>
          <w:szCs w:val="20"/>
        </w:rPr>
        <w:t>0</w:t>
      </w:r>
      <w:r w:rsidR="008631AD" w:rsidRPr="003D6EA1">
        <w:rPr>
          <w:rFonts w:ascii="Adagio_Slab" w:hAnsi="Adagio_Slab"/>
          <w:bCs/>
          <w:color w:val="0000FF"/>
          <w:spacing w:val="4"/>
          <w:sz w:val="20"/>
          <w:szCs w:val="20"/>
        </w:rPr>
        <w:t>6</w:t>
      </w:r>
      <w:r w:rsidR="000064F1" w:rsidRPr="003D6EA1">
        <w:rPr>
          <w:rFonts w:ascii="Adagio_Slab" w:hAnsi="Adagio_Slab"/>
          <w:bCs/>
          <w:color w:val="0000FF"/>
          <w:spacing w:val="4"/>
          <w:sz w:val="20"/>
          <w:szCs w:val="20"/>
        </w:rPr>
        <w:t>.</w:t>
      </w:r>
      <w:r w:rsidR="00A71B40" w:rsidRPr="003D6EA1">
        <w:rPr>
          <w:rFonts w:ascii="Adagio_Slab" w:hAnsi="Adagio_Slab"/>
          <w:b/>
          <w:bCs/>
          <w:color w:val="0000FF"/>
          <w:sz w:val="20"/>
          <w:szCs w:val="20"/>
        </w:rPr>
        <w:t>20</w:t>
      </w:r>
      <w:r w:rsidR="003B222D" w:rsidRPr="003D6EA1">
        <w:rPr>
          <w:rFonts w:ascii="Adagio_Slab" w:hAnsi="Adagio_Slab"/>
          <w:b/>
          <w:bCs/>
          <w:color w:val="0000FF"/>
          <w:sz w:val="20"/>
          <w:szCs w:val="20"/>
        </w:rPr>
        <w:t>21</w:t>
      </w:r>
      <w:r w:rsidR="00A71B40" w:rsidRPr="003D6EA1">
        <w:rPr>
          <w:rFonts w:ascii="Calibri" w:hAnsi="Calibri" w:cs="Calibri"/>
          <w:b/>
          <w:bCs/>
          <w:color w:val="0000FF"/>
          <w:sz w:val="20"/>
          <w:szCs w:val="20"/>
        </w:rPr>
        <w:t> </w:t>
      </w:r>
      <w:r w:rsidR="00A71B40" w:rsidRPr="003D6EA1">
        <w:rPr>
          <w:rFonts w:ascii="Adagio_Slab" w:hAnsi="Adagio_Slab"/>
          <w:b/>
          <w:bCs/>
          <w:color w:val="0000FF"/>
          <w:spacing w:val="4"/>
          <w:sz w:val="20"/>
          <w:szCs w:val="20"/>
        </w:rPr>
        <w:t>r.,</w:t>
      </w:r>
      <w:r w:rsidR="00A71B40" w:rsidRPr="003D6EA1">
        <w:rPr>
          <w:rFonts w:ascii="Adagio_Slab" w:hAnsi="Adagio_Slab"/>
          <w:color w:val="0000FF"/>
          <w:spacing w:val="4"/>
          <w:sz w:val="20"/>
          <w:szCs w:val="20"/>
        </w:rPr>
        <w:t xml:space="preserve"> do godziny 12.00</w:t>
      </w:r>
      <w:r w:rsidR="001960FB" w:rsidRPr="003D6EA1">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E5521E">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57B129EC" w14:textId="77777777" w:rsidR="006609D0" w:rsidRPr="006609D0" w:rsidRDefault="006609D0" w:rsidP="00E5521E">
      <w:pPr>
        <w:pStyle w:val="Akapitzlist"/>
        <w:numPr>
          <w:ilvl w:val="0"/>
          <w:numId w:val="20"/>
        </w:numPr>
        <w:spacing w:line="360" w:lineRule="auto"/>
        <w:ind w:left="0" w:firstLine="0"/>
        <w:jc w:val="both"/>
        <w:rPr>
          <w:rFonts w:ascii="Adagio_Slab" w:hAnsi="Adagio_Slab"/>
          <w:vanish/>
          <w:sz w:val="20"/>
          <w:szCs w:val="20"/>
        </w:rPr>
      </w:pPr>
    </w:p>
    <w:p w14:paraId="42A2220B" w14:textId="77777777" w:rsidR="006609D0" w:rsidRPr="006609D0" w:rsidRDefault="006609D0" w:rsidP="00E5521E">
      <w:pPr>
        <w:pStyle w:val="Akapitzlist"/>
        <w:numPr>
          <w:ilvl w:val="0"/>
          <w:numId w:val="20"/>
        </w:numPr>
        <w:spacing w:line="360" w:lineRule="auto"/>
        <w:ind w:left="0" w:firstLine="0"/>
        <w:jc w:val="both"/>
        <w:rPr>
          <w:rFonts w:ascii="Adagio_Slab" w:hAnsi="Adagio_Slab"/>
          <w:vanish/>
          <w:sz w:val="20"/>
          <w:szCs w:val="20"/>
        </w:rPr>
      </w:pPr>
    </w:p>
    <w:p w14:paraId="6100DBA2" w14:textId="64F345A5" w:rsidR="00A71B40" w:rsidRPr="002F65A6" w:rsidRDefault="00A71B40" w:rsidP="00E5521E">
      <w:pPr>
        <w:pStyle w:val="Tekstpodstawowywcity"/>
        <w:numPr>
          <w:ilvl w:val="1"/>
          <w:numId w:val="2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8F6B54F" w14:textId="77777777" w:rsidR="00A71B40" w:rsidRPr="002F65A6" w:rsidRDefault="00A71B40" w:rsidP="00E5521E">
      <w:pPr>
        <w:pStyle w:val="Tekstpodstawowywcity"/>
        <w:numPr>
          <w:ilvl w:val="1"/>
          <w:numId w:val="2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2B968146"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47EA31B9"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7E825122"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686F77C4"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4C288BF4" w14:textId="63EE7A51"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 xml:space="preserve">W przypadku rozbieżności pomiędzy treścią niniejszej SWZ, a treścią udzielonych </w:t>
      </w:r>
      <w:r w:rsidR="00BB29D7" w:rsidRPr="002F65A6">
        <w:rPr>
          <w:rFonts w:ascii="Adagio_Slab" w:hAnsi="Adagio_Slab"/>
          <w:sz w:val="20"/>
        </w:rPr>
        <w:t>odpowiedzi</w:t>
      </w:r>
      <w:r w:rsidRPr="002F65A6">
        <w:rPr>
          <w:rFonts w:ascii="Adagio_Slab" w:hAnsi="Adagio_Slab"/>
          <w:sz w:val="20"/>
        </w:rPr>
        <w:t xml:space="preserve"> jako obowiązującą należy przyjąć treść pisma zawierającego późniejsze oświadczenie Zamawiającego.</w:t>
      </w:r>
    </w:p>
    <w:p w14:paraId="4A8DFDEF"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4453A20D"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577C9999"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21D6A5B"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Pzp</w:t>
      </w:r>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894FED" w:rsidRDefault="00A71B40" w:rsidP="00E5521E">
      <w:pPr>
        <w:pStyle w:val="Tekstpodstawowy"/>
        <w:numPr>
          <w:ilvl w:val="0"/>
          <w:numId w:val="38"/>
        </w:numPr>
        <w:spacing w:line="360" w:lineRule="auto"/>
        <w:jc w:val="both"/>
        <w:rPr>
          <w:rFonts w:ascii="Adagio_Slab" w:hAnsi="Adagio_Slab"/>
          <w:b/>
          <w:sz w:val="20"/>
        </w:rPr>
      </w:pPr>
      <w:r w:rsidRPr="00894FED">
        <w:rPr>
          <w:rFonts w:ascii="Adagio_Slab" w:hAnsi="Adagio_Slab"/>
          <w:sz w:val="20"/>
        </w:rPr>
        <w:t>Termin, do którego Wykonawca będzie związany złożoną ofertą.</w:t>
      </w:r>
    </w:p>
    <w:p w14:paraId="536AAF6C" w14:textId="3C353F13" w:rsidR="00A71B40" w:rsidRPr="003D6EA1"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3D6EA1">
        <w:rPr>
          <w:rFonts w:ascii="Adagio_Slab" w:hAnsi="Adagio_Slab"/>
          <w:spacing w:val="4"/>
          <w:sz w:val="20"/>
        </w:rPr>
        <w:t>upłynie dnia:</w:t>
      </w:r>
      <w:r w:rsidR="00B66E9E" w:rsidRPr="003D6EA1">
        <w:rPr>
          <w:rFonts w:ascii="Adagio_Slab" w:hAnsi="Adagio_Slab"/>
          <w:spacing w:val="4"/>
          <w:sz w:val="20"/>
        </w:rPr>
        <w:t xml:space="preserve"> </w:t>
      </w:r>
      <w:r w:rsidR="002A05A2" w:rsidRPr="002A05A2">
        <w:rPr>
          <w:rFonts w:ascii="Adagio_Slab" w:hAnsi="Adagio_Slab"/>
          <w:color w:val="0000FF"/>
          <w:spacing w:val="4"/>
          <w:sz w:val="20"/>
        </w:rPr>
        <w:t>11.07</w:t>
      </w:r>
      <w:r w:rsidR="00B66E9E" w:rsidRPr="003D6EA1">
        <w:rPr>
          <w:rFonts w:ascii="Adagio_Slab" w:hAnsi="Adagio_Slab"/>
          <w:b/>
          <w:bCs/>
          <w:color w:val="0000FF"/>
          <w:spacing w:val="4"/>
          <w:sz w:val="20"/>
        </w:rPr>
        <w:t>.2021</w:t>
      </w:r>
      <w:r w:rsidR="00F5413D" w:rsidRPr="003D6EA1">
        <w:rPr>
          <w:rFonts w:ascii="Adagio_Slab" w:hAnsi="Adagio_Slab"/>
          <w:b/>
          <w:bCs/>
          <w:color w:val="0000FF"/>
          <w:spacing w:val="4"/>
          <w:sz w:val="20"/>
        </w:rPr>
        <w:t xml:space="preserve"> (</w:t>
      </w:r>
      <w:r w:rsidR="00D81333" w:rsidRPr="003D6EA1">
        <w:rPr>
          <w:rFonts w:ascii="Adagio_Slab" w:hAnsi="Adagio_Slab"/>
          <w:b/>
          <w:bCs/>
          <w:color w:val="0000FF"/>
          <w:spacing w:val="4"/>
          <w:sz w:val="20"/>
        </w:rPr>
        <w:t>3</w:t>
      </w:r>
      <w:r w:rsidR="00F5413D" w:rsidRPr="003D6EA1">
        <w:rPr>
          <w:rFonts w:ascii="Adagio_Slab" w:hAnsi="Adagio_Slab"/>
          <w:b/>
          <w:bCs/>
          <w:color w:val="0000FF"/>
          <w:spacing w:val="4"/>
          <w:sz w:val="20"/>
        </w:rPr>
        <w:t>0</w:t>
      </w:r>
      <w:r w:rsidRPr="003D6EA1">
        <w:rPr>
          <w:rFonts w:ascii="Adagio_Slab" w:hAnsi="Adagio_Slab"/>
          <w:b/>
          <w:bCs/>
          <w:color w:val="0000FF"/>
          <w:spacing w:val="4"/>
          <w:sz w:val="20"/>
        </w:rPr>
        <w:t xml:space="preserve"> dni </w:t>
      </w:r>
      <w:r w:rsidR="00F5413D" w:rsidRPr="003D6EA1">
        <w:rPr>
          <w:rFonts w:ascii="Adagio_Slab" w:hAnsi="Adagio_Slab"/>
          <w:b/>
          <w:bCs/>
          <w:color w:val="0000FF"/>
          <w:spacing w:val="4"/>
          <w:sz w:val="20"/>
        </w:rPr>
        <w:t>od</w:t>
      </w:r>
      <w:r w:rsidRPr="003D6EA1">
        <w:rPr>
          <w:rFonts w:ascii="Adagio_Slab" w:hAnsi="Adagio_Slab"/>
          <w:b/>
          <w:bCs/>
          <w:color w:val="0000FF"/>
          <w:spacing w:val="4"/>
          <w:sz w:val="20"/>
        </w:rPr>
        <w:t xml:space="preserve"> terminu składania ofert</w:t>
      </w:r>
      <w:r w:rsidR="00F5413D" w:rsidRPr="003D6EA1">
        <w:rPr>
          <w:rFonts w:ascii="Adagio_Slab" w:hAnsi="Adagio_Slab"/>
          <w:b/>
          <w:bCs/>
          <w:color w:val="0000FF"/>
          <w:spacing w:val="4"/>
          <w:sz w:val="20"/>
        </w:rPr>
        <w:t>)</w:t>
      </w:r>
      <w:r w:rsidRPr="003D6EA1">
        <w:rPr>
          <w:rFonts w:ascii="Adagio_Slab" w:hAnsi="Adagio_Slab"/>
          <w:b/>
          <w:bCs/>
          <w:color w:val="0000FF"/>
          <w:spacing w:val="4"/>
          <w:sz w:val="20"/>
        </w:rPr>
        <w:t>.</w:t>
      </w:r>
    </w:p>
    <w:p w14:paraId="3ED8B181" w14:textId="38D169CB" w:rsidR="00A71B40" w:rsidRPr="003D6EA1" w:rsidRDefault="00A71B40" w:rsidP="00003642">
      <w:pPr>
        <w:pStyle w:val="Tekstpodstawowy"/>
        <w:spacing w:line="360" w:lineRule="auto"/>
        <w:jc w:val="both"/>
        <w:rPr>
          <w:rFonts w:ascii="Adagio_Slab" w:hAnsi="Adagio_Slab"/>
          <w:spacing w:val="4"/>
          <w:sz w:val="20"/>
        </w:rPr>
      </w:pPr>
      <w:r w:rsidRPr="003D6EA1">
        <w:rPr>
          <w:rFonts w:ascii="Adagio_Slab" w:hAnsi="Adagio_Slab"/>
          <w:spacing w:val="4"/>
          <w:sz w:val="20"/>
        </w:rPr>
        <w:t>1</w:t>
      </w:r>
      <w:r w:rsidR="000C72C3" w:rsidRPr="003D6EA1">
        <w:rPr>
          <w:rFonts w:ascii="Adagio_Slab" w:hAnsi="Adagio_Slab"/>
          <w:spacing w:val="4"/>
          <w:sz w:val="20"/>
        </w:rPr>
        <w:t>2</w:t>
      </w:r>
      <w:r w:rsidRPr="003D6EA1">
        <w:rPr>
          <w:rFonts w:ascii="Adagio_Slab" w:hAnsi="Adagio_Slab"/>
          <w:spacing w:val="4"/>
          <w:sz w:val="20"/>
        </w:rPr>
        <w:t>.2.</w:t>
      </w:r>
      <w:r w:rsidRPr="003D6EA1">
        <w:rPr>
          <w:rFonts w:ascii="Adagio_Slab" w:hAnsi="Adagio_Slab"/>
          <w:spacing w:val="4"/>
          <w:sz w:val="20"/>
        </w:rPr>
        <w:tab/>
        <w:t xml:space="preserve">W uzasadnionych przypadkach, co najmniej na </w:t>
      </w:r>
      <w:r w:rsidRPr="003D6EA1">
        <w:rPr>
          <w:rFonts w:ascii="Adagio_Slab" w:hAnsi="Adagio_Slab"/>
          <w:b/>
          <w:bCs/>
          <w:spacing w:val="4"/>
          <w:sz w:val="20"/>
        </w:rPr>
        <w:t>3</w:t>
      </w:r>
      <w:r w:rsidRPr="003D6EA1">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3D6EA1">
        <w:rPr>
          <w:rFonts w:ascii="Calibri" w:hAnsi="Calibri" w:cs="Calibri"/>
          <w:spacing w:val="4"/>
          <w:sz w:val="20"/>
        </w:rPr>
        <w:t> </w:t>
      </w:r>
      <w:r w:rsidRPr="003D6EA1">
        <w:rPr>
          <w:rFonts w:ascii="Adagio_Slab" w:hAnsi="Adagio_Slab"/>
          <w:spacing w:val="4"/>
          <w:sz w:val="20"/>
        </w:rPr>
        <w:t>pkt</w:t>
      </w:r>
      <w:r w:rsidRPr="003D6EA1">
        <w:rPr>
          <w:rFonts w:ascii="Calibri" w:hAnsi="Calibri" w:cs="Calibri"/>
          <w:spacing w:val="4"/>
          <w:sz w:val="20"/>
        </w:rPr>
        <w:t> </w:t>
      </w:r>
      <w:r w:rsidRPr="003D6EA1">
        <w:rPr>
          <w:rFonts w:ascii="Adagio_Slab" w:hAnsi="Adagio_Slab"/>
          <w:spacing w:val="4"/>
          <w:sz w:val="20"/>
        </w:rPr>
        <w:t>1</w:t>
      </w:r>
      <w:r w:rsidR="00144F20" w:rsidRPr="003D6EA1">
        <w:rPr>
          <w:rFonts w:ascii="Adagio_Slab" w:hAnsi="Adagio_Slab"/>
          <w:spacing w:val="4"/>
          <w:sz w:val="20"/>
        </w:rPr>
        <w:t>2</w:t>
      </w:r>
      <w:r w:rsidRPr="003D6EA1">
        <w:rPr>
          <w:rFonts w:ascii="Adagio_Slab" w:hAnsi="Adagio_Slab"/>
          <w:spacing w:val="4"/>
          <w:sz w:val="20"/>
        </w:rPr>
        <w:t>.1 o okre</w:t>
      </w:r>
      <w:r w:rsidRPr="003D6EA1">
        <w:rPr>
          <w:rFonts w:ascii="Adagio_Slab" w:hAnsi="Adagio_Slab" w:cs="Adagio_Slab"/>
          <w:spacing w:val="4"/>
          <w:sz w:val="20"/>
        </w:rPr>
        <w:t>ś</w:t>
      </w:r>
      <w:r w:rsidRPr="003D6EA1">
        <w:rPr>
          <w:rFonts w:ascii="Adagio_Slab" w:hAnsi="Adagio_Slab"/>
          <w:spacing w:val="4"/>
          <w:sz w:val="20"/>
        </w:rPr>
        <w:t xml:space="preserve">lony termin nie dłuższy niż 60 dni. Zgoda Wykonawcy na przedłużenie terminu związania ofertą </w:t>
      </w:r>
      <w:r w:rsidR="00CF62E9" w:rsidRPr="003D6EA1">
        <w:rPr>
          <w:rFonts w:ascii="Adagio_Slab" w:hAnsi="Adagio_Slab"/>
          <w:spacing w:val="4"/>
          <w:sz w:val="20"/>
        </w:rPr>
        <w:t xml:space="preserve">wymaga złożenia przez wykonawcę pisemnego </w:t>
      </w:r>
      <w:r w:rsidR="00502550" w:rsidRPr="003D6EA1">
        <w:rPr>
          <w:rFonts w:ascii="Adagio_Slab" w:hAnsi="Adagio_Slab"/>
          <w:spacing w:val="4"/>
          <w:sz w:val="20"/>
        </w:rPr>
        <w:t xml:space="preserve">(np. e-mailem) </w:t>
      </w:r>
      <w:r w:rsidR="00CF62E9" w:rsidRPr="003D6EA1">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3D6EA1">
        <w:rPr>
          <w:rFonts w:ascii="Adagio_Slab" w:hAnsi="Adagio_Slab"/>
          <w:spacing w:val="4"/>
          <w:sz w:val="20"/>
        </w:rPr>
        <w:t>albo</w:t>
      </w:r>
      <w:r w:rsidR="00CF62E9" w:rsidRPr="003D6EA1">
        <w:rPr>
          <w:rFonts w:ascii="Adagio_Slab" w:hAnsi="Adagio_Slab"/>
          <w:spacing w:val="4"/>
          <w:sz w:val="20"/>
        </w:rPr>
        <w:t xml:space="preserve"> jeżeli jest to możliwe, z wniesieniem nowego wadium na przedłużony okres związania ofertą. </w:t>
      </w:r>
      <w:r w:rsidRPr="003D6EA1">
        <w:rPr>
          <w:rFonts w:ascii="Adagio_Slab" w:hAnsi="Adagio_Slab"/>
          <w:spacing w:val="4"/>
          <w:sz w:val="20"/>
        </w:rPr>
        <w:t>Odmowa wyrażenia zgody na przedłużenie okresu związania ofertą nie powoduje utraty wadium.</w:t>
      </w:r>
    </w:p>
    <w:p w14:paraId="1A1E7197" w14:textId="77777777" w:rsidR="00930564" w:rsidRPr="003D6EA1" w:rsidRDefault="00930564" w:rsidP="00003642">
      <w:pPr>
        <w:pStyle w:val="Tekstpodstawowy"/>
        <w:spacing w:line="360" w:lineRule="auto"/>
        <w:jc w:val="both"/>
        <w:rPr>
          <w:rFonts w:ascii="Adagio_Slab" w:hAnsi="Adagio_Slab"/>
          <w:spacing w:val="4"/>
          <w:sz w:val="20"/>
        </w:rPr>
      </w:pPr>
    </w:p>
    <w:p w14:paraId="1CF86B86" w14:textId="77777777" w:rsidR="00A71B40" w:rsidRPr="003D6EA1" w:rsidRDefault="00A71B40" w:rsidP="00E5521E">
      <w:pPr>
        <w:pStyle w:val="Tekstpodstawowy"/>
        <w:numPr>
          <w:ilvl w:val="0"/>
          <w:numId w:val="38"/>
        </w:numPr>
        <w:spacing w:line="360" w:lineRule="auto"/>
        <w:jc w:val="both"/>
        <w:rPr>
          <w:rFonts w:ascii="Adagio_Slab" w:hAnsi="Adagio_Slab"/>
          <w:b/>
          <w:sz w:val="20"/>
        </w:rPr>
      </w:pPr>
      <w:r w:rsidRPr="003D6EA1">
        <w:rPr>
          <w:rFonts w:ascii="Adagio_Slab" w:hAnsi="Adagio_Slab"/>
          <w:b/>
          <w:sz w:val="20"/>
        </w:rPr>
        <w:lastRenderedPageBreak/>
        <w:t>Wskazanie miejsca i terminu otwarcia ofert.</w:t>
      </w:r>
    </w:p>
    <w:p w14:paraId="0141B9F7" w14:textId="2BF95D22" w:rsidR="00A71B40" w:rsidRDefault="00A71B40" w:rsidP="00003642">
      <w:pPr>
        <w:spacing w:line="360" w:lineRule="auto"/>
        <w:jc w:val="both"/>
        <w:rPr>
          <w:rFonts w:ascii="Adagio_Slab" w:hAnsi="Adagio_Slab"/>
          <w:b/>
          <w:bCs/>
          <w:spacing w:val="4"/>
          <w:sz w:val="20"/>
          <w:szCs w:val="20"/>
        </w:rPr>
      </w:pPr>
      <w:r w:rsidRPr="003D6EA1">
        <w:rPr>
          <w:rFonts w:ascii="Adagio_Slab" w:hAnsi="Adagio_Slab"/>
          <w:spacing w:val="4"/>
          <w:sz w:val="20"/>
          <w:szCs w:val="20"/>
        </w:rPr>
        <w:t>1</w:t>
      </w:r>
      <w:r w:rsidR="00930564" w:rsidRPr="003D6EA1">
        <w:rPr>
          <w:rFonts w:ascii="Adagio_Slab" w:hAnsi="Adagio_Slab"/>
          <w:spacing w:val="4"/>
          <w:sz w:val="20"/>
          <w:szCs w:val="20"/>
        </w:rPr>
        <w:t>3</w:t>
      </w:r>
      <w:r w:rsidRPr="003D6EA1">
        <w:rPr>
          <w:rFonts w:ascii="Adagio_Slab" w:hAnsi="Adagio_Slab"/>
          <w:spacing w:val="4"/>
          <w:sz w:val="20"/>
          <w:szCs w:val="20"/>
        </w:rPr>
        <w:t>.1.</w:t>
      </w:r>
      <w:r w:rsidRPr="003D6EA1">
        <w:rPr>
          <w:rFonts w:ascii="Adagio_Slab" w:hAnsi="Adagio_Slab"/>
          <w:spacing w:val="4"/>
          <w:sz w:val="20"/>
          <w:szCs w:val="20"/>
        </w:rPr>
        <w:tab/>
        <w:t>Oferty zostaną otwarte</w:t>
      </w:r>
      <w:r w:rsidR="00CF62E9" w:rsidRPr="003D6EA1">
        <w:rPr>
          <w:rFonts w:ascii="Adagio_Slab" w:hAnsi="Adagio_Slab"/>
          <w:spacing w:val="4"/>
          <w:sz w:val="20"/>
          <w:szCs w:val="20"/>
        </w:rPr>
        <w:t xml:space="preserve"> dnia </w:t>
      </w:r>
      <w:r w:rsidRPr="003D6EA1">
        <w:rPr>
          <w:rFonts w:ascii="Adagio_Slab" w:hAnsi="Adagio_Slab"/>
          <w:b/>
          <w:bCs/>
          <w:sz w:val="20"/>
          <w:szCs w:val="20"/>
        </w:rPr>
        <w:t xml:space="preserve">  </w:t>
      </w:r>
      <w:r w:rsidR="002A05A2">
        <w:rPr>
          <w:rFonts w:ascii="Adagio_Slab" w:hAnsi="Adagio_Slab"/>
          <w:color w:val="0000FF"/>
          <w:sz w:val="20"/>
          <w:szCs w:val="20"/>
        </w:rPr>
        <w:t>11</w:t>
      </w:r>
      <w:r w:rsidR="007A66C2" w:rsidRPr="003D6EA1">
        <w:rPr>
          <w:rFonts w:ascii="Adagio_Slab" w:hAnsi="Adagio_Slab"/>
          <w:color w:val="0000FF"/>
          <w:sz w:val="20"/>
          <w:szCs w:val="20"/>
        </w:rPr>
        <w:t>.</w:t>
      </w:r>
      <w:r w:rsidR="003221CC" w:rsidRPr="003D6EA1">
        <w:rPr>
          <w:rFonts w:ascii="Adagio_Slab" w:hAnsi="Adagio_Slab"/>
          <w:color w:val="0000FF"/>
          <w:sz w:val="20"/>
          <w:szCs w:val="20"/>
        </w:rPr>
        <w:t>0</w:t>
      </w:r>
      <w:r w:rsidR="008631AD" w:rsidRPr="003D6EA1">
        <w:rPr>
          <w:rFonts w:ascii="Adagio_Slab" w:hAnsi="Adagio_Slab"/>
          <w:color w:val="0000FF"/>
          <w:sz w:val="20"/>
          <w:szCs w:val="20"/>
        </w:rPr>
        <w:t>6</w:t>
      </w:r>
      <w:r w:rsidR="00B66E9E" w:rsidRPr="003D6EA1">
        <w:rPr>
          <w:rFonts w:ascii="Adagio_Slab" w:hAnsi="Adagio_Slab"/>
          <w:color w:val="0000FF"/>
          <w:sz w:val="20"/>
          <w:szCs w:val="20"/>
        </w:rPr>
        <w:t>.</w:t>
      </w:r>
      <w:r w:rsidR="00793849" w:rsidRPr="003D6EA1">
        <w:rPr>
          <w:rFonts w:ascii="Adagio_Slab" w:hAnsi="Adagio_Slab"/>
          <w:color w:val="0000FF"/>
          <w:sz w:val="20"/>
          <w:szCs w:val="20"/>
        </w:rPr>
        <w:t>2021</w:t>
      </w:r>
      <w:r w:rsidRPr="003D6EA1">
        <w:rPr>
          <w:rFonts w:ascii="Adagio_Slab" w:hAnsi="Adagio_Slab"/>
          <w:color w:val="0000FF"/>
          <w:spacing w:val="4"/>
          <w:sz w:val="20"/>
          <w:szCs w:val="20"/>
        </w:rPr>
        <w:t>r., o godzinie 12.30</w:t>
      </w:r>
      <w:r w:rsidR="001A1012" w:rsidRPr="003D6EA1">
        <w:rPr>
          <w:rFonts w:ascii="Adagio_Slab" w:hAnsi="Adagio_Slab"/>
          <w:spacing w:val="4"/>
          <w:sz w:val="20"/>
          <w:szCs w:val="20"/>
        </w:rPr>
        <w:t xml:space="preserve">. </w:t>
      </w:r>
      <w:r w:rsidR="001A1012" w:rsidRPr="003D6EA1">
        <w:rPr>
          <w:rFonts w:ascii="Adagio_Slab" w:hAnsi="Adagio_Slab"/>
          <w:bCs/>
          <w:sz w:val="20"/>
          <w:szCs w:val="20"/>
        </w:rPr>
        <w:t>Otwarcie ofert</w:t>
      </w:r>
      <w:r w:rsidR="001A1012" w:rsidRPr="002F65A6">
        <w:rPr>
          <w:rFonts w:ascii="Adagio_Slab" w:hAnsi="Adagio_Slab"/>
          <w:bCs/>
          <w:sz w:val="20"/>
          <w:szCs w:val="20"/>
        </w:rPr>
        <w:t xml:space="preserve">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miniPortalu i następuje poprzez wskazanie pliku do odszyfrowania.</w:t>
      </w:r>
      <w:r w:rsidR="00CF62E9" w:rsidRPr="002F65A6">
        <w:rPr>
          <w:rFonts w:ascii="Adagio_Slab" w:hAnsi="Adagio_Slab"/>
          <w:b/>
          <w:bCs/>
          <w:spacing w:val="4"/>
          <w:sz w:val="20"/>
          <w:szCs w:val="20"/>
        </w:rPr>
        <w:t xml:space="preserve"> </w:t>
      </w:r>
    </w:p>
    <w:p w14:paraId="5187FABE" w14:textId="77777777" w:rsidR="00930564" w:rsidRDefault="00930564" w:rsidP="00003642">
      <w:pPr>
        <w:spacing w:line="360" w:lineRule="auto"/>
        <w:jc w:val="both"/>
        <w:rPr>
          <w:rFonts w:ascii="Adagio_Slab" w:hAnsi="Adagio_Slab"/>
          <w:b/>
          <w:bCs/>
          <w:spacing w:val="4"/>
          <w:sz w:val="20"/>
          <w:szCs w:val="20"/>
        </w:rPr>
      </w:pPr>
    </w:p>
    <w:p w14:paraId="68AB25D6" w14:textId="77777777" w:rsidR="00A71B40" w:rsidRPr="00894FED" w:rsidRDefault="00A71B40" w:rsidP="00E5521E">
      <w:pPr>
        <w:pStyle w:val="Tekstpodstawowy"/>
        <w:numPr>
          <w:ilvl w:val="0"/>
          <w:numId w:val="38"/>
        </w:numPr>
        <w:spacing w:line="360" w:lineRule="auto"/>
        <w:jc w:val="both"/>
        <w:rPr>
          <w:rFonts w:ascii="Adagio_Slab" w:hAnsi="Adagio_Slab"/>
          <w:b/>
          <w:sz w:val="20"/>
        </w:rPr>
      </w:pPr>
      <w:r w:rsidRPr="00894FED">
        <w:rPr>
          <w:rFonts w:ascii="Adagio_Slab" w:hAnsi="Adagio_Slab"/>
          <w:sz w:val="20"/>
        </w:rPr>
        <w:t>Informacje o trybie otwarcia i oceny ofert.</w:t>
      </w:r>
    </w:p>
    <w:p w14:paraId="08D76DBE"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B99D42F"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676DF7D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0C930F3"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1677ED8"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3A79F086"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1 ustawy Pzp.</w:t>
      </w:r>
    </w:p>
    <w:p w14:paraId="01A59911"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48EDDC9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216E3142" w14:textId="77777777" w:rsid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05506CDB" w14:textId="433BE491" w:rsidR="00A71B40" w:rsidRPr="00006524"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006524">
        <w:rPr>
          <w:rFonts w:ascii="Adagio_Slab" w:hAnsi="Adagio_Slab"/>
          <w:sz w:val="20"/>
          <w:szCs w:val="20"/>
          <w:bdr w:val="none" w:sz="0" w:space="0" w:color="auto" w:frame="1"/>
        </w:rPr>
        <w:t xml:space="preserve">złożonym </w:t>
      </w:r>
      <w:r w:rsidR="00BB29D7" w:rsidRPr="00006524">
        <w:rPr>
          <w:rFonts w:ascii="Adagio_Slab" w:hAnsi="Adagio_Slab"/>
          <w:sz w:val="20"/>
          <w:szCs w:val="20"/>
          <w:bdr w:val="none" w:sz="0" w:space="0" w:color="auto" w:frame="1"/>
        </w:rPr>
        <w:t>formularzu oferty</w:t>
      </w:r>
      <w:r w:rsidR="003C5B69" w:rsidRPr="00006524">
        <w:rPr>
          <w:rFonts w:ascii="Adagio_Slab" w:hAnsi="Adagio_Slab"/>
          <w:sz w:val="20"/>
          <w:szCs w:val="20"/>
          <w:bdr w:val="none" w:sz="0" w:space="0" w:color="auto" w:frame="1"/>
        </w:rPr>
        <w:t xml:space="preserve"> </w:t>
      </w:r>
      <w:r w:rsidRPr="00006524">
        <w:rPr>
          <w:rFonts w:ascii="Adagio_Slab" w:hAnsi="Adagio_Slab"/>
          <w:sz w:val="20"/>
          <w:szCs w:val="20"/>
          <w:bdr w:val="none" w:sz="0" w:space="0" w:color="auto" w:frame="1"/>
        </w:rPr>
        <w:t>nie będzie poprawiany i</w:t>
      </w:r>
      <w:r w:rsidRPr="00006524">
        <w:rPr>
          <w:rFonts w:ascii="Calibri" w:hAnsi="Calibri" w:cs="Calibri"/>
          <w:sz w:val="20"/>
          <w:szCs w:val="20"/>
          <w:bdr w:val="none" w:sz="0" w:space="0" w:color="auto" w:frame="1"/>
        </w:rPr>
        <w:t> </w:t>
      </w:r>
      <w:r w:rsidRPr="00006524">
        <w:rPr>
          <w:rFonts w:ascii="Adagio_Slab" w:hAnsi="Adagio_Slab"/>
          <w:sz w:val="20"/>
          <w:szCs w:val="20"/>
          <w:bdr w:val="none" w:sz="0" w:space="0" w:color="auto" w:frame="1"/>
        </w:rPr>
        <w:t>skutkowa</w:t>
      </w:r>
      <w:r w:rsidRPr="00006524">
        <w:rPr>
          <w:rFonts w:ascii="Adagio_Slab" w:hAnsi="Adagio_Slab" w:cs="Adagio_Slab"/>
          <w:sz w:val="20"/>
          <w:szCs w:val="20"/>
          <w:bdr w:val="none" w:sz="0" w:space="0" w:color="auto" w:frame="1"/>
        </w:rPr>
        <w:t>ć</w:t>
      </w:r>
      <w:r w:rsidRPr="00006524">
        <w:rPr>
          <w:rFonts w:ascii="Adagio_Slab" w:hAnsi="Adagio_Slab"/>
          <w:sz w:val="20"/>
          <w:szCs w:val="20"/>
          <w:bdr w:val="none" w:sz="0" w:space="0" w:color="auto" w:frame="1"/>
        </w:rPr>
        <w:t xml:space="preserve"> b</w:t>
      </w:r>
      <w:r w:rsidRPr="00006524">
        <w:rPr>
          <w:rFonts w:ascii="Adagio_Slab" w:hAnsi="Adagio_Slab" w:cs="Adagio_Slab"/>
          <w:sz w:val="20"/>
          <w:szCs w:val="20"/>
          <w:bdr w:val="none" w:sz="0" w:space="0" w:color="auto" w:frame="1"/>
        </w:rPr>
        <w:t>ę</w:t>
      </w:r>
      <w:r w:rsidRPr="00006524">
        <w:rPr>
          <w:rFonts w:ascii="Adagio_Slab" w:hAnsi="Adagio_Slab"/>
          <w:sz w:val="20"/>
          <w:szCs w:val="20"/>
          <w:bdr w:val="none" w:sz="0" w:space="0" w:color="auto" w:frame="1"/>
        </w:rPr>
        <w:t>dzie odrzuceniem oferty</w:t>
      </w:r>
      <w:r w:rsidR="006F3917" w:rsidRPr="00006524">
        <w:rPr>
          <w:rFonts w:ascii="Adagio_Slab" w:hAnsi="Adagio_Slab"/>
          <w:sz w:val="20"/>
          <w:szCs w:val="20"/>
          <w:bdr w:val="none" w:sz="0" w:space="0" w:color="auto" w:frame="1"/>
        </w:rPr>
        <w:t>.</w:t>
      </w:r>
    </w:p>
    <w:p w14:paraId="796CB258"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5A02E14A"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3B89AF85" w14:textId="77777777" w:rsidR="00930564" w:rsidRPr="00930564" w:rsidRDefault="00930564" w:rsidP="00E5521E">
      <w:pPr>
        <w:pStyle w:val="Akapitzlist"/>
        <w:numPr>
          <w:ilvl w:val="0"/>
          <w:numId w:val="23"/>
        </w:numPr>
        <w:spacing w:line="360" w:lineRule="auto"/>
        <w:jc w:val="both"/>
        <w:rPr>
          <w:rFonts w:ascii="Adagio_Slab" w:hAnsi="Adagio_Slab"/>
          <w:bCs/>
          <w:vanish/>
          <w:sz w:val="20"/>
          <w:szCs w:val="20"/>
        </w:rPr>
      </w:pPr>
    </w:p>
    <w:p w14:paraId="2C1F60C7" w14:textId="77777777" w:rsidR="00930564" w:rsidRPr="00930564" w:rsidRDefault="00930564" w:rsidP="00E5521E">
      <w:pPr>
        <w:pStyle w:val="Akapitzlist"/>
        <w:numPr>
          <w:ilvl w:val="0"/>
          <w:numId w:val="23"/>
        </w:numPr>
        <w:spacing w:line="360" w:lineRule="auto"/>
        <w:jc w:val="both"/>
        <w:rPr>
          <w:rFonts w:ascii="Adagio_Slab" w:hAnsi="Adagio_Slab"/>
          <w:bCs/>
          <w:vanish/>
          <w:sz w:val="20"/>
          <w:szCs w:val="20"/>
        </w:rPr>
      </w:pPr>
    </w:p>
    <w:p w14:paraId="4AD07581" w14:textId="1F985968" w:rsidR="00A71B40" w:rsidRPr="003D6EA1" w:rsidRDefault="00A71B40" w:rsidP="00E5521E">
      <w:pPr>
        <w:pStyle w:val="Tekstpodstawowy2"/>
        <w:numPr>
          <w:ilvl w:val="1"/>
          <w:numId w:val="23"/>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w:t>
      </w:r>
      <w:r w:rsidRPr="003D6EA1">
        <w:rPr>
          <w:rFonts w:ascii="Adagio_Slab" w:hAnsi="Adagio_Slab"/>
          <w:b w:val="0"/>
          <w:sz w:val="20"/>
          <w:szCs w:val="20"/>
        </w:rPr>
        <w:t xml:space="preserve">Zamawiający stosować będzie następujące kryteria oceny ofert: </w:t>
      </w:r>
    </w:p>
    <w:p w14:paraId="3A38AD15" w14:textId="2DFC223C" w:rsidR="00A71B40" w:rsidRPr="003D6EA1"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3D6EA1">
        <w:rPr>
          <w:rFonts w:ascii="Adagio_Slab" w:hAnsi="Adagio_Slab"/>
          <w:sz w:val="20"/>
        </w:rPr>
        <w:t>C</w:t>
      </w:r>
      <w:r w:rsidR="00A71B40" w:rsidRPr="003D6EA1">
        <w:rPr>
          <w:rFonts w:ascii="Adagio_Slab" w:hAnsi="Adagio_Slab"/>
          <w:sz w:val="20"/>
        </w:rPr>
        <w:t xml:space="preserve">ena – </w:t>
      </w:r>
      <w:r w:rsidR="00FB0897" w:rsidRPr="003D6EA1">
        <w:rPr>
          <w:rFonts w:ascii="Adagio_Slab" w:hAnsi="Adagio_Slab"/>
          <w:sz w:val="20"/>
        </w:rPr>
        <w:t>60</w:t>
      </w:r>
      <w:r w:rsidR="00302ADD" w:rsidRPr="003D6EA1">
        <w:rPr>
          <w:rFonts w:ascii="Adagio_Slab" w:hAnsi="Adagio_Slab"/>
          <w:sz w:val="20"/>
        </w:rPr>
        <w:t xml:space="preserve"> </w:t>
      </w:r>
      <w:r w:rsidR="00A71B40" w:rsidRPr="003D6EA1">
        <w:rPr>
          <w:rFonts w:ascii="Adagio_Slab" w:hAnsi="Adagio_Slab"/>
          <w:sz w:val="20"/>
        </w:rPr>
        <w:t>pkt.;</w:t>
      </w:r>
    </w:p>
    <w:p w14:paraId="2B54C297" w14:textId="79721114" w:rsidR="00D95099" w:rsidRPr="003D6EA1"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3D6EA1">
        <w:rPr>
          <w:rFonts w:ascii="Adagio_Slab" w:hAnsi="Adagio_Slab"/>
          <w:sz w:val="20"/>
        </w:rPr>
        <w:t xml:space="preserve">Termin dostawy </w:t>
      </w:r>
      <w:r w:rsidR="00D46FF0" w:rsidRPr="003D6EA1">
        <w:rPr>
          <w:rFonts w:ascii="Adagio_Slab" w:hAnsi="Adagio_Slab"/>
          <w:sz w:val="20"/>
        </w:rPr>
        <w:t xml:space="preserve"> </w:t>
      </w:r>
      <w:r w:rsidR="00281EE9" w:rsidRPr="003D6EA1">
        <w:rPr>
          <w:rFonts w:ascii="Adagio_Slab" w:hAnsi="Adagio_Slab"/>
          <w:sz w:val="20"/>
        </w:rPr>
        <w:t xml:space="preserve"> </w:t>
      </w:r>
      <w:r w:rsidR="00D95099" w:rsidRPr="003D6EA1">
        <w:rPr>
          <w:rFonts w:ascii="Adagio_Slab" w:hAnsi="Adagio_Slab"/>
          <w:sz w:val="20"/>
        </w:rPr>
        <w:t xml:space="preserve">– </w:t>
      </w:r>
      <w:r w:rsidR="008631AD" w:rsidRPr="003D6EA1">
        <w:rPr>
          <w:rFonts w:ascii="Adagio_Slab" w:hAnsi="Adagio_Slab"/>
          <w:sz w:val="20"/>
        </w:rPr>
        <w:t>4</w:t>
      </w:r>
      <w:r w:rsidR="00245669" w:rsidRPr="003D6EA1">
        <w:rPr>
          <w:rFonts w:ascii="Adagio_Slab" w:hAnsi="Adagio_Slab"/>
          <w:sz w:val="20"/>
        </w:rPr>
        <w:t>0</w:t>
      </w:r>
      <w:r w:rsidR="00D95099" w:rsidRPr="003D6EA1">
        <w:rPr>
          <w:rFonts w:ascii="Adagio_Slab" w:hAnsi="Adagio_Slab"/>
          <w:sz w:val="20"/>
        </w:rPr>
        <w:t xml:space="preserve"> pkt</w:t>
      </w:r>
    </w:p>
    <w:p w14:paraId="107A5306" w14:textId="77777777" w:rsidR="00281EE9" w:rsidRPr="002F65A6" w:rsidRDefault="00281EE9" w:rsidP="00003642">
      <w:pPr>
        <w:spacing w:line="360" w:lineRule="auto"/>
        <w:jc w:val="both"/>
        <w:rPr>
          <w:rFonts w:ascii="Adagio_Slab" w:hAnsi="Adagio_Slab"/>
          <w:spacing w:val="4"/>
          <w:sz w:val="20"/>
          <w:szCs w:val="20"/>
        </w:rPr>
      </w:pPr>
    </w:p>
    <w:p w14:paraId="3FCFBAD0" w14:textId="77777777" w:rsidR="00A71B40" w:rsidRPr="00F838C8" w:rsidRDefault="00A71B40" w:rsidP="00E5521E">
      <w:pPr>
        <w:pStyle w:val="Tekstpodstawowy2"/>
        <w:numPr>
          <w:ilvl w:val="1"/>
          <w:numId w:val="2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F3E88CB" w14:textId="43700441" w:rsidR="00190A74" w:rsidRPr="002F65A6" w:rsidRDefault="00190A74" w:rsidP="00E5521E">
      <w:pPr>
        <w:pStyle w:val="Tekstpodstawowy2"/>
        <w:numPr>
          <w:ilvl w:val="1"/>
          <w:numId w:val="2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E67A13">
        <w:rPr>
          <w:rFonts w:ascii="Adagio_Slab" w:hAnsi="Adagio_Slab"/>
          <w:b w:val="0"/>
          <w:spacing w:val="4"/>
          <w:sz w:val="20"/>
          <w:szCs w:val="20"/>
        </w:rPr>
        <w:t xml:space="preserve">86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73729112" w14:textId="77777777" w:rsidTr="00190A74">
        <w:tc>
          <w:tcPr>
            <w:tcW w:w="5670" w:type="dxa"/>
            <w:shd w:val="clear" w:color="auto" w:fill="auto"/>
          </w:tcPr>
          <w:p w14:paraId="3D12954F" w14:textId="405EF3A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0CF6CF12"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FA82330" w14:textId="77777777" w:rsidTr="00190A74">
        <w:tc>
          <w:tcPr>
            <w:tcW w:w="5670" w:type="dxa"/>
            <w:shd w:val="clear" w:color="auto" w:fill="auto"/>
          </w:tcPr>
          <w:p w14:paraId="0D344DD6" w14:textId="5E5916D3"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B56B29">
              <w:rPr>
                <w:rFonts w:ascii="Adagio_Slab" w:hAnsi="Adagio_Slab"/>
                <w:b w:val="0"/>
                <w:spacing w:val="4"/>
                <w:sz w:val="20"/>
                <w:szCs w:val="20"/>
              </w:rPr>
              <w:t>57</w:t>
            </w:r>
            <w:r w:rsidR="008631AD">
              <w:rPr>
                <w:rFonts w:ascii="Adagio_Slab" w:hAnsi="Adagio_Slab"/>
                <w:b w:val="0"/>
                <w:spacing w:val="4"/>
                <w:sz w:val="20"/>
                <w:szCs w:val="20"/>
              </w:rPr>
              <w:t xml:space="preserve"> do </w:t>
            </w:r>
            <w:r w:rsidR="00B56B29">
              <w:rPr>
                <w:rFonts w:ascii="Adagio_Slab" w:hAnsi="Adagio_Slab"/>
                <w:b w:val="0"/>
                <w:spacing w:val="4"/>
                <w:sz w:val="20"/>
                <w:szCs w:val="20"/>
              </w:rPr>
              <w:t>70</w:t>
            </w:r>
            <w:r w:rsidR="00190A74" w:rsidRPr="00574DCE">
              <w:rPr>
                <w:rFonts w:ascii="Adagio_Slab" w:hAnsi="Adagio_Slab"/>
                <w:b w:val="0"/>
                <w:spacing w:val="4"/>
                <w:sz w:val="20"/>
                <w:szCs w:val="20"/>
              </w:rPr>
              <w:t xml:space="preserve">  </w:t>
            </w:r>
          </w:p>
        </w:tc>
        <w:tc>
          <w:tcPr>
            <w:tcW w:w="3367" w:type="dxa"/>
            <w:shd w:val="clear" w:color="auto" w:fill="auto"/>
          </w:tcPr>
          <w:p w14:paraId="2A9ACC9B"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46D3A943" w14:textId="77777777" w:rsidTr="00190A74">
        <w:tc>
          <w:tcPr>
            <w:tcW w:w="5670" w:type="dxa"/>
            <w:shd w:val="clear" w:color="auto" w:fill="auto"/>
          </w:tcPr>
          <w:p w14:paraId="405AA9DA" w14:textId="180273A0"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B56B29">
              <w:rPr>
                <w:rFonts w:ascii="Adagio_Slab" w:hAnsi="Adagio_Slab"/>
                <w:b w:val="0"/>
                <w:spacing w:val="4"/>
                <w:sz w:val="20"/>
                <w:szCs w:val="20"/>
              </w:rPr>
              <w:t>43</w:t>
            </w:r>
            <w:r>
              <w:rPr>
                <w:rFonts w:ascii="Adagio_Slab" w:hAnsi="Adagio_Slab"/>
                <w:b w:val="0"/>
                <w:spacing w:val="4"/>
                <w:sz w:val="20"/>
                <w:szCs w:val="20"/>
              </w:rPr>
              <w:t xml:space="preserve"> do </w:t>
            </w:r>
            <w:r w:rsidR="00B56B29">
              <w:rPr>
                <w:rFonts w:ascii="Adagio_Slab" w:hAnsi="Adagio_Slab"/>
                <w:b w:val="0"/>
                <w:spacing w:val="4"/>
                <w:sz w:val="20"/>
                <w:szCs w:val="20"/>
              </w:rPr>
              <w:t>56</w:t>
            </w:r>
            <w:r>
              <w:rPr>
                <w:rFonts w:ascii="Adagio_Slab" w:hAnsi="Adagio_Slab"/>
                <w:b w:val="0"/>
                <w:spacing w:val="4"/>
                <w:sz w:val="20"/>
                <w:szCs w:val="20"/>
              </w:rPr>
              <w:t xml:space="preserve"> dni </w:t>
            </w:r>
          </w:p>
        </w:tc>
        <w:tc>
          <w:tcPr>
            <w:tcW w:w="3367" w:type="dxa"/>
            <w:shd w:val="clear" w:color="auto" w:fill="auto"/>
          </w:tcPr>
          <w:p w14:paraId="7132D99F" w14:textId="0E44301F"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60D37BF7" w14:textId="77777777" w:rsidTr="00190A74">
        <w:tc>
          <w:tcPr>
            <w:tcW w:w="5670" w:type="dxa"/>
            <w:shd w:val="clear" w:color="auto" w:fill="auto"/>
          </w:tcPr>
          <w:p w14:paraId="7C4C4F07" w14:textId="6637DD57" w:rsidR="00190A74" w:rsidRPr="002F65A6" w:rsidRDefault="00B56B29"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do 42</w:t>
            </w:r>
            <w:r w:rsidR="00E67A13">
              <w:rPr>
                <w:rFonts w:ascii="Adagio_Slab" w:hAnsi="Adagio_Slab"/>
                <w:b w:val="0"/>
                <w:spacing w:val="4"/>
                <w:sz w:val="20"/>
                <w:szCs w:val="20"/>
              </w:rPr>
              <w:t xml:space="preserve"> dni </w:t>
            </w:r>
            <w:r w:rsidR="00190A74">
              <w:rPr>
                <w:rFonts w:ascii="Adagio_Slab" w:hAnsi="Adagio_Slab"/>
                <w:b w:val="0"/>
                <w:spacing w:val="4"/>
                <w:sz w:val="20"/>
                <w:szCs w:val="20"/>
              </w:rPr>
              <w:t xml:space="preserve"> </w:t>
            </w:r>
          </w:p>
        </w:tc>
        <w:tc>
          <w:tcPr>
            <w:tcW w:w="3367" w:type="dxa"/>
            <w:shd w:val="clear" w:color="auto" w:fill="auto"/>
          </w:tcPr>
          <w:p w14:paraId="1680A8AC" w14:textId="270D2E1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2C02441F" w14:textId="0875A033"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9" w:name="_Hlk68005532"/>
      <w:r w:rsidR="000C150F" w:rsidRPr="000C150F">
        <w:rPr>
          <w:rFonts w:ascii="Adagio_Slab" w:hAnsi="Adagio_Slab"/>
          <w:b w:val="0"/>
          <w:spacing w:val="4"/>
          <w:sz w:val="20"/>
          <w:szCs w:val="20"/>
          <w:shd w:val="clear" w:color="auto" w:fill="FFFFFF" w:themeFill="background1"/>
        </w:rPr>
        <w:t>.</w:t>
      </w:r>
    </w:p>
    <w:bookmarkEnd w:id="9"/>
    <w:p w14:paraId="4FA038A9"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50AA91AC"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3AA34B00" w14:textId="77777777" w:rsidR="00FB0897" w:rsidRPr="00FB0897" w:rsidRDefault="00FB0897" w:rsidP="00E5521E">
      <w:pPr>
        <w:pStyle w:val="Akapitzlist"/>
        <w:numPr>
          <w:ilvl w:val="0"/>
          <w:numId w:val="21"/>
        </w:numPr>
        <w:spacing w:line="360" w:lineRule="auto"/>
        <w:jc w:val="both"/>
        <w:rPr>
          <w:rFonts w:ascii="Adagio_Slab" w:hAnsi="Adagio_Slab"/>
          <w:vanish/>
          <w:sz w:val="20"/>
          <w:szCs w:val="20"/>
        </w:rPr>
      </w:pPr>
    </w:p>
    <w:p w14:paraId="25811ED6" w14:textId="77777777" w:rsidR="00FB0897" w:rsidRPr="00FB0897" w:rsidRDefault="00FB0897" w:rsidP="00E5521E">
      <w:pPr>
        <w:pStyle w:val="Akapitzlist"/>
        <w:numPr>
          <w:ilvl w:val="0"/>
          <w:numId w:val="21"/>
        </w:numPr>
        <w:spacing w:line="360" w:lineRule="auto"/>
        <w:jc w:val="both"/>
        <w:rPr>
          <w:rFonts w:ascii="Adagio_Slab" w:hAnsi="Adagio_Slab"/>
          <w:vanish/>
          <w:sz w:val="20"/>
          <w:szCs w:val="20"/>
        </w:rPr>
      </w:pPr>
    </w:p>
    <w:p w14:paraId="5E537B8D" w14:textId="0B493FCE" w:rsidR="003221CC" w:rsidRPr="003221CC" w:rsidRDefault="00BB29D7" w:rsidP="00E5521E">
      <w:pPr>
        <w:pStyle w:val="Zwykytekst"/>
        <w:numPr>
          <w:ilvl w:val="1"/>
          <w:numId w:val="21"/>
        </w:numPr>
        <w:shd w:val="clear" w:color="auto" w:fill="FFFFFF" w:themeFill="background1"/>
        <w:spacing w:line="360" w:lineRule="auto"/>
        <w:ind w:left="0" w:firstLine="0"/>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782677EE" w14:textId="77777777" w:rsidR="003221CC" w:rsidRPr="00FB0897" w:rsidRDefault="003221CC" w:rsidP="00FB0897">
      <w:pPr>
        <w:pStyle w:val="Zwykytekst"/>
        <w:spacing w:line="360" w:lineRule="auto"/>
        <w:jc w:val="both"/>
        <w:rPr>
          <w:rFonts w:ascii="Adagio_Slab" w:hAnsi="Adagio_Slab"/>
          <w:highlight w:val="green"/>
        </w:rPr>
      </w:pPr>
    </w:p>
    <w:p w14:paraId="6BCC48AC"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170CF223"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66B1E1B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512DCBE7" w14:textId="77777777" w:rsidR="00FB0897" w:rsidRPr="00FB0897" w:rsidRDefault="00FB0897" w:rsidP="00E5521E">
      <w:pPr>
        <w:pStyle w:val="Akapitzlist"/>
        <w:numPr>
          <w:ilvl w:val="0"/>
          <w:numId w:val="31"/>
        </w:numPr>
        <w:spacing w:line="360" w:lineRule="auto"/>
        <w:jc w:val="both"/>
        <w:rPr>
          <w:rFonts w:ascii="Adagio_Slab" w:hAnsi="Adagio_Slab"/>
          <w:vanish/>
          <w:sz w:val="20"/>
          <w:szCs w:val="20"/>
        </w:rPr>
      </w:pPr>
    </w:p>
    <w:p w14:paraId="64F43841" w14:textId="77777777" w:rsidR="00FB0897" w:rsidRPr="00FB0897" w:rsidRDefault="00FB0897" w:rsidP="00E5521E">
      <w:pPr>
        <w:pStyle w:val="Akapitzlist"/>
        <w:numPr>
          <w:ilvl w:val="0"/>
          <w:numId w:val="31"/>
        </w:numPr>
        <w:spacing w:line="360" w:lineRule="auto"/>
        <w:jc w:val="both"/>
        <w:rPr>
          <w:rFonts w:ascii="Adagio_Slab" w:hAnsi="Adagio_Slab"/>
          <w:vanish/>
          <w:sz w:val="20"/>
          <w:szCs w:val="20"/>
        </w:rPr>
      </w:pPr>
    </w:p>
    <w:p w14:paraId="081EFF91"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14265A24" w14:textId="77777777" w:rsidR="00E30723" w:rsidRPr="002F65A6" w:rsidRDefault="00E30723" w:rsidP="00FB0897">
      <w:pPr>
        <w:pStyle w:val="Tekstpodstawowy2"/>
        <w:spacing w:before="0" w:line="360" w:lineRule="auto"/>
        <w:rPr>
          <w:rFonts w:ascii="Adagio_Slab" w:hAnsi="Adagio_Slab"/>
          <w:sz w:val="20"/>
          <w:szCs w:val="20"/>
        </w:rPr>
      </w:pPr>
    </w:p>
    <w:p w14:paraId="15962173" w14:textId="77777777" w:rsidR="00A71B40" w:rsidRPr="00FB0897" w:rsidRDefault="00A71B40" w:rsidP="00E5521E">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3B8DE47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888D863" w14:textId="43F55176" w:rsidR="00A71B40" w:rsidRPr="003221CC" w:rsidRDefault="00A71B40" w:rsidP="00E5521E">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64E23AE9" w14:textId="77777777" w:rsidR="00FB0897" w:rsidRPr="00FB0897" w:rsidRDefault="00FB0897" w:rsidP="00E5521E">
      <w:pPr>
        <w:pStyle w:val="Akapitzlist"/>
        <w:numPr>
          <w:ilvl w:val="0"/>
          <w:numId w:val="24"/>
        </w:numPr>
        <w:spacing w:line="360" w:lineRule="auto"/>
        <w:jc w:val="both"/>
        <w:rPr>
          <w:rFonts w:ascii="Adagio_Slab" w:hAnsi="Adagio_Slab"/>
          <w:bCs/>
          <w:vanish/>
          <w:sz w:val="20"/>
          <w:szCs w:val="20"/>
        </w:rPr>
      </w:pPr>
    </w:p>
    <w:p w14:paraId="55FADA87" w14:textId="77777777" w:rsidR="00FB0897" w:rsidRPr="00FB0897" w:rsidRDefault="00FB0897" w:rsidP="00E5521E">
      <w:pPr>
        <w:pStyle w:val="Akapitzlist"/>
        <w:numPr>
          <w:ilvl w:val="0"/>
          <w:numId w:val="24"/>
        </w:numPr>
        <w:spacing w:line="360" w:lineRule="auto"/>
        <w:jc w:val="both"/>
        <w:rPr>
          <w:rFonts w:ascii="Adagio_Slab" w:hAnsi="Adagio_Slab"/>
          <w:bCs/>
          <w:vanish/>
          <w:sz w:val="20"/>
          <w:szCs w:val="20"/>
        </w:rPr>
      </w:pPr>
    </w:p>
    <w:p w14:paraId="294DD9EF" w14:textId="77777777" w:rsidR="009C53F9" w:rsidRPr="00FB0897" w:rsidRDefault="009C53F9" w:rsidP="009C53F9">
      <w:pPr>
        <w:pStyle w:val="Tekstpodstawowy2"/>
        <w:spacing w:before="0" w:line="360" w:lineRule="auto"/>
        <w:rPr>
          <w:rFonts w:ascii="Adagio_Slab" w:hAnsi="Adagio_Slab"/>
          <w:sz w:val="20"/>
          <w:szCs w:val="20"/>
        </w:rPr>
      </w:pPr>
    </w:p>
    <w:p w14:paraId="2AAE6AAF" w14:textId="77777777" w:rsidR="00A71B40" w:rsidRPr="00F96B52" w:rsidRDefault="00A71B40" w:rsidP="00E5521E">
      <w:pPr>
        <w:pStyle w:val="Tekstpodstawowy2"/>
        <w:numPr>
          <w:ilvl w:val="0"/>
          <w:numId w:val="31"/>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003F92A5" w14:textId="77777777" w:rsidR="009C53F9" w:rsidRPr="00F96B52"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1E979F8" w14:textId="77777777" w:rsidR="009C53F9" w:rsidRPr="00F96B52"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87C6D8E" w14:textId="5B45802A"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2334E940" w14:textId="1210B734"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B38313E" w14:textId="742D8823"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2F65A6">
        <w:rPr>
          <w:rFonts w:ascii="Adagio_Slab" w:hAnsi="Adagio_Slab"/>
          <w:b w:val="0"/>
          <w:sz w:val="20"/>
          <w:szCs w:val="20"/>
        </w:rPr>
        <w:t>zostało</w:t>
      </w:r>
      <w:r w:rsidRPr="002F65A6">
        <w:rPr>
          <w:rFonts w:ascii="Adagio_Slab" w:hAnsi="Adagio_Slab"/>
          <w:b w:val="0"/>
          <w:sz w:val="20"/>
          <w:szCs w:val="20"/>
        </w:rPr>
        <w:t xml:space="preserve"> wskazane pochodzenie (marka, znak towarowy, producent, dostawca) Zamawiający dopuszcza </w:t>
      </w:r>
      <w:r w:rsidRPr="00006524">
        <w:rPr>
          <w:rFonts w:ascii="Adagio_Slab" w:hAnsi="Adagio_Slab"/>
          <w:b w:val="0"/>
          <w:sz w:val="20"/>
          <w:szCs w:val="20"/>
        </w:rPr>
        <w:t xml:space="preserve">oferowanie </w:t>
      </w:r>
      <w:r w:rsidR="009F3682" w:rsidRPr="00006524">
        <w:rPr>
          <w:rFonts w:ascii="Adagio_Slab" w:hAnsi="Adagio_Slab"/>
          <w:b w:val="0"/>
          <w:sz w:val="20"/>
          <w:szCs w:val="20"/>
        </w:rPr>
        <w:t>materiałów lub urządzeń</w:t>
      </w:r>
      <w:r w:rsidR="009F3682">
        <w:rPr>
          <w:rFonts w:ascii="Adagio_Slab" w:hAnsi="Adagio_Slab"/>
          <w:b w:val="0"/>
          <w:sz w:val="20"/>
          <w:szCs w:val="20"/>
        </w:rPr>
        <w:t xml:space="preserve"> </w:t>
      </w:r>
      <w:r w:rsidR="009F3682" w:rsidRPr="002F65A6">
        <w:rPr>
          <w:rFonts w:ascii="Adagio_Slab" w:hAnsi="Adagio_Slab"/>
          <w:b w:val="0"/>
          <w:sz w:val="20"/>
          <w:szCs w:val="20"/>
        </w:rPr>
        <w:t xml:space="preserve"> </w:t>
      </w:r>
      <w:r w:rsidRPr="002F65A6">
        <w:rPr>
          <w:rFonts w:ascii="Adagio_Slab" w:hAnsi="Adagio_Slab"/>
          <w:b w:val="0"/>
          <w:sz w:val="20"/>
          <w:szCs w:val="20"/>
        </w:rPr>
        <w:t xml:space="preserve"> 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10" w:name="_Hlk19187844"/>
      <w:r w:rsidR="00C22058" w:rsidRPr="00C22058">
        <w:rPr>
          <w:rFonts w:ascii="Adagio_Slab" w:hAnsi="Adagio_Slab"/>
          <w:b w:val="0"/>
          <w:sz w:val="20"/>
          <w:szCs w:val="20"/>
        </w:rPr>
        <w:t>.</w:t>
      </w:r>
    </w:p>
    <w:bookmarkEnd w:id="10"/>
    <w:p w14:paraId="45C5F1F6" w14:textId="77777777" w:rsidR="00A71B40" w:rsidRPr="002F65A6"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55E04D6C" w14:textId="77777777" w:rsidR="00A71B40" w:rsidRPr="002F65A6"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19070705" w14:textId="77777777" w:rsidR="00A71B40" w:rsidRPr="009C53F9"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665C0CDA" w:rsidR="00A71B40" w:rsidRPr="009C53F9"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4044CB5B" w14:textId="77777777" w:rsidR="009C53F9" w:rsidRPr="009C53F9" w:rsidRDefault="009C53F9" w:rsidP="00E5521E">
      <w:pPr>
        <w:pStyle w:val="Akapitzlist"/>
        <w:numPr>
          <w:ilvl w:val="0"/>
          <w:numId w:val="26"/>
        </w:numPr>
        <w:spacing w:line="360" w:lineRule="auto"/>
        <w:jc w:val="both"/>
        <w:rPr>
          <w:rFonts w:ascii="Adagio_Slab" w:hAnsi="Adagio_Slab"/>
          <w:bCs/>
          <w:vanish/>
          <w:sz w:val="20"/>
          <w:szCs w:val="20"/>
        </w:rPr>
      </w:pPr>
    </w:p>
    <w:p w14:paraId="2A3A2B91" w14:textId="77777777" w:rsidR="009C53F9" w:rsidRPr="009C53F9" w:rsidRDefault="009C53F9" w:rsidP="00E5521E">
      <w:pPr>
        <w:pStyle w:val="Akapitzlist"/>
        <w:numPr>
          <w:ilvl w:val="0"/>
          <w:numId w:val="26"/>
        </w:numPr>
        <w:spacing w:line="360" w:lineRule="auto"/>
        <w:jc w:val="both"/>
        <w:rPr>
          <w:rFonts w:ascii="Adagio_Slab" w:hAnsi="Adagio_Slab"/>
          <w:bCs/>
          <w:vanish/>
          <w:sz w:val="20"/>
          <w:szCs w:val="20"/>
        </w:rPr>
      </w:pP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006B2B51" w14:textId="77777777" w:rsidR="0013764A" w:rsidRPr="0013764A" w:rsidRDefault="0013764A" w:rsidP="00E5521E">
      <w:pPr>
        <w:pStyle w:val="Akapitzlist"/>
        <w:numPr>
          <w:ilvl w:val="0"/>
          <w:numId w:val="27"/>
        </w:numPr>
        <w:spacing w:line="360" w:lineRule="auto"/>
        <w:jc w:val="both"/>
        <w:rPr>
          <w:rFonts w:ascii="Adagio_Slab" w:hAnsi="Adagio_Slab"/>
          <w:bCs/>
          <w:vanish/>
          <w:sz w:val="20"/>
          <w:szCs w:val="20"/>
        </w:rPr>
      </w:pPr>
    </w:p>
    <w:p w14:paraId="2A69832A" w14:textId="77777777" w:rsidR="0013764A" w:rsidRPr="0013764A" w:rsidRDefault="0013764A" w:rsidP="00E5521E">
      <w:pPr>
        <w:pStyle w:val="Akapitzlist"/>
        <w:numPr>
          <w:ilvl w:val="0"/>
          <w:numId w:val="27"/>
        </w:numPr>
        <w:spacing w:line="360" w:lineRule="auto"/>
        <w:jc w:val="both"/>
        <w:rPr>
          <w:rFonts w:ascii="Adagio_Slab" w:hAnsi="Adagio_Slab"/>
          <w:bCs/>
          <w:vanish/>
          <w:sz w:val="20"/>
          <w:szCs w:val="20"/>
        </w:rPr>
      </w:pPr>
    </w:p>
    <w:p w14:paraId="2CD9B9B4" w14:textId="77777777" w:rsidR="00A71B40" w:rsidRPr="002F65A6" w:rsidRDefault="00A71B40" w:rsidP="00E5521E">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6346F7FC" w14:textId="7D36C290" w:rsidR="00A71B40" w:rsidRPr="002F65A6" w:rsidRDefault="00A71B40" w:rsidP="00E5521E">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00923B01"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04EE444F" w14:textId="43BF499A" w:rsidR="00C22058" w:rsidRDefault="00C22058" w:rsidP="00003642">
      <w:pPr>
        <w:pStyle w:val="Tekstpodstawowy2"/>
        <w:spacing w:before="0" w:line="360" w:lineRule="auto"/>
        <w:rPr>
          <w:rFonts w:ascii="Adagio_Slab" w:hAnsi="Adagio_Slab"/>
          <w:b w:val="0"/>
          <w:bCs w:val="0"/>
          <w:sz w:val="20"/>
          <w:szCs w:val="20"/>
        </w:rPr>
      </w:pPr>
    </w:p>
    <w:p w14:paraId="3CE3BB72" w14:textId="77777777" w:rsidR="00A71B40" w:rsidRPr="0013764A"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79AEB98" w14:textId="77777777" w:rsidR="00E716C3" w:rsidRPr="00E716C3" w:rsidRDefault="00E716C3" w:rsidP="00E5521E">
      <w:pPr>
        <w:pStyle w:val="Akapitzlist"/>
        <w:numPr>
          <w:ilvl w:val="0"/>
          <w:numId w:val="29"/>
        </w:numPr>
        <w:spacing w:line="360" w:lineRule="auto"/>
        <w:jc w:val="both"/>
        <w:rPr>
          <w:rFonts w:ascii="Adagio_Slab" w:hAnsi="Adagio_Slab"/>
          <w:bCs/>
          <w:vanish/>
          <w:sz w:val="20"/>
          <w:szCs w:val="20"/>
        </w:rPr>
      </w:pPr>
    </w:p>
    <w:p w14:paraId="5D4CDE43" w14:textId="77777777" w:rsidR="00E716C3" w:rsidRPr="00E716C3" w:rsidRDefault="00E716C3" w:rsidP="00E5521E">
      <w:pPr>
        <w:pStyle w:val="Akapitzlist"/>
        <w:numPr>
          <w:ilvl w:val="0"/>
          <w:numId w:val="29"/>
        </w:numPr>
        <w:spacing w:line="360" w:lineRule="auto"/>
        <w:jc w:val="both"/>
        <w:rPr>
          <w:rFonts w:ascii="Adagio_Slab" w:hAnsi="Adagio_Slab"/>
          <w:bCs/>
          <w:vanish/>
          <w:sz w:val="20"/>
          <w:szCs w:val="20"/>
        </w:rPr>
      </w:pPr>
    </w:p>
    <w:p w14:paraId="68F7AB72" w14:textId="77777777" w:rsidR="00A71B40" w:rsidRPr="002F65A6" w:rsidRDefault="00A71B40" w:rsidP="00E5521E">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791EF7" w14:textId="52095509" w:rsidR="00A71B40" w:rsidRPr="00A924F2"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41A5A872" w14:textId="77777777" w:rsidR="00DA5317" w:rsidRPr="00DA5317"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B3BF88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16BA338E"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0588045"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E3D7496"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76AE8E0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18CCF6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FEA41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0E9431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5FBEDF0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387F1969"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7EFEB35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C3448BD"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CD72CA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75D848F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574578C"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B4F364D"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08E31AC4" w14:textId="77777777" w:rsidR="004B7D51"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2F46C7" w14:textId="77777777" w:rsidR="00A71B40" w:rsidRPr="0013764A"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5313187F" w14:textId="77777777" w:rsidR="00B948E9" w:rsidRPr="00B948E9" w:rsidRDefault="00B948E9" w:rsidP="00E5521E">
      <w:pPr>
        <w:pStyle w:val="Akapitzlist"/>
        <w:numPr>
          <w:ilvl w:val="0"/>
          <w:numId w:val="30"/>
        </w:numPr>
        <w:spacing w:line="360" w:lineRule="auto"/>
        <w:jc w:val="both"/>
        <w:rPr>
          <w:rFonts w:ascii="Adagio_Slab" w:hAnsi="Adagio_Slab"/>
          <w:bCs/>
          <w:vanish/>
          <w:sz w:val="20"/>
          <w:szCs w:val="20"/>
        </w:rPr>
      </w:pPr>
    </w:p>
    <w:p w14:paraId="6EFC39CC" w14:textId="77777777" w:rsidR="00B948E9" w:rsidRPr="00B948E9" w:rsidRDefault="00B948E9" w:rsidP="00E5521E">
      <w:pPr>
        <w:pStyle w:val="Akapitzlist"/>
        <w:numPr>
          <w:ilvl w:val="0"/>
          <w:numId w:val="30"/>
        </w:numPr>
        <w:spacing w:line="360" w:lineRule="auto"/>
        <w:jc w:val="both"/>
        <w:rPr>
          <w:rFonts w:ascii="Adagio_Slab" w:hAnsi="Adagio_Slab"/>
          <w:bCs/>
          <w:vanish/>
          <w:sz w:val="20"/>
          <w:szCs w:val="20"/>
        </w:rPr>
      </w:pPr>
    </w:p>
    <w:p w14:paraId="46852911" w14:textId="1ABBA340" w:rsidR="00A71B40" w:rsidRPr="002F65A6" w:rsidRDefault="0013764A" w:rsidP="00E5521E">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7D8552BB"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7EC3BCCD"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362F01D4"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Pzp – nie dotyczy.</w:t>
      </w:r>
    </w:p>
    <w:p w14:paraId="4465F782"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07924B72" w14:textId="2F21B9AD"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3EFDB3BC"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Pzp)</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619A5DF7" w14:textId="77777777" w:rsidR="004F3E9F" w:rsidRDefault="004F3E9F" w:rsidP="00D700D6">
      <w:pPr>
        <w:pStyle w:val="tytu"/>
        <w:rPr>
          <w:lang w:eastAsia="ar-SA"/>
        </w:rPr>
      </w:pPr>
      <w:r w:rsidRPr="0017054E">
        <w:rPr>
          <w:bCs w:val="0"/>
          <w:lang w:eastAsia="ar-SA"/>
        </w:rPr>
        <w:t>Politechnika Warszawska</w:t>
      </w:r>
      <w:r w:rsidRPr="002F65A6">
        <w:rPr>
          <w:lang w:eastAsia="ar-SA"/>
        </w:rPr>
        <w:t xml:space="preserve">, </w:t>
      </w:r>
    </w:p>
    <w:p w14:paraId="7A13ABAA" w14:textId="77777777" w:rsidR="004F3E9F" w:rsidRPr="002F65A6" w:rsidRDefault="004F3E9F" w:rsidP="00D700D6">
      <w:pPr>
        <w:pStyle w:val="tytu"/>
        <w:rPr>
          <w:lang w:eastAsia="ar-SA"/>
        </w:rPr>
      </w:pPr>
      <w:r w:rsidRPr="002F65A6">
        <w:rPr>
          <w:lang w:eastAsia="ar-SA"/>
        </w:rPr>
        <w:t>Wydział Mechaniczny Energetyki i Lotnictwa,</w:t>
      </w:r>
    </w:p>
    <w:p w14:paraId="5FAD8361" w14:textId="77777777" w:rsidR="004F3E9F" w:rsidRDefault="004F3E9F" w:rsidP="00D700D6">
      <w:pPr>
        <w:pStyle w:val="tytu"/>
        <w:rPr>
          <w:lang w:eastAsia="ar-SA"/>
        </w:rPr>
      </w:pPr>
      <w:r w:rsidRPr="002F65A6">
        <w:rPr>
          <w:lang w:eastAsia="ar-SA"/>
        </w:rPr>
        <w:t xml:space="preserve">ul. Nowowiejska 24, </w:t>
      </w:r>
    </w:p>
    <w:p w14:paraId="1E960C5D" w14:textId="77777777" w:rsidR="004F3E9F" w:rsidRPr="002F65A6" w:rsidRDefault="004F3E9F" w:rsidP="00D700D6">
      <w:pPr>
        <w:pStyle w:val="tytu"/>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18A9F4C8"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B56B29" w:rsidRPr="00B56B29">
        <w:rPr>
          <w:rFonts w:ascii="Adagio_Slab" w:hAnsi="Adagio_Slab"/>
          <w:color w:val="0000FF"/>
          <w:sz w:val="18"/>
          <w:szCs w:val="18"/>
        </w:rPr>
        <w:t>Dostawa kamer mobilnych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56B29">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AC430F">
        <w:rPr>
          <w:rFonts w:ascii="Adagio_Slab" w:hAnsi="Adagio_Slab"/>
          <w:color w:val="0000FF"/>
          <w:sz w:val="18"/>
          <w:szCs w:val="18"/>
        </w:rPr>
        <w:t>1</w:t>
      </w:r>
      <w:r w:rsidR="00B56B29">
        <w:rPr>
          <w:rFonts w:ascii="Adagio_Slab" w:hAnsi="Adagio_Slab"/>
          <w:color w:val="0000FF"/>
          <w:sz w:val="18"/>
          <w:szCs w:val="18"/>
        </w:rPr>
        <w:t>5</w:t>
      </w:r>
      <w:r w:rsidR="00BB29D7">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E5521E">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23EF0C7E" w14:textId="34F15ECC"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2DB3FCE8" w14:textId="0A35E49A" w:rsidR="00A71B40" w:rsidRDefault="00A71B40" w:rsidP="00003642">
      <w:pPr>
        <w:spacing w:line="480" w:lineRule="auto"/>
        <w:jc w:val="both"/>
        <w:rPr>
          <w:rFonts w:ascii="Adagio_Slab" w:hAnsi="Adagio_Slab" w:cs="Arial"/>
          <w:b/>
          <w:sz w:val="20"/>
          <w:szCs w:val="20"/>
        </w:rPr>
      </w:pPr>
    </w:p>
    <w:p w14:paraId="508F9C05" w14:textId="30614EDF" w:rsidR="00B948E9" w:rsidRDefault="00B948E9" w:rsidP="00003642">
      <w:pPr>
        <w:spacing w:line="480" w:lineRule="auto"/>
        <w:jc w:val="both"/>
        <w:rPr>
          <w:rFonts w:ascii="Adagio_Slab" w:hAnsi="Adagio_Slab" w:cs="Arial"/>
          <w: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Default="001A2531" w:rsidP="00D700D6">
      <w:pPr>
        <w:pStyle w:val="tytu"/>
        <w:rPr>
          <w:lang w:eastAsia="ar-SA"/>
        </w:rPr>
      </w:pPr>
      <w:bookmarkStart w:id="11" w:name="_Hlk67057281"/>
      <w:r w:rsidRPr="002F65A6">
        <w:rPr>
          <w:lang w:eastAsia="ar-SA"/>
        </w:rPr>
        <w:t xml:space="preserve">Politechnika Warszawska, </w:t>
      </w:r>
    </w:p>
    <w:p w14:paraId="6C22119D" w14:textId="77777777" w:rsidR="001A2531" w:rsidRPr="002F65A6" w:rsidRDefault="001A2531" w:rsidP="00D700D6">
      <w:pPr>
        <w:pStyle w:val="tytu"/>
        <w:rPr>
          <w:lang w:eastAsia="ar-SA"/>
        </w:rPr>
      </w:pPr>
      <w:r w:rsidRPr="002F65A6">
        <w:rPr>
          <w:lang w:eastAsia="ar-SA"/>
        </w:rPr>
        <w:t>Wydział Mechaniczny Energetyki i Lotnictwa,</w:t>
      </w:r>
    </w:p>
    <w:p w14:paraId="720AABD8" w14:textId="77777777" w:rsidR="001A2531" w:rsidRDefault="001A2531" w:rsidP="00D700D6">
      <w:pPr>
        <w:pStyle w:val="tytu"/>
        <w:rPr>
          <w:lang w:eastAsia="ar-SA"/>
        </w:rPr>
      </w:pPr>
      <w:r w:rsidRPr="002F65A6">
        <w:rPr>
          <w:lang w:eastAsia="ar-SA"/>
        </w:rPr>
        <w:t xml:space="preserve">ul. Nowowiejska 24, </w:t>
      </w:r>
    </w:p>
    <w:p w14:paraId="1E6F6865" w14:textId="6439EB4F" w:rsidR="001A2531" w:rsidRPr="002F65A6" w:rsidRDefault="001A2531" w:rsidP="00D700D6">
      <w:pPr>
        <w:pStyle w:val="tytu"/>
        <w:rPr>
          <w:lang w:eastAsia="ar-SA"/>
        </w:rPr>
      </w:pPr>
      <w:r w:rsidRPr="002F65A6">
        <w:rPr>
          <w:lang w:eastAsia="ar-SA"/>
        </w:rPr>
        <w:t>00-665 Warszawa</w:t>
      </w:r>
      <w:bookmarkEnd w:id="11"/>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503D8F3F"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2" w:name="_Hlk19868625"/>
      <w:r w:rsidR="00B56B29" w:rsidRPr="00B56B29">
        <w:rPr>
          <w:rFonts w:ascii="Adagio_Slab" w:hAnsi="Adagio_Slab"/>
          <w:b/>
          <w:color w:val="0000FF"/>
        </w:rPr>
        <w:t>Dostawa kamer mobilnych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56B29">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MELBDZ.260</w:t>
      </w:r>
      <w:r w:rsidR="005D093A" w:rsidRPr="006933B7">
        <w:rPr>
          <w:rFonts w:ascii="Adagio_Slab" w:hAnsi="Adagio_Slab"/>
          <w:color w:val="0000FF"/>
        </w:rPr>
        <w:t>.</w:t>
      </w:r>
      <w:r w:rsidR="00AC430F">
        <w:rPr>
          <w:rFonts w:ascii="Adagio_Slab" w:hAnsi="Adagio_Slab"/>
          <w:color w:val="0000FF"/>
        </w:rPr>
        <w:t>1</w:t>
      </w:r>
      <w:r w:rsidR="00B56B29">
        <w:rPr>
          <w:rFonts w:ascii="Adagio_Slab" w:hAnsi="Adagio_Slab"/>
          <w:color w:val="0000FF"/>
        </w:rPr>
        <w:t>5</w:t>
      </w:r>
      <w:r w:rsidR="00006524">
        <w:rPr>
          <w:rFonts w:ascii="Adagio_Slab" w:hAnsi="Adagio_Slab"/>
          <w:color w:val="0000FF"/>
        </w:rPr>
        <w:t>.</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2"/>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E5521E">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E5521E">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E5521E">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1D190AED" w14:textId="77777777" w:rsidR="00A71B40" w:rsidRPr="002F65A6" w:rsidRDefault="00A71B40" w:rsidP="00E5521E">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47A82707" w14:textId="77777777" w:rsidR="00DF7BE4" w:rsidRPr="002F65A6" w:rsidRDefault="00DF7BE4" w:rsidP="00DF7BE4">
      <w:pPr>
        <w:jc w:val="both"/>
        <w:rPr>
          <w:rFonts w:ascii="Adagio_Slab" w:hAnsi="Adagio_Slab"/>
          <w:b/>
          <w:sz w:val="20"/>
          <w:szCs w:val="20"/>
        </w:rPr>
      </w:pPr>
    </w:p>
    <w:p w14:paraId="18EE1475" w14:textId="25431189"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5651419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064D2B1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D700D6">
      <w:pPr>
        <w:pStyle w:val="tytu"/>
        <w:rPr>
          <w:lang w:eastAsia="ar-SA"/>
        </w:rPr>
      </w:pPr>
      <w:r w:rsidRPr="00930287">
        <w:rPr>
          <w:lang w:eastAsia="ar-SA"/>
        </w:rPr>
        <w:t xml:space="preserve">Politechnika Warszawska, </w:t>
      </w:r>
    </w:p>
    <w:p w14:paraId="3FD34EEB" w14:textId="77777777" w:rsidR="00930287" w:rsidRPr="00930287" w:rsidRDefault="00930287" w:rsidP="00D700D6">
      <w:pPr>
        <w:pStyle w:val="tytu"/>
        <w:rPr>
          <w:lang w:eastAsia="ar-SA"/>
        </w:rPr>
      </w:pPr>
      <w:r w:rsidRPr="00930287">
        <w:rPr>
          <w:lang w:eastAsia="ar-SA"/>
        </w:rPr>
        <w:t>Wydział Mechaniczny Energetyki i Lotnictwa,</w:t>
      </w:r>
    </w:p>
    <w:p w14:paraId="288761BE" w14:textId="77777777" w:rsidR="006B1BE2" w:rsidRDefault="00930287" w:rsidP="00D700D6">
      <w:pPr>
        <w:pStyle w:val="tytu"/>
        <w:rPr>
          <w:lang w:eastAsia="ar-SA"/>
        </w:rPr>
      </w:pPr>
      <w:r w:rsidRPr="00930287">
        <w:rPr>
          <w:lang w:eastAsia="ar-SA"/>
        </w:rPr>
        <w:t xml:space="preserve">ul. Nowowiejska 24, </w:t>
      </w:r>
    </w:p>
    <w:p w14:paraId="6CBD7DBA" w14:textId="77777777" w:rsidR="00A71B40" w:rsidRPr="00930287" w:rsidRDefault="00930287" w:rsidP="00D700D6">
      <w:pPr>
        <w:pStyle w:val="tytu"/>
        <w:rPr>
          <w:lang w:eastAsia="ar-SA"/>
        </w:rPr>
      </w:pPr>
      <w:r w:rsidRPr="00930287">
        <w:rPr>
          <w:lang w:eastAsia="ar-SA"/>
        </w:rPr>
        <w:t>00-665 Warszawa</w:t>
      </w: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6953DD99" w:rsidR="00930287" w:rsidRPr="002F65A6" w:rsidRDefault="00674882" w:rsidP="00930287">
      <w:pPr>
        <w:pStyle w:val="Stopka"/>
        <w:jc w:val="both"/>
        <w:rPr>
          <w:rFonts w:ascii="Adagio_Slab" w:hAnsi="Adagio_Slab"/>
        </w:rPr>
      </w:pPr>
      <w:bookmarkStart w:id="15" w:name="_Hlk67057591"/>
      <w:r w:rsidRPr="00674882">
        <w:rPr>
          <w:rFonts w:ascii="Adagio_Slab" w:hAnsi="Adagio_Slab"/>
          <w:b/>
          <w:bCs/>
        </w:rPr>
        <w:t>Składając ofertę na</w:t>
      </w:r>
      <w:r w:rsidRPr="00674882">
        <w:rPr>
          <w:rFonts w:ascii="Adagio_Slab" w:hAnsi="Adagio_Slab"/>
        </w:rPr>
        <w:t xml:space="preserve"> </w:t>
      </w:r>
      <w:bookmarkEnd w:id="15"/>
      <w:r w:rsidR="00B56B29" w:rsidRPr="00B56B29">
        <w:rPr>
          <w:rFonts w:ascii="Adagio_Slab" w:hAnsi="Adagio_Slab"/>
          <w:b/>
          <w:color w:val="0000FF"/>
        </w:rPr>
        <w:t>Dostawa kamer mobilnych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AC430F">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6" w:name="_Hlk67057606"/>
      <w:r w:rsidR="00930287" w:rsidRPr="006933B7">
        <w:rPr>
          <w:rFonts w:ascii="Adagio_Slab" w:hAnsi="Adagio_Slab"/>
          <w:color w:val="0000FF"/>
        </w:rPr>
        <w:t>MELBDZ.260</w:t>
      </w:r>
      <w:r w:rsidR="008A4A83" w:rsidRPr="006933B7">
        <w:rPr>
          <w:rFonts w:ascii="Adagio_Slab" w:hAnsi="Adagio_Slab"/>
          <w:color w:val="0000FF"/>
        </w:rPr>
        <w:t>.</w:t>
      </w:r>
      <w:r w:rsidR="00AC430F">
        <w:rPr>
          <w:rFonts w:ascii="Adagio_Slab" w:hAnsi="Adagio_Slab"/>
          <w:color w:val="0000FF"/>
        </w:rPr>
        <w:t>1</w:t>
      </w:r>
      <w:r w:rsidR="00B56B29">
        <w:rPr>
          <w:rFonts w:ascii="Adagio_Slab" w:hAnsi="Adagio_Slab"/>
          <w:color w:val="0000FF"/>
        </w:rPr>
        <w:t>5</w:t>
      </w:r>
      <w:r w:rsidR="008A4A83" w:rsidRPr="006933B7">
        <w:rPr>
          <w:rFonts w:ascii="Adagio_Slab" w:hAnsi="Adagio_Slab"/>
          <w:color w:val="0000FF"/>
        </w:rPr>
        <w:t>.</w:t>
      </w:r>
      <w:r w:rsidR="00930287" w:rsidRPr="006933B7">
        <w:rPr>
          <w:rFonts w:ascii="Adagio_Slab" w:hAnsi="Adagio_Slab"/>
          <w:color w:val="0000FF"/>
        </w:rPr>
        <w:t xml:space="preserve">2021 </w:t>
      </w:r>
      <w:bookmarkEnd w:id="16"/>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565EB8ED" w14:textId="77777777" w:rsidTr="00930287">
        <w:trPr>
          <w:trHeight w:val="567"/>
        </w:trPr>
        <w:tc>
          <w:tcPr>
            <w:tcW w:w="541"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930287">
        <w:trPr>
          <w:trHeight w:val="567"/>
        </w:trPr>
        <w:tc>
          <w:tcPr>
            <w:tcW w:w="541" w:type="dxa"/>
            <w:shd w:val="clear" w:color="auto" w:fill="auto"/>
          </w:tcPr>
          <w:p w14:paraId="0AE947EC"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930287">
        <w:trPr>
          <w:trHeight w:val="567"/>
        </w:trPr>
        <w:tc>
          <w:tcPr>
            <w:tcW w:w="541" w:type="dxa"/>
            <w:shd w:val="clear" w:color="auto" w:fill="auto"/>
          </w:tcPr>
          <w:p w14:paraId="0B39F9F5"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930287">
        <w:trPr>
          <w:trHeight w:val="567"/>
        </w:trPr>
        <w:tc>
          <w:tcPr>
            <w:tcW w:w="541" w:type="dxa"/>
            <w:shd w:val="clear" w:color="auto" w:fill="auto"/>
          </w:tcPr>
          <w:p w14:paraId="619071C0"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930287">
        <w:trPr>
          <w:trHeight w:val="567"/>
        </w:trPr>
        <w:tc>
          <w:tcPr>
            <w:tcW w:w="541" w:type="dxa"/>
            <w:shd w:val="clear" w:color="auto" w:fill="auto"/>
          </w:tcPr>
          <w:p w14:paraId="4D63DD09"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6E7673FF" w14:textId="3FD9EF83"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BB29D7">
      <w:pPr>
        <w:pStyle w:val="tytu"/>
        <w:spacing w:line="240" w:lineRule="auto"/>
        <w:rPr>
          <w:lang w:eastAsia="ar-SA"/>
        </w:rPr>
      </w:pPr>
      <w:r w:rsidRPr="00930287">
        <w:rPr>
          <w:lang w:eastAsia="ar-SA"/>
        </w:rPr>
        <w:t xml:space="preserve">Politechnika Warszawska, </w:t>
      </w:r>
    </w:p>
    <w:p w14:paraId="26B82102" w14:textId="77777777" w:rsidR="00674882" w:rsidRPr="00930287" w:rsidRDefault="00674882" w:rsidP="00BB29D7">
      <w:pPr>
        <w:pStyle w:val="tytu"/>
        <w:spacing w:line="240" w:lineRule="auto"/>
        <w:rPr>
          <w:lang w:eastAsia="ar-SA"/>
        </w:rPr>
      </w:pPr>
      <w:r w:rsidRPr="00930287">
        <w:rPr>
          <w:lang w:eastAsia="ar-SA"/>
        </w:rPr>
        <w:t>Wydział Mechaniczny Energetyki i Lotnictwa,</w:t>
      </w:r>
    </w:p>
    <w:p w14:paraId="00D70932" w14:textId="77777777" w:rsidR="003F5601" w:rsidRDefault="00674882" w:rsidP="00BB29D7">
      <w:pPr>
        <w:pStyle w:val="tytu"/>
        <w:spacing w:line="240" w:lineRule="auto"/>
        <w:rPr>
          <w:lang w:eastAsia="ar-SA"/>
        </w:rPr>
      </w:pPr>
      <w:r w:rsidRPr="00930287">
        <w:rPr>
          <w:lang w:eastAsia="ar-SA"/>
        </w:rPr>
        <w:t xml:space="preserve">ul. Nowowiejska 24, </w:t>
      </w:r>
    </w:p>
    <w:p w14:paraId="548870DF" w14:textId="77777777" w:rsidR="00674882" w:rsidRPr="00930287" w:rsidRDefault="00674882" w:rsidP="00BB29D7">
      <w:pPr>
        <w:pStyle w:val="tytu"/>
        <w:spacing w:line="240" w:lineRule="auto"/>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0E3E0D04"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B56B29" w:rsidRPr="00B56B29">
        <w:rPr>
          <w:rFonts w:ascii="Adagio_Slab" w:hAnsi="Adagio_Slab"/>
          <w:b/>
          <w:color w:val="0000FF"/>
          <w:sz w:val="20"/>
          <w:szCs w:val="20"/>
        </w:rPr>
        <w:t>Dostawa kamer mobilnych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56B29">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7"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AC430F">
        <w:rPr>
          <w:rFonts w:ascii="Adagio_Slab" w:hAnsi="Adagio_Slab"/>
          <w:sz w:val="20"/>
          <w:szCs w:val="20"/>
        </w:rPr>
        <w:t>1</w:t>
      </w:r>
      <w:r w:rsidR="00B56B29">
        <w:rPr>
          <w:rFonts w:ascii="Adagio_Slab" w:hAnsi="Adagio_Slab"/>
          <w:sz w:val="20"/>
          <w:szCs w:val="20"/>
        </w:rPr>
        <w:t>5</w:t>
      </w:r>
      <w:r w:rsidR="00BB29D7">
        <w:rPr>
          <w:rFonts w:ascii="Adagio_Slab" w:hAnsi="Adagio_Slab"/>
          <w:sz w:val="20"/>
          <w:szCs w:val="20"/>
        </w:rPr>
        <w:t>.</w:t>
      </w:r>
      <w:r w:rsidR="00A9754E" w:rsidRPr="00392917">
        <w:rPr>
          <w:rFonts w:ascii="Adagio_Slab" w:hAnsi="Adagio_Slab"/>
          <w:sz w:val="20"/>
          <w:szCs w:val="20"/>
        </w:rPr>
        <w:t>2021</w:t>
      </w:r>
      <w:bookmarkEnd w:id="17"/>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2F65A6" w:rsidRDefault="00A71B40" w:rsidP="00003642">
      <w:pPr>
        <w:ind w:left="5241"/>
        <w:jc w:val="both"/>
        <w:outlineLvl w:val="0"/>
        <w:rPr>
          <w:rFonts w:ascii="Adagio_Slab" w:hAnsi="Adagio_Slab"/>
          <w:color w:val="000000"/>
          <w:sz w:val="20"/>
          <w:szCs w:val="20"/>
        </w:rPr>
      </w:pPr>
    </w:p>
    <w:p w14:paraId="1E984653" w14:textId="77777777" w:rsidR="00A71B40" w:rsidRPr="002F65A6" w:rsidRDefault="00A71B40" w:rsidP="00003642">
      <w:pPr>
        <w:ind w:left="5241"/>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3594D1BA" w14:textId="77777777" w:rsidR="00A9754E" w:rsidRDefault="00A9754E"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4ABB2B96"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E95B13">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D700D6">
      <w:pPr>
        <w:pStyle w:val="tytu"/>
        <w:rPr>
          <w:lang w:eastAsia="ar-SA"/>
        </w:rPr>
      </w:pPr>
      <w:r w:rsidRPr="00930287">
        <w:rPr>
          <w:lang w:eastAsia="ar-SA"/>
        </w:rPr>
        <w:t xml:space="preserve">Politechnika Warszawska, </w:t>
      </w:r>
    </w:p>
    <w:p w14:paraId="4E8D7407" w14:textId="77777777" w:rsidR="005B2042" w:rsidRPr="00930287" w:rsidRDefault="005B2042" w:rsidP="00D700D6">
      <w:pPr>
        <w:pStyle w:val="tytu"/>
        <w:rPr>
          <w:lang w:eastAsia="ar-SA"/>
        </w:rPr>
      </w:pPr>
      <w:r w:rsidRPr="00930287">
        <w:rPr>
          <w:lang w:eastAsia="ar-SA"/>
        </w:rPr>
        <w:t>Wydział Mechaniczny Energetyki i Lotnictwa,</w:t>
      </w:r>
    </w:p>
    <w:p w14:paraId="23A91E77" w14:textId="77777777" w:rsidR="003F5601" w:rsidRDefault="005B2042" w:rsidP="00D700D6">
      <w:pPr>
        <w:pStyle w:val="tytu"/>
        <w:rPr>
          <w:lang w:eastAsia="ar-SA"/>
        </w:rPr>
      </w:pPr>
      <w:r w:rsidRPr="00930287">
        <w:rPr>
          <w:lang w:eastAsia="ar-SA"/>
        </w:rPr>
        <w:t xml:space="preserve">ul. Nowowiejska 24, </w:t>
      </w:r>
    </w:p>
    <w:p w14:paraId="2A02809E" w14:textId="77777777" w:rsidR="005B2042" w:rsidRPr="00930287" w:rsidRDefault="005B2042" w:rsidP="00D700D6">
      <w:pPr>
        <w:pStyle w:val="tytu"/>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8" w:name="_Ref461536179"/>
      <w:r w:rsidRPr="002F65A6">
        <w:rPr>
          <w:rStyle w:val="Odwoanieprzypisudolnego"/>
          <w:rFonts w:ascii="Adagio_Slab" w:hAnsi="Adagio_Slab"/>
          <w:color w:val="auto"/>
          <w:sz w:val="20"/>
          <w:szCs w:val="20"/>
        </w:rPr>
        <w:footnoteReference w:id="4"/>
      </w:r>
      <w:bookmarkEnd w:id="18"/>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3A75E498"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bookmarkStart w:id="19" w:name="_Hlk19187054"/>
      <w:r w:rsidR="00B56B29" w:rsidRPr="00B56B29">
        <w:rPr>
          <w:rFonts w:ascii="Adagio_Slab" w:hAnsi="Adagio_Slab"/>
          <w:b/>
          <w:bCs/>
          <w:color w:val="0000FF"/>
          <w:sz w:val="20"/>
          <w:szCs w:val="20"/>
        </w:rPr>
        <w:t>Dostawa kamer mobilnych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56B29">
        <w:rPr>
          <w:rFonts w:ascii="Adagio_Slab" w:hAnsi="Adagio_Slab"/>
          <w:b/>
          <w:bCs/>
          <w:color w:val="0000FF"/>
          <w:sz w:val="20"/>
          <w:szCs w:val="20"/>
        </w:rPr>
        <w:t xml:space="preserve"> </w:t>
      </w:r>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w:t>
      </w:r>
      <w:r w:rsidR="00AC430F">
        <w:rPr>
          <w:rFonts w:ascii="Adagio_Slab" w:hAnsi="Adagio_Slab"/>
          <w:sz w:val="20"/>
          <w:szCs w:val="20"/>
        </w:rPr>
        <w:t>1</w:t>
      </w:r>
      <w:r w:rsidR="00B56B29">
        <w:rPr>
          <w:rFonts w:ascii="Adagio_Slab" w:hAnsi="Adagio_Slab"/>
          <w:sz w:val="20"/>
          <w:szCs w:val="20"/>
        </w:rPr>
        <w:t>5</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19"/>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E5521E">
      <w:pPr>
        <w:pStyle w:val="Kropki"/>
        <w:numPr>
          <w:ilvl w:val="0"/>
          <w:numId w:val="18"/>
        </w:numPr>
        <w:tabs>
          <w:tab w:val="clear" w:pos="720"/>
          <w:tab w:val="num" w:pos="426"/>
        </w:tabs>
        <w:ind w:left="0" w:firstLine="0"/>
        <w:jc w:val="both"/>
        <w:rPr>
          <w:rFonts w:ascii="Adagio_Slab" w:hAnsi="Adagio_Slab"/>
          <w:sz w:val="20"/>
        </w:rPr>
      </w:pPr>
      <w:bookmarkStart w:id="20"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0"/>
    </w:p>
    <w:p w14:paraId="63A05985"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99724F3"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6714BC1" w14:textId="4E7449DD"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5373FDE8" w14:textId="77777777" w:rsidR="00A71B40" w:rsidRPr="003D6EA1"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3D6EA1">
        <w:rPr>
          <w:rFonts w:ascii="Adagio_Slab" w:hAnsi="Adagio_Slab"/>
          <w:sz w:val="20"/>
          <w:szCs w:val="20"/>
        </w:rPr>
        <w:t>zgodnie z załączonym do oferty kosztorysem ofertowym.</w:t>
      </w:r>
    </w:p>
    <w:p w14:paraId="23E0A279" w14:textId="38823215" w:rsidR="00A71B40" w:rsidRPr="003D6EA1" w:rsidRDefault="00A71B40" w:rsidP="00E5521E">
      <w:pPr>
        <w:pStyle w:val="Kropki"/>
        <w:numPr>
          <w:ilvl w:val="0"/>
          <w:numId w:val="18"/>
        </w:numPr>
        <w:tabs>
          <w:tab w:val="clear" w:pos="720"/>
          <w:tab w:val="num" w:pos="426"/>
        </w:tabs>
        <w:ind w:left="0" w:firstLine="0"/>
        <w:jc w:val="both"/>
        <w:rPr>
          <w:rFonts w:ascii="Adagio_Slab" w:hAnsi="Adagio_Slab"/>
          <w:noProof w:val="0"/>
          <w:sz w:val="20"/>
        </w:rPr>
      </w:pPr>
      <w:r w:rsidRPr="003D6EA1">
        <w:rPr>
          <w:rFonts w:ascii="Adagio_Slab" w:hAnsi="Adagio_Slab"/>
          <w:sz w:val="20"/>
        </w:rPr>
        <w:t xml:space="preserve">Oferujemy termin wykonania </w:t>
      </w:r>
      <w:r w:rsidR="008A4A83" w:rsidRPr="003D6EA1">
        <w:rPr>
          <w:rFonts w:ascii="Adagio_Slab" w:hAnsi="Adagio_Slab"/>
          <w:sz w:val="20"/>
        </w:rPr>
        <w:t>do dnia</w:t>
      </w:r>
      <w:r w:rsidR="006920E9" w:rsidRPr="003D6EA1">
        <w:rPr>
          <w:rFonts w:ascii="Adagio_Slab" w:hAnsi="Adagio_Slab"/>
          <w:sz w:val="20"/>
        </w:rPr>
        <w:t xml:space="preserve">: </w:t>
      </w:r>
      <w:r w:rsidR="006933B7" w:rsidRPr="003D6EA1">
        <w:rPr>
          <w:rFonts w:ascii="Adagio_Slab" w:hAnsi="Adagio_Slab"/>
          <w:b/>
          <w:bCs/>
          <w:color w:val="0000FF"/>
          <w:sz w:val="20"/>
        </w:rPr>
        <w:t>……….dni</w:t>
      </w:r>
      <w:r w:rsidR="006920E9" w:rsidRPr="003D6EA1">
        <w:rPr>
          <w:rFonts w:ascii="Adagio_Slab" w:hAnsi="Adagio_Slab"/>
          <w:b/>
          <w:bCs/>
          <w:color w:val="0000FF"/>
          <w:sz w:val="20"/>
        </w:rPr>
        <w:t xml:space="preserve"> od daty podpisania umowy</w:t>
      </w:r>
    </w:p>
    <w:p w14:paraId="797B715D" w14:textId="7F7A494A" w:rsidR="00023A5B" w:rsidRPr="003D6EA1" w:rsidRDefault="00023A5B" w:rsidP="00E5521E">
      <w:pPr>
        <w:pStyle w:val="Kropki"/>
        <w:numPr>
          <w:ilvl w:val="0"/>
          <w:numId w:val="18"/>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1" w:name="_Hlk19187125"/>
      <w:r w:rsidRPr="003D6EA1">
        <w:rPr>
          <w:rFonts w:ascii="Adagio_Slab" w:hAnsi="Adagio_Slab"/>
          <w:sz w:val="20"/>
        </w:rPr>
        <w:t xml:space="preserve">Oferujemy termin grawancji </w:t>
      </w:r>
      <w:r w:rsidR="00F96B52" w:rsidRPr="003D6EA1">
        <w:rPr>
          <w:rFonts w:ascii="Adagio_Slab" w:hAnsi="Adagio_Slab"/>
          <w:sz w:val="20"/>
        </w:rPr>
        <w:t>zgodnie z załacznikien nr 1 do formularza oferty.</w:t>
      </w:r>
    </w:p>
    <w:bookmarkEnd w:id="21"/>
    <w:p w14:paraId="0FB8E96F" w14:textId="77777777" w:rsidR="00A71B40" w:rsidRPr="003D6EA1"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3D6EA1">
        <w:rPr>
          <w:rFonts w:ascii="Adagio_Slab" w:hAnsi="Adagio_Slab"/>
          <w:sz w:val="20"/>
        </w:rPr>
        <w:t>Warunki płatności: Akceptujemy warunki płatności określone przez Zamawiającego w</w:t>
      </w:r>
      <w:r w:rsidRPr="003D6EA1">
        <w:rPr>
          <w:rFonts w:ascii="Calibri" w:hAnsi="Calibri" w:cs="Calibri"/>
          <w:sz w:val="20"/>
        </w:rPr>
        <w:t> </w:t>
      </w:r>
      <w:r w:rsidRPr="003D6EA1">
        <w:rPr>
          <w:rFonts w:ascii="Adagio_Slab" w:hAnsi="Adagio_Slab"/>
          <w:sz w:val="20"/>
        </w:rPr>
        <w:t>Specyfikacji Warunk</w:t>
      </w:r>
      <w:r w:rsidRPr="003D6EA1">
        <w:rPr>
          <w:rFonts w:ascii="Adagio_Slab" w:hAnsi="Adagio_Slab" w:cs="Adagio_Slab"/>
          <w:sz w:val="20"/>
        </w:rPr>
        <w:t>ó</w:t>
      </w:r>
      <w:r w:rsidRPr="003D6EA1">
        <w:rPr>
          <w:rFonts w:ascii="Adagio_Slab" w:hAnsi="Adagio_Slab"/>
          <w:sz w:val="20"/>
        </w:rPr>
        <w:t>w Zam</w:t>
      </w:r>
      <w:r w:rsidRPr="003D6EA1">
        <w:rPr>
          <w:rFonts w:ascii="Adagio_Slab" w:hAnsi="Adagio_Slab" w:cs="Adagio_Slab"/>
          <w:sz w:val="20"/>
        </w:rPr>
        <w:t>ó</w:t>
      </w:r>
      <w:r w:rsidRPr="003D6EA1">
        <w:rPr>
          <w:rFonts w:ascii="Adagio_Slab" w:hAnsi="Adagio_Slab"/>
          <w:sz w:val="20"/>
        </w:rPr>
        <w:t>wienia.</w:t>
      </w:r>
    </w:p>
    <w:p w14:paraId="43E0097C" w14:textId="77777777" w:rsidR="00A71B40" w:rsidRPr="008A4A83"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04D8C2CD" w14:textId="77777777" w:rsidR="00A71B40" w:rsidRPr="002F65A6" w:rsidRDefault="00A71B40" w:rsidP="00E5521E">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E5521E">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E5521E">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5C0E7F35" w:rsidR="00A71B40" w:rsidRPr="00E30723"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2"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2"/>
      <w:r w:rsidRPr="00E30723">
        <w:rPr>
          <w:rFonts w:ascii="Adagio_Slab" w:hAnsi="Adagio_Slab"/>
          <w:bCs/>
          <w:iCs/>
          <w:sz w:val="20"/>
        </w:rPr>
        <w:t>.</w:t>
      </w:r>
    </w:p>
    <w:p w14:paraId="026A06A3" w14:textId="77777777" w:rsidR="002905C2" w:rsidRDefault="00A71B40" w:rsidP="002905C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r w:rsidR="002905C2">
        <w:rPr>
          <w:rFonts w:ascii="Adagio_Slab" w:hAnsi="Adagio_Slab"/>
          <w:sz w:val="20"/>
        </w:rPr>
        <w:t xml:space="preserve"> </w:t>
      </w:r>
    </w:p>
    <w:p w14:paraId="3E0A1F38" w14:textId="746559F6" w:rsidR="00A71B40" w:rsidRPr="002F65A6" w:rsidRDefault="002905C2" w:rsidP="00AC430F">
      <w:pPr>
        <w:pStyle w:val="Kropki"/>
        <w:tabs>
          <w:tab w:val="clear" w:pos="9072"/>
          <w:tab w:val="left" w:leader="dot" w:pos="9639"/>
        </w:tabs>
        <w:jc w:val="both"/>
        <w:rPr>
          <w:rFonts w:ascii="Adagio_Slab" w:hAnsi="Adagio_Slab"/>
          <w:bCs/>
          <w:iCs/>
          <w:sz w:val="20"/>
        </w:rPr>
      </w:pPr>
      <w:r>
        <w:rPr>
          <w:rFonts w:ascii="Adagio_Slab" w:hAnsi="Adagio_Slab"/>
          <w:sz w:val="20"/>
        </w:rPr>
        <w:t xml:space="preserve">7. </w:t>
      </w:r>
      <w:r w:rsidRPr="002905C2">
        <w:rPr>
          <w:rFonts w:ascii="Adagio_Slab" w:hAnsi="Adagio_Slab"/>
          <w:sz w:val="20"/>
        </w:rPr>
        <w:t xml:space="preserve"> </w:t>
      </w:r>
      <w:r w:rsidR="00A71B40"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10D6BA55"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w:t>
      </w:r>
      <w:r w:rsidRPr="002F65A6">
        <w:rPr>
          <w:rFonts w:ascii="Adagio_Slab" w:hAnsi="Adagio_Slab"/>
          <w:sz w:val="20"/>
        </w:rPr>
        <w:lastRenderedPageBreak/>
        <w:t>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79263E" w:rsidP="002905C2">
      <w:pPr>
        <w:pStyle w:val="Kropki"/>
        <w:numPr>
          <w:ilvl w:val="1"/>
          <w:numId w:val="55"/>
        </w:numPr>
        <w:tabs>
          <w:tab w:val="clear" w:pos="9072"/>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79263E" w:rsidP="002905C2">
      <w:pPr>
        <w:pStyle w:val="Kropki"/>
        <w:numPr>
          <w:ilvl w:val="1"/>
          <w:numId w:val="55"/>
        </w:numPr>
        <w:tabs>
          <w:tab w:val="clear" w:pos="9072"/>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2905C2">
      <w:pPr>
        <w:pStyle w:val="Kropki"/>
        <w:numPr>
          <w:ilvl w:val="1"/>
          <w:numId w:val="55"/>
        </w:numPr>
        <w:tabs>
          <w:tab w:val="clear" w:pos="9072"/>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E5521E">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C640DA2"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56BE56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74B98CD"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FFD5D7B" w14:textId="77777777" w:rsidTr="008413B2">
        <w:trPr>
          <w:trHeight w:val="1017"/>
        </w:trPr>
        <w:tc>
          <w:tcPr>
            <w:tcW w:w="3119" w:type="dxa"/>
            <w:tcBorders>
              <w:top w:val="nil"/>
              <w:left w:val="nil"/>
              <w:bottom w:val="nil"/>
              <w:right w:val="nil"/>
            </w:tcBorders>
          </w:tcPr>
          <w:p w14:paraId="4A31ACCA" w14:textId="77777777" w:rsidR="00A71B40" w:rsidRPr="002F65A6" w:rsidRDefault="00A71B40" w:rsidP="00003642">
            <w:pPr>
              <w:jc w:val="both"/>
              <w:rPr>
                <w:rFonts w:ascii="Adagio_Slab" w:hAnsi="Adagio_Slab"/>
                <w:sz w:val="20"/>
                <w:szCs w:val="20"/>
              </w:rPr>
            </w:pPr>
          </w:p>
          <w:p w14:paraId="6EBEA3B0" w14:textId="77777777" w:rsidR="00A71B40" w:rsidRPr="002F65A6" w:rsidRDefault="00A71B40" w:rsidP="00003642">
            <w:pPr>
              <w:jc w:val="both"/>
              <w:rPr>
                <w:rFonts w:ascii="Adagio_Slab" w:hAnsi="Adagio_Slab"/>
                <w:i/>
                <w:sz w:val="20"/>
                <w:szCs w:val="20"/>
              </w:rPr>
            </w:pPr>
          </w:p>
          <w:p w14:paraId="229A7CC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BB13F5A" w14:textId="77777777" w:rsidR="00A71B40" w:rsidRPr="002F65A6" w:rsidRDefault="00A71B40" w:rsidP="00003642">
            <w:pPr>
              <w:jc w:val="both"/>
              <w:rPr>
                <w:rFonts w:ascii="Adagio_Slab" w:hAnsi="Adagio_Slab"/>
                <w:sz w:val="20"/>
                <w:szCs w:val="20"/>
              </w:rPr>
            </w:pPr>
          </w:p>
          <w:p w14:paraId="79D8127E" w14:textId="4460C30F"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714A71D1" w14:textId="0BDFD3CA" w:rsidR="00A71B40" w:rsidRPr="002F65A6" w:rsidRDefault="00DC3769" w:rsidP="00003642">
            <w:pPr>
              <w:jc w:val="both"/>
              <w:rPr>
                <w:rFonts w:ascii="Adagio_Slab" w:hAnsi="Adagio_Slab"/>
                <w:b/>
                <w:sz w:val="20"/>
                <w:szCs w:val="20"/>
              </w:rPr>
            </w:pPr>
            <w:r>
              <w:rPr>
                <w:rFonts w:ascii="Adagio_Slab" w:hAnsi="Adagio_Slab"/>
                <w:b/>
                <w:sz w:val="20"/>
                <w:szCs w:val="20"/>
              </w:rPr>
              <w:t xml:space="preserve"> </w:t>
            </w:r>
          </w:p>
        </w:tc>
      </w:tr>
    </w:tbl>
    <w:p w14:paraId="45F80995" w14:textId="77777777" w:rsidR="00A46D27" w:rsidRDefault="00A46D27" w:rsidP="00003642">
      <w:pPr>
        <w:jc w:val="both"/>
        <w:rPr>
          <w:rFonts w:ascii="Adagio_Slab" w:hAnsi="Adagio_Slab"/>
          <w:sz w:val="20"/>
          <w:szCs w:val="20"/>
        </w:rPr>
      </w:pPr>
      <w:bookmarkStart w:id="23" w:name="_Hlk19187495"/>
    </w:p>
    <w:p w14:paraId="5794610F" w14:textId="231F413D"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bookmarkEnd w:id="23"/>
      <w:r w:rsidR="00B56B29" w:rsidRPr="00B56B29">
        <w:rPr>
          <w:rFonts w:ascii="Adagio_Slab" w:hAnsi="Adagio_Slab"/>
          <w:b/>
          <w:bCs/>
          <w:color w:val="0000FF"/>
          <w:sz w:val="20"/>
          <w:szCs w:val="20"/>
        </w:rPr>
        <w:t>Dostawa kamer mobilnych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56B29">
        <w:rPr>
          <w:rFonts w:ascii="Adagio_Slab" w:hAnsi="Adagio_Slab"/>
          <w:b/>
          <w:bCs/>
          <w:color w:val="0000FF"/>
          <w:sz w:val="20"/>
          <w:szCs w:val="20"/>
        </w:rPr>
        <w:t xml:space="preserve"> </w:t>
      </w:r>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8A4A83" w:rsidRPr="00B97B39">
        <w:rPr>
          <w:rFonts w:ascii="Adagio_Slab" w:hAnsi="Adagio_Slab"/>
          <w:color w:val="0000FF"/>
          <w:sz w:val="20"/>
          <w:szCs w:val="20"/>
        </w:rPr>
        <w:t>0.</w:t>
      </w:r>
      <w:r w:rsidR="00AC430F">
        <w:rPr>
          <w:rFonts w:ascii="Adagio_Slab" w:hAnsi="Adagio_Slab"/>
          <w:color w:val="0000FF"/>
          <w:sz w:val="20"/>
          <w:szCs w:val="20"/>
        </w:rPr>
        <w:t>1</w:t>
      </w:r>
      <w:r w:rsidR="00B56B29">
        <w:rPr>
          <w:rFonts w:ascii="Adagio_Slab" w:hAnsi="Adagio_Slab"/>
          <w:color w:val="0000FF"/>
          <w:sz w:val="20"/>
          <w:szCs w:val="20"/>
        </w:rPr>
        <w:t>5</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7DCE1BD" w14:textId="5E280C09"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725C64AC"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5D8F0DB9" w14:textId="7125594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3859E7CC" w14:textId="4FCF6FDD"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540E5A22" w14:textId="02E0C64A"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5A4A1B8"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B021DC6" w14:textId="26504724"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6DE24120"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628F2F" w14:textId="43DA621C"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747B5274" w14:textId="7D1BD6B6"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FCCFDF4"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063761DF"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FD59E29" w14:textId="37B2D2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5B24E87" w14:textId="717A9AE4"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622E385E" w14:textId="70C5EF3D"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3008FFC0" w14:textId="2BF291DB"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6D853CE9" w14:textId="6448377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A171BEF"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9779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89CD51"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2EBFEB" w14:textId="2121676F"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9E497B"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5FFAB" w14:textId="77777777" w:rsidR="00F96B52" w:rsidRPr="002F65A6" w:rsidRDefault="00F96B52" w:rsidP="00003642">
            <w:pPr>
              <w:jc w:val="both"/>
              <w:rPr>
                <w:rStyle w:val="FontStyle11"/>
                <w:rFonts w:ascii="Adagio_Slab" w:hAnsi="Adagio_Slab"/>
                <w:sz w:val="20"/>
                <w:szCs w:val="20"/>
              </w:rPr>
            </w:pPr>
          </w:p>
        </w:tc>
      </w:tr>
      <w:tr w:rsidR="00F96B52" w:rsidRPr="002F65A6" w14:paraId="521D0A77" w14:textId="4CAE189D"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B7EACBC"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5B565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365A9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157B04" w14:textId="5696548C"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0EC951"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F3228A" w14:textId="77777777" w:rsidR="00F96B52" w:rsidRPr="002F65A6" w:rsidRDefault="00F96B52" w:rsidP="00003642">
            <w:pPr>
              <w:jc w:val="both"/>
              <w:rPr>
                <w:rStyle w:val="FontStyle11"/>
                <w:rFonts w:ascii="Adagio_Slab" w:hAnsi="Adagio_Slab"/>
                <w:sz w:val="20"/>
                <w:szCs w:val="20"/>
              </w:rPr>
            </w:pPr>
          </w:p>
        </w:tc>
      </w:tr>
      <w:tr w:rsidR="00F96B52" w:rsidRPr="002F65A6" w14:paraId="1DFDF397" w14:textId="0380EA5E"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F27520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834F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69AFA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8EDE95" w14:textId="203D7978"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F107F5"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ABD0A6" w14:textId="77777777" w:rsidR="00F96B52" w:rsidRPr="002F65A6" w:rsidRDefault="00F96B52" w:rsidP="00003642">
            <w:pPr>
              <w:jc w:val="both"/>
              <w:rPr>
                <w:rStyle w:val="FontStyle11"/>
                <w:rFonts w:ascii="Adagio_Slab" w:hAnsi="Adagio_Slab"/>
                <w:sz w:val="20"/>
                <w:szCs w:val="20"/>
              </w:rPr>
            </w:pPr>
          </w:p>
        </w:tc>
      </w:tr>
      <w:tr w:rsidR="00F96B52" w:rsidRPr="002F65A6" w14:paraId="64FA29E1" w14:textId="71702221"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276AC3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DB8A075"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F7C62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F05502" w14:textId="7E85A429"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0ED29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DA442C" w14:textId="77777777" w:rsidR="00F96B52" w:rsidRPr="002F65A6" w:rsidRDefault="00F96B52" w:rsidP="00003642">
            <w:pPr>
              <w:jc w:val="both"/>
              <w:rPr>
                <w:rStyle w:val="FontStyle11"/>
                <w:rFonts w:ascii="Adagio_Slab" w:hAnsi="Adagio_Slab"/>
                <w:sz w:val="20"/>
                <w:szCs w:val="20"/>
              </w:rPr>
            </w:pPr>
          </w:p>
        </w:tc>
      </w:tr>
      <w:tr w:rsidR="00F96B52" w:rsidRPr="002F65A6" w14:paraId="5B2D725A" w14:textId="5176334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C259C30"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79E5DC8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822F5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499032" w14:textId="2778EF54"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D7EA7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9B4A1F" w14:textId="77777777" w:rsidR="00F96B52" w:rsidRPr="002F65A6" w:rsidRDefault="00F96B52" w:rsidP="00003642">
            <w:pPr>
              <w:jc w:val="both"/>
              <w:rPr>
                <w:rStyle w:val="FontStyle11"/>
                <w:rFonts w:ascii="Adagio_Slab" w:hAnsi="Adagio_Slab"/>
                <w:sz w:val="20"/>
                <w:szCs w:val="20"/>
              </w:rPr>
            </w:pPr>
          </w:p>
        </w:tc>
      </w:tr>
      <w:tr w:rsidR="00F96B52" w:rsidRPr="002F65A6" w14:paraId="3C697EBF" w14:textId="66775ABB"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988DCA2"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51FF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94A2D8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2772BD" w14:textId="4E5F4E43"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66B5E6"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09F1D" w14:textId="77777777" w:rsidR="00F96B52" w:rsidRPr="002F65A6" w:rsidRDefault="00F96B52" w:rsidP="00003642">
            <w:pPr>
              <w:jc w:val="both"/>
              <w:rPr>
                <w:rStyle w:val="FontStyle11"/>
                <w:rFonts w:ascii="Adagio_Slab" w:hAnsi="Adagio_Slab"/>
                <w:sz w:val="20"/>
                <w:szCs w:val="20"/>
              </w:rPr>
            </w:pPr>
          </w:p>
        </w:tc>
      </w:tr>
      <w:tr w:rsidR="00F96B52" w:rsidRPr="002F65A6" w14:paraId="48EAFD4D" w14:textId="4344D395"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630472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75271808"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FE6497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D1DBD2" w14:textId="6DC0FE3D"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21A3A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75CFDF" w14:textId="77777777" w:rsidR="00F96B52" w:rsidRPr="002F65A6" w:rsidRDefault="00F96B52" w:rsidP="00003642">
            <w:pPr>
              <w:jc w:val="both"/>
              <w:rPr>
                <w:rStyle w:val="FontStyle11"/>
                <w:rFonts w:ascii="Adagio_Slab" w:hAnsi="Adagio_Slab"/>
                <w:sz w:val="20"/>
                <w:szCs w:val="20"/>
              </w:rPr>
            </w:pPr>
          </w:p>
        </w:tc>
      </w:tr>
      <w:tr w:rsidR="00F96B52" w:rsidRPr="002F65A6" w14:paraId="34D8C454" w14:textId="3CB4888F"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7A04501B"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2138C"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0FE822E5"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349F87" w14:textId="609D5C3B"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63A742"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E7BB06" w14:textId="77777777" w:rsidR="00F96B52" w:rsidRPr="002F65A6" w:rsidRDefault="00F96B52" w:rsidP="00003642">
            <w:pPr>
              <w:jc w:val="both"/>
              <w:rPr>
                <w:rFonts w:ascii="Adagio_Slab" w:hAnsi="Adagio_Slab"/>
                <w:b/>
                <w:bCs/>
                <w:sz w:val="20"/>
                <w:szCs w:val="20"/>
              </w:rPr>
            </w:pPr>
          </w:p>
        </w:tc>
      </w:tr>
    </w:tbl>
    <w:p w14:paraId="7AF08C86" w14:textId="77777777" w:rsidR="00A71B40" w:rsidRPr="002F65A6" w:rsidRDefault="00A71B40" w:rsidP="00003642">
      <w:pPr>
        <w:jc w:val="both"/>
        <w:rPr>
          <w:rFonts w:ascii="Adagio_Slab" w:hAnsi="Adagio_Slab"/>
          <w:sz w:val="20"/>
          <w:szCs w:val="20"/>
        </w:rPr>
      </w:pPr>
    </w:p>
    <w:p w14:paraId="794BF1DA" w14:textId="77777777" w:rsidR="00A46D27" w:rsidRDefault="00A46D27" w:rsidP="00003642">
      <w:pPr>
        <w:jc w:val="both"/>
        <w:rPr>
          <w:rFonts w:ascii="Adagio_Slab" w:hAnsi="Adagio_Slab"/>
          <w:sz w:val="20"/>
          <w:szCs w:val="20"/>
        </w:rPr>
      </w:pPr>
    </w:p>
    <w:p w14:paraId="718A3E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5F7CE8F9"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789BF0EE" w14:textId="77777777" w:rsidR="00C44D04" w:rsidRDefault="00C44D04" w:rsidP="00003642">
      <w:pPr>
        <w:jc w:val="both"/>
        <w:rPr>
          <w:rFonts w:ascii="Adagio_Slab" w:hAnsi="Adagio_Slab"/>
          <w:sz w:val="20"/>
          <w:szCs w:val="20"/>
        </w:rPr>
      </w:pPr>
    </w:p>
    <w:p w14:paraId="3AABB450" w14:textId="77777777" w:rsidR="00C44D04" w:rsidRDefault="00C44D04" w:rsidP="00003642">
      <w:pPr>
        <w:jc w:val="both"/>
        <w:rPr>
          <w:rFonts w:ascii="Adagio_Slab" w:hAnsi="Adagio_Slab"/>
          <w:sz w:val="20"/>
          <w:szCs w:val="20"/>
        </w:rPr>
      </w:pPr>
    </w:p>
    <w:p w14:paraId="6CBBC828"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E95B13">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1BC37F7" w14:textId="77777777" w:rsidR="00C44D04" w:rsidRDefault="00C44D04" w:rsidP="00003642">
      <w:pPr>
        <w:jc w:val="both"/>
        <w:rPr>
          <w:rFonts w:ascii="Adagio_Slab" w:hAnsi="Adagio_Slab"/>
          <w:sz w:val="20"/>
          <w:szCs w:val="20"/>
        </w:rPr>
      </w:pPr>
    </w:p>
    <w:p w14:paraId="56027298" w14:textId="68312DF0"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36F31EC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7F00E1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DDE368E" w14:textId="77777777" w:rsidTr="008413B2">
        <w:trPr>
          <w:trHeight w:val="1271"/>
        </w:trPr>
        <w:tc>
          <w:tcPr>
            <w:tcW w:w="3119" w:type="dxa"/>
            <w:tcBorders>
              <w:top w:val="nil"/>
              <w:left w:val="nil"/>
              <w:bottom w:val="nil"/>
              <w:right w:val="nil"/>
            </w:tcBorders>
          </w:tcPr>
          <w:p w14:paraId="3F5A17E5" w14:textId="77777777" w:rsidR="00A46D27" w:rsidRDefault="00A46D27" w:rsidP="00003642">
            <w:pPr>
              <w:jc w:val="both"/>
              <w:rPr>
                <w:rFonts w:ascii="Adagio_Slab" w:hAnsi="Adagio_Slab"/>
                <w:i/>
                <w:sz w:val="20"/>
                <w:szCs w:val="20"/>
              </w:rPr>
            </w:pPr>
          </w:p>
          <w:p w14:paraId="7E539038" w14:textId="77777777" w:rsidR="00A46D27" w:rsidRDefault="00A46D27" w:rsidP="00003642">
            <w:pPr>
              <w:jc w:val="both"/>
              <w:rPr>
                <w:rFonts w:ascii="Adagio_Slab" w:hAnsi="Adagio_Slab"/>
                <w:i/>
                <w:sz w:val="20"/>
                <w:szCs w:val="20"/>
              </w:rPr>
            </w:pPr>
          </w:p>
          <w:p w14:paraId="66D0A0FD" w14:textId="77777777" w:rsidR="00A46D27" w:rsidRDefault="00A46D27" w:rsidP="00003642">
            <w:pPr>
              <w:jc w:val="both"/>
              <w:rPr>
                <w:rFonts w:ascii="Adagio_Slab" w:hAnsi="Adagio_Slab"/>
                <w:i/>
                <w:sz w:val="20"/>
                <w:szCs w:val="20"/>
              </w:rPr>
            </w:pPr>
          </w:p>
          <w:p w14:paraId="6CBCF26F" w14:textId="77777777" w:rsidR="00A46D27" w:rsidRDefault="00A46D27" w:rsidP="00003642">
            <w:pPr>
              <w:jc w:val="both"/>
              <w:rPr>
                <w:rFonts w:ascii="Adagio_Slab" w:hAnsi="Adagio_Slab"/>
                <w:i/>
                <w:sz w:val="20"/>
                <w:szCs w:val="20"/>
              </w:rPr>
            </w:pPr>
          </w:p>
          <w:p w14:paraId="27AD751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4713158" w14:textId="77777777" w:rsidR="00A71B40" w:rsidRPr="002F65A6" w:rsidRDefault="00A71B40" w:rsidP="00003642">
            <w:pPr>
              <w:jc w:val="both"/>
              <w:rPr>
                <w:rFonts w:ascii="Adagio_Slab" w:hAnsi="Adagio_Slab"/>
                <w:sz w:val="20"/>
                <w:szCs w:val="20"/>
              </w:rPr>
            </w:pPr>
          </w:p>
          <w:p w14:paraId="457ED5D5"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40DFA7D3" w14:textId="77777777" w:rsidR="00A71B40" w:rsidRPr="002F65A6" w:rsidRDefault="00A71B40" w:rsidP="00003642">
      <w:pPr>
        <w:jc w:val="both"/>
        <w:rPr>
          <w:rFonts w:ascii="Adagio_Slab" w:hAnsi="Adagio_Slab"/>
          <w:sz w:val="20"/>
          <w:szCs w:val="20"/>
        </w:rPr>
      </w:pPr>
    </w:p>
    <w:p w14:paraId="5F361301" w14:textId="77777777" w:rsidR="00A71B40" w:rsidRPr="002F65A6" w:rsidRDefault="00A71B40" w:rsidP="00003642">
      <w:pPr>
        <w:jc w:val="both"/>
        <w:rPr>
          <w:rFonts w:ascii="Adagio_Slab" w:hAnsi="Adagio_Slab"/>
          <w:b/>
          <w:sz w:val="20"/>
          <w:szCs w:val="20"/>
        </w:rPr>
      </w:pPr>
    </w:p>
    <w:p w14:paraId="388406E6" w14:textId="77777777" w:rsidR="00A71B40" w:rsidRPr="002F65A6" w:rsidRDefault="00A71B40" w:rsidP="00003642">
      <w:pPr>
        <w:jc w:val="both"/>
        <w:rPr>
          <w:rFonts w:ascii="Adagio_Slab" w:hAnsi="Adagio_Slab"/>
          <w:b/>
          <w:sz w:val="20"/>
          <w:szCs w:val="20"/>
        </w:rPr>
      </w:pPr>
    </w:p>
    <w:p w14:paraId="3C0970DC" w14:textId="1CDC6F7D"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B56B29" w:rsidRPr="00B56B29">
        <w:rPr>
          <w:rFonts w:ascii="Adagio_Slab" w:hAnsi="Adagio_Slab"/>
          <w:b/>
          <w:bCs/>
          <w:color w:val="0000FF"/>
          <w:sz w:val="20"/>
          <w:szCs w:val="20"/>
        </w:rPr>
        <w:t>Dostawa kamer mobilnych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56B29">
        <w:rPr>
          <w:rFonts w:ascii="Adagio_Slab" w:hAnsi="Adagio_Slab"/>
          <w:b/>
          <w:bCs/>
          <w:color w:val="0000FF"/>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MELBDZ.260</w:t>
      </w:r>
      <w:r w:rsidR="008A4A83" w:rsidRPr="00B97B39">
        <w:rPr>
          <w:rFonts w:ascii="Adagio_Slab" w:hAnsi="Adagio_Slab"/>
          <w:color w:val="0000FF"/>
          <w:sz w:val="20"/>
          <w:szCs w:val="20"/>
        </w:rPr>
        <w:t>.</w:t>
      </w:r>
      <w:r w:rsidR="00AC430F">
        <w:rPr>
          <w:rFonts w:ascii="Adagio_Slab" w:hAnsi="Adagio_Slab"/>
          <w:color w:val="0000FF"/>
          <w:sz w:val="20"/>
          <w:szCs w:val="20"/>
        </w:rPr>
        <w:t>1</w:t>
      </w:r>
      <w:r w:rsidR="00B56B29">
        <w:rPr>
          <w:rFonts w:ascii="Adagio_Slab" w:hAnsi="Adagio_Slab"/>
          <w:color w:val="0000FF"/>
          <w:sz w:val="20"/>
          <w:szCs w:val="20"/>
        </w:rPr>
        <w:t>5</w:t>
      </w:r>
      <w:r w:rsidR="00E95B13">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513B707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028EBEEE" w14:textId="77777777" w:rsidTr="00C52C1E">
        <w:tc>
          <w:tcPr>
            <w:tcW w:w="570" w:type="dxa"/>
            <w:shd w:val="clear" w:color="auto" w:fill="auto"/>
          </w:tcPr>
          <w:p w14:paraId="7055E56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A4DD93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3BDB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9E21D6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103AA2AE" w14:textId="77777777" w:rsidTr="00C52C1E">
        <w:tc>
          <w:tcPr>
            <w:tcW w:w="570" w:type="dxa"/>
            <w:shd w:val="clear" w:color="auto" w:fill="auto"/>
          </w:tcPr>
          <w:p w14:paraId="393F610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4F79A4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08B82995"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C1FEFA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8951CF8" w14:textId="77777777" w:rsidTr="00C52C1E">
        <w:tc>
          <w:tcPr>
            <w:tcW w:w="570" w:type="dxa"/>
            <w:shd w:val="clear" w:color="auto" w:fill="auto"/>
          </w:tcPr>
          <w:p w14:paraId="347FB717"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229FCAF1"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739545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1D668BAB"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0208D9B8"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3E4DBADB" w14:textId="77777777" w:rsidTr="006E2A1C">
        <w:trPr>
          <w:trHeight w:val="586"/>
        </w:trPr>
        <w:tc>
          <w:tcPr>
            <w:tcW w:w="9968" w:type="dxa"/>
            <w:gridSpan w:val="5"/>
            <w:shd w:val="clear" w:color="auto" w:fill="auto"/>
          </w:tcPr>
          <w:p w14:paraId="7B85279D"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30AD7C6" w14:textId="77777777" w:rsidTr="00C52C1E">
        <w:tc>
          <w:tcPr>
            <w:tcW w:w="570" w:type="dxa"/>
            <w:shd w:val="clear" w:color="auto" w:fill="auto"/>
          </w:tcPr>
          <w:p w14:paraId="4706311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5396D8E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5D0D39E4"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F72BD5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4FD68075" w14:textId="77777777" w:rsidR="00A71B40" w:rsidRPr="002F65A6" w:rsidRDefault="00A71B40" w:rsidP="00003642">
            <w:pPr>
              <w:pStyle w:val="Zwykytekst"/>
              <w:spacing w:before="120"/>
              <w:jc w:val="both"/>
              <w:rPr>
                <w:rFonts w:ascii="Adagio_Slab" w:hAnsi="Adagio_Slab"/>
              </w:rPr>
            </w:pPr>
          </w:p>
        </w:tc>
      </w:tr>
    </w:tbl>
    <w:p w14:paraId="0204CDE1"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3BB1A99" w14:textId="77777777" w:rsidR="00A71B40" w:rsidRPr="00B97B39" w:rsidRDefault="00A71B40" w:rsidP="00003642">
      <w:pPr>
        <w:pStyle w:val="Zwykytekst"/>
        <w:spacing w:before="120"/>
        <w:jc w:val="both"/>
        <w:rPr>
          <w:rFonts w:ascii="Adagio_Slab" w:hAnsi="Adagio_Slab"/>
          <w:strike/>
          <w:color w:val="C00000"/>
        </w:rPr>
      </w:pPr>
    </w:p>
    <w:p w14:paraId="6BF86268" w14:textId="77777777" w:rsidR="00A71B40" w:rsidRPr="002F65A6" w:rsidRDefault="00A71B40" w:rsidP="00003642">
      <w:pPr>
        <w:pStyle w:val="Zwykytekst"/>
        <w:spacing w:before="120"/>
        <w:jc w:val="both"/>
        <w:rPr>
          <w:rFonts w:ascii="Adagio_Slab" w:hAnsi="Adagio_Slab"/>
        </w:rPr>
      </w:pPr>
    </w:p>
    <w:p w14:paraId="32E40F5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722C60AD" w14:textId="77777777" w:rsidR="00A71B40" w:rsidRPr="002F65A6" w:rsidRDefault="00A71B40" w:rsidP="00003642">
      <w:pPr>
        <w:pStyle w:val="Zwykytekst"/>
        <w:spacing w:before="120"/>
        <w:ind w:left="4500"/>
        <w:jc w:val="both"/>
        <w:rPr>
          <w:rFonts w:ascii="Adagio_Slab" w:hAnsi="Adagio_Slab"/>
          <w:i/>
        </w:rPr>
      </w:pPr>
    </w:p>
    <w:p w14:paraId="2B85CD4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720DD28"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5C01B633" w14:textId="1F573E05"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220AE612"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lastRenderedPageBreak/>
        <w:t>ROZDZIAŁ IV</w:t>
      </w:r>
    </w:p>
    <w:p w14:paraId="17290327"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1B6AB501" w14:textId="77777777" w:rsidR="00A71B40" w:rsidRPr="002F65A6" w:rsidRDefault="00A71B40" w:rsidP="00003642">
      <w:pPr>
        <w:tabs>
          <w:tab w:val="left" w:pos="3240"/>
          <w:tab w:val="left" w:pos="5940"/>
        </w:tabs>
        <w:jc w:val="both"/>
        <w:rPr>
          <w:rFonts w:ascii="Adagio_Slab" w:hAnsi="Adagio_Slab"/>
          <w:b/>
          <w:sz w:val="20"/>
          <w:szCs w:val="20"/>
        </w:rPr>
      </w:pPr>
    </w:p>
    <w:p w14:paraId="6AC58B78" w14:textId="77777777" w:rsidR="00B56B29" w:rsidRDefault="00B56B29" w:rsidP="00E95B13">
      <w:pPr>
        <w:tabs>
          <w:tab w:val="left" w:pos="142"/>
        </w:tabs>
        <w:suppressAutoHyphens/>
        <w:spacing w:line="360" w:lineRule="auto"/>
        <w:jc w:val="both"/>
        <w:rPr>
          <w:rFonts w:ascii="Adagio_Slab" w:hAnsi="Adagio_Slab"/>
          <w:color w:val="0000FF"/>
          <w:sz w:val="20"/>
          <w:szCs w:val="20"/>
        </w:rPr>
      </w:pPr>
      <w:r w:rsidRPr="00B56B29">
        <w:rPr>
          <w:rFonts w:ascii="Adagio_Slab" w:hAnsi="Adagio_Slab"/>
          <w:color w:val="0000FF"/>
          <w:sz w:val="20"/>
          <w:szCs w:val="20"/>
        </w:rPr>
        <w:t>Dostawa kamer mobilnych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14:paraId="389163B3" w14:textId="7BB50674" w:rsidR="00622AB6" w:rsidRPr="00D77C5D" w:rsidRDefault="00622AB6" w:rsidP="00E95B13">
      <w:pPr>
        <w:tabs>
          <w:tab w:val="left" w:pos="142"/>
        </w:tabs>
        <w:suppressAutoHyphens/>
        <w:spacing w:line="360" w:lineRule="auto"/>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542D41AE" w14:textId="77777777" w:rsidR="00925540" w:rsidRPr="00AC5142" w:rsidRDefault="00925540" w:rsidP="00925540">
      <w:pPr>
        <w:rPr>
          <w:rFonts w:ascii="Adagio_Slab" w:hAnsi="Adagio_Slab"/>
          <w:b/>
          <w:sz w:val="20"/>
          <w:szCs w:val="20"/>
        </w:rPr>
      </w:pPr>
    </w:p>
    <w:p w14:paraId="056A1A13" w14:textId="77777777" w:rsidR="008C703D" w:rsidRDefault="008C703D" w:rsidP="00DC3769">
      <w:pPr>
        <w:spacing w:before="100" w:beforeAutospacing="1" w:after="100" w:afterAutospacing="1"/>
        <w:rPr>
          <w:rFonts w:ascii="Calibri" w:hAnsi="Calibri" w:cs="Calibri"/>
          <w:sz w:val="20"/>
          <w:szCs w:val="20"/>
        </w:rPr>
      </w:pPr>
    </w:p>
    <w:p w14:paraId="74B2FD53" w14:textId="77777777" w:rsidR="00B56B29" w:rsidRPr="00B56B29" w:rsidRDefault="00B56B29" w:rsidP="00B56B29">
      <w:pPr>
        <w:spacing w:after="160" w:line="259" w:lineRule="auto"/>
        <w:ind w:left="-284"/>
        <w:contextualSpacing/>
        <w:jc w:val="both"/>
        <w:rPr>
          <w:rFonts w:ascii="Adagio_Slab" w:eastAsiaTheme="minorHAnsi" w:hAnsi="Adagio_Slab" w:cstheme="minorBidi"/>
          <w:sz w:val="20"/>
          <w:szCs w:val="20"/>
          <w:lang w:eastAsia="en-US"/>
        </w:rPr>
      </w:pPr>
      <w:r w:rsidRPr="00B56B29">
        <w:rPr>
          <w:rFonts w:ascii="Adagio_Slab" w:eastAsiaTheme="minorHAnsi" w:hAnsi="Adagio_Slab" w:cstheme="minorBidi"/>
          <w:sz w:val="20"/>
          <w:szCs w:val="20"/>
          <w:lang w:eastAsia="en-US"/>
        </w:rPr>
        <w:t>K</w:t>
      </w:r>
      <w:r w:rsidRPr="00B56B29">
        <w:rPr>
          <w:rFonts w:ascii="Adagio_Slab" w:eastAsiaTheme="minorHAnsi" w:hAnsi="Adagio_Slab" w:cstheme="minorBidi"/>
          <w:color w:val="000000"/>
          <w:sz w:val="20"/>
          <w:szCs w:val="20"/>
          <w:lang w:eastAsia="en-US"/>
        </w:rPr>
        <w:t>amery mobilne do Laboratorium UAV Współdziałanie:</w:t>
      </w:r>
    </w:p>
    <w:p w14:paraId="11AD5BFB" w14:textId="77777777" w:rsidR="00B56B29" w:rsidRPr="00B56B29" w:rsidRDefault="00B56B29" w:rsidP="00B56B29">
      <w:pPr>
        <w:spacing w:after="160" w:line="259" w:lineRule="auto"/>
        <w:rPr>
          <w:rFonts w:ascii="Adagio_Slab" w:eastAsia="Calibri" w:hAnsi="Adagio_Slab" w:cs="Calibri"/>
          <w:color w:val="FFC000" w:themeColor="accent4"/>
          <w:sz w:val="20"/>
          <w:szCs w:val="20"/>
          <w:lang w:eastAsia="en-US"/>
        </w:rPr>
      </w:pPr>
      <w:r w:rsidRPr="00B56B29">
        <w:rPr>
          <w:rFonts w:ascii="Adagio_Slab" w:eastAsia="Calibri" w:hAnsi="Adagio_Slab" w:cs="Calibri"/>
          <w:sz w:val="20"/>
          <w:szCs w:val="20"/>
          <w:lang w:eastAsia="en-US"/>
        </w:rPr>
        <w:t>Kamera wielospektralna (1 szt.)</w:t>
      </w:r>
    </w:p>
    <w:p w14:paraId="42AE655B" w14:textId="77777777" w:rsidR="00B56B29" w:rsidRPr="00B56B29" w:rsidRDefault="00B56B29" w:rsidP="00B56B29">
      <w:pPr>
        <w:ind w:left="360"/>
        <w:rPr>
          <w:rFonts w:ascii="Adagio_Slab" w:eastAsia="Calibri" w:hAnsi="Adagio_Slab" w:cs="Calibri"/>
          <w:color w:val="FFC000" w:themeColor="accent4"/>
          <w:sz w:val="20"/>
          <w:szCs w:val="20"/>
          <w:lang w:eastAsia="en-US"/>
        </w:rPr>
      </w:pPr>
      <w:r w:rsidRPr="00B56B29">
        <w:rPr>
          <w:rFonts w:ascii="Adagio_Slab" w:eastAsia="Calibri" w:hAnsi="Adagio_Slab" w:cs="Calibri"/>
          <w:sz w:val="20"/>
          <w:szCs w:val="20"/>
          <w:lang w:eastAsia="en-US"/>
        </w:rPr>
        <w:t>Masa kamery: max 240g (razem z czujnikiem oświetlenia)</w:t>
      </w:r>
    </w:p>
    <w:p w14:paraId="37731E3D" w14:textId="77777777" w:rsidR="00B56B29" w:rsidRPr="00B56B29" w:rsidRDefault="00B56B29" w:rsidP="00B56B29">
      <w:pPr>
        <w:ind w:left="360"/>
        <w:rPr>
          <w:rFonts w:ascii="Adagio_Slab" w:eastAsia="Calibri" w:hAnsi="Adagio_Slab" w:cs="Calibri"/>
          <w:color w:val="FFC000" w:themeColor="accent4"/>
          <w:sz w:val="20"/>
          <w:szCs w:val="20"/>
          <w:lang w:eastAsia="en-US"/>
        </w:rPr>
      </w:pPr>
      <w:r w:rsidRPr="00B56B29">
        <w:rPr>
          <w:rFonts w:ascii="Adagio_Slab" w:eastAsia="Calibri" w:hAnsi="Adagio_Slab" w:cs="Calibri"/>
          <w:sz w:val="20"/>
          <w:szCs w:val="20"/>
          <w:lang w:eastAsia="en-US"/>
        </w:rPr>
        <w:t xml:space="preserve">Zasilanie: 4 -16 V </w:t>
      </w:r>
    </w:p>
    <w:p w14:paraId="565BDD41" w14:textId="77777777" w:rsidR="00B56B29" w:rsidRPr="00B56B29" w:rsidRDefault="00B56B29" w:rsidP="00B56B29">
      <w:pPr>
        <w:ind w:left="360"/>
        <w:rPr>
          <w:rFonts w:ascii="Adagio_Slab" w:eastAsia="Calibri" w:hAnsi="Adagio_Slab" w:cs="Calibri"/>
          <w:color w:val="FFC000" w:themeColor="accent4"/>
          <w:sz w:val="20"/>
          <w:szCs w:val="20"/>
          <w:lang w:eastAsia="en-US"/>
        </w:rPr>
      </w:pPr>
      <w:r w:rsidRPr="00B56B29">
        <w:rPr>
          <w:rFonts w:ascii="Adagio_Slab" w:eastAsia="Calibri" w:hAnsi="Adagio_Slab" w:cs="Calibri"/>
          <w:sz w:val="20"/>
          <w:szCs w:val="20"/>
          <w:lang w:eastAsia="en-US"/>
        </w:rPr>
        <w:t xml:space="preserve">Zakresy widzialności EO: Blue, green, red, red edge, near infrared (NIR), </w:t>
      </w:r>
    </w:p>
    <w:p w14:paraId="1D43F150" w14:textId="77777777" w:rsidR="00B56B29" w:rsidRPr="00B56B29" w:rsidRDefault="00B56B29" w:rsidP="00B56B29">
      <w:pPr>
        <w:ind w:left="360"/>
        <w:rPr>
          <w:rFonts w:ascii="Adagio_Slab" w:eastAsia="Calibri" w:hAnsi="Adagio_Slab" w:cs="Calibri"/>
          <w:color w:val="FFC000" w:themeColor="accent4"/>
          <w:sz w:val="20"/>
          <w:szCs w:val="20"/>
          <w:lang w:eastAsia="en-US"/>
        </w:rPr>
      </w:pPr>
      <w:r w:rsidRPr="00B56B29">
        <w:rPr>
          <w:rFonts w:ascii="Adagio_Slab" w:eastAsia="Calibri" w:hAnsi="Adagio_Slab" w:cs="Calibri"/>
          <w:sz w:val="20"/>
          <w:szCs w:val="20"/>
          <w:lang w:eastAsia="en-US"/>
        </w:rPr>
        <w:t xml:space="preserve">Rozdzielczość czujnika: 1298 x 960 (1.2 MP per EO band) </w:t>
      </w:r>
    </w:p>
    <w:p w14:paraId="528D56B7" w14:textId="77777777" w:rsidR="00B56B29" w:rsidRPr="00B56B29" w:rsidRDefault="00B56B29" w:rsidP="00B56B29">
      <w:pPr>
        <w:ind w:left="360"/>
        <w:rPr>
          <w:rFonts w:ascii="Adagio_Slab" w:eastAsia="Calibri" w:hAnsi="Adagio_Slab" w:cs="Calibri"/>
          <w:color w:val="FFC000" w:themeColor="accent4"/>
          <w:sz w:val="20"/>
          <w:szCs w:val="20"/>
          <w:lang w:eastAsia="en-US"/>
        </w:rPr>
      </w:pPr>
      <w:r w:rsidRPr="00B56B29">
        <w:rPr>
          <w:rFonts w:ascii="Adagio_Slab" w:eastAsia="Calibri" w:hAnsi="Adagio_Slab" w:cs="Calibri"/>
          <w:sz w:val="20"/>
          <w:szCs w:val="20"/>
          <w:lang w:eastAsia="en-US"/>
        </w:rPr>
        <w:t>Rozdzielczość terenowa: 8 cm/pixel (per EO band) at 120 m AGL,</w:t>
      </w:r>
    </w:p>
    <w:p w14:paraId="13447D5B" w14:textId="77777777" w:rsidR="00B56B29" w:rsidRPr="00B56B29" w:rsidRDefault="00B56B29" w:rsidP="00B56B29">
      <w:pPr>
        <w:ind w:left="360"/>
        <w:rPr>
          <w:rFonts w:ascii="Adagio_Slab" w:eastAsia="Calibri" w:hAnsi="Adagio_Slab" w:cs="Calibri"/>
          <w:color w:val="FFC000" w:themeColor="accent4"/>
          <w:sz w:val="20"/>
          <w:szCs w:val="20"/>
          <w:lang w:eastAsia="en-US"/>
        </w:rPr>
      </w:pPr>
      <w:r w:rsidRPr="00B56B29">
        <w:rPr>
          <w:rFonts w:ascii="Adagio_Slab" w:eastAsia="Calibri" w:hAnsi="Adagio_Slab" w:cs="Calibri"/>
          <w:sz w:val="20"/>
          <w:szCs w:val="20"/>
          <w:lang w:eastAsia="en-US"/>
        </w:rPr>
        <w:t>Częstość wykonywania zdjęć: 1 zdjęcie na sekunde (all bands),</w:t>
      </w:r>
    </w:p>
    <w:p w14:paraId="4589BB7D" w14:textId="77777777" w:rsidR="00B56B29" w:rsidRPr="00B56B29" w:rsidRDefault="00B56B29" w:rsidP="00B56B29">
      <w:pPr>
        <w:ind w:left="360"/>
        <w:rPr>
          <w:rFonts w:ascii="Adagio_Slab" w:eastAsia="Calibri" w:hAnsi="Adagio_Slab" w:cs="Calibri"/>
          <w:color w:val="FFC000" w:themeColor="accent4"/>
          <w:sz w:val="20"/>
          <w:szCs w:val="20"/>
          <w:lang w:val="en-GB" w:eastAsia="en-US"/>
        </w:rPr>
      </w:pPr>
      <w:r w:rsidRPr="00B56B29">
        <w:rPr>
          <w:rFonts w:ascii="Adagio_Slab" w:eastAsia="Calibri" w:hAnsi="Adagio_Slab" w:cs="Calibri"/>
          <w:sz w:val="20"/>
          <w:szCs w:val="20"/>
          <w:lang w:val="en-GB" w:eastAsia="en-US"/>
        </w:rPr>
        <w:t>Interfejsy: serial, ethernet, Trigger input, WiFi, SDHC,</w:t>
      </w:r>
    </w:p>
    <w:p w14:paraId="4FEA836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opcje wyzwalania: timer, overlap, zewnętrzny wyzwalacz (PWM, GPIO, port szeregowy, Ethernet), manualne</w:t>
      </w:r>
    </w:p>
    <w:p w14:paraId="72C0BE57"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Wyposażona w:</w:t>
      </w:r>
    </w:p>
    <w:p w14:paraId="67531653"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 xml:space="preserve"> zewnętrzny GPS </w:t>
      </w:r>
    </w:p>
    <w:p w14:paraId="798C5EC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 xml:space="preserve"> czujnik oświetlenia,</w:t>
      </w:r>
    </w:p>
    <w:p w14:paraId="191C85A2"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 xml:space="preserve"> kartę SD min 128GB (Prędkość zapisu min: 90 MB/s, prędkość odczytu min: 160 MB/s),</w:t>
      </w:r>
    </w:p>
    <w:p w14:paraId="763F5836"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 xml:space="preserve"> panel kalibracyjny</w:t>
      </w:r>
    </w:p>
    <w:p w14:paraId="772810F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 xml:space="preserve"> osłonę obiektywu</w:t>
      </w:r>
    </w:p>
    <w:p w14:paraId="571EDB2B"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 xml:space="preserve"> walizkę do transportu</w:t>
      </w:r>
    </w:p>
    <w:p w14:paraId="55CAF6EF"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zaimplementowane API do obsługi kamery za pomocą protokołu HTTP</w:t>
      </w:r>
    </w:p>
    <w:p w14:paraId="66700165" w14:textId="77777777" w:rsidR="00B56B29" w:rsidRPr="00B56B29" w:rsidRDefault="00B56B29" w:rsidP="00B56B29">
      <w:pPr>
        <w:ind w:left="360"/>
        <w:rPr>
          <w:rFonts w:ascii="Adagio_Slab" w:eastAsia="Calibri" w:hAnsi="Adagio_Slab" w:cs="Calibri"/>
          <w:color w:val="FFC000" w:themeColor="accent4"/>
          <w:sz w:val="20"/>
          <w:szCs w:val="20"/>
          <w:lang w:eastAsia="en-US"/>
        </w:rPr>
      </w:pPr>
      <w:r w:rsidRPr="00B56B29">
        <w:rPr>
          <w:rFonts w:ascii="Adagio_Slab" w:eastAsia="Calibri" w:hAnsi="Adagio_Slab" w:cs="Calibri"/>
          <w:sz w:val="20"/>
          <w:szCs w:val="20"/>
          <w:lang w:eastAsia="en-US"/>
        </w:rPr>
        <w:t>Wymagania spełnia kamera Micasense RedEdge MX</w:t>
      </w:r>
    </w:p>
    <w:p w14:paraId="71F25FF9" w14:textId="77777777" w:rsidR="00B56B29" w:rsidRPr="00B56B29" w:rsidRDefault="00B56B29" w:rsidP="00B56B29">
      <w:pPr>
        <w:ind w:left="360"/>
        <w:rPr>
          <w:rFonts w:ascii="Adagio_Slab" w:eastAsia="Calibri" w:hAnsi="Adagio_Slab" w:cs="Calibri"/>
          <w:sz w:val="20"/>
          <w:szCs w:val="20"/>
          <w:lang w:eastAsia="en-US"/>
        </w:rPr>
      </w:pPr>
    </w:p>
    <w:p w14:paraId="7A58BCF4" w14:textId="77777777" w:rsidR="00B56B29" w:rsidRPr="00B56B29" w:rsidRDefault="00B56B29" w:rsidP="00B56B29">
      <w:pPr>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Kamera termowizyjna dualna (1 szt.)</w:t>
      </w:r>
    </w:p>
    <w:p w14:paraId="3955D34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kamery: kolorowa</w:t>
      </w:r>
    </w:p>
    <w:p w14:paraId="2C962CC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rodzaj migawki: global shutter</w:t>
      </w:r>
    </w:p>
    <w:p w14:paraId="18405856"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matrycy: CMOS</w:t>
      </w:r>
    </w:p>
    <w:p w14:paraId="77899BC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format matrycy: 1/2,3"</w:t>
      </w:r>
    </w:p>
    <w:p w14:paraId="75292403"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rozdzielczość matrycy: minimum 2,3 Mpx</w:t>
      </w:r>
    </w:p>
    <w:p w14:paraId="46576C5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pikseli w poziomie: minimum 1920 px</w:t>
      </w:r>
    </w:p>
    <w:p w14:paraId="22E3488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pikseli w pionie: minimum 1200 px</w:t>
      </w:r>
    </w:p>
    <w:p w14:paraId="04631CFF"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minimalny rozmiar matrycy: 6,6x4,1 mm</w:t>
      </w:r>
    </w:p>
    <w:p w14:paraId="695C18F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 xml:space="preserve">minimalny rozmiar piksela: 3,45x3,45 </w:t>
      </w:r>
      <w:r w:rsidRPr="00B56B29">
        <w:rPr>
          <w:rFonts w:ascii="Calibri" w:eastAsia="Calibri" w:hAnsi="Calibri" w:cs="Calibri"/>
          <w:sz w:val="20"/>
          <w:szCs w:val="20"/>
          <w:lang w:eastAsia="en-US"/>
        </w:rPr>
        <w:t>µ</w:t>
      </w:r>
      <w:r w:rsidRPr="00B56B29">
        <w:rPr>
          <w:rFonts w:ascii="Adagio_Slab" w:eastAsia="Calibri" w:hAnsi="Adagio_Slab" w:cs="Calibri"/>
          <w:sz w:val="20"/>
          <w:szCs w:val="20"/>
          <w:lang w:eastAsia="en-US"/>
        </w:rPr>
        <w:t>m</w:t>
      </w:r>
    </w:p>
    <w:p w14:paraId="0D36634C"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głębia koloru: 8/10/12 bit</w:t>
      </w:r>
    </w:p>
    <w:p w14:paraId="7A8C0A7C"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maksymalna częstotliwość akwizycji: minimum 51 kl/s</w:t>
      </w:r>
    </w:p>
    <w:p w14:paraId="697B39DF"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mocowania obiektywu: C-mount</w:t>
      </w:r>
    </w:p>
    <w:p w14:paraId="3767FF8C"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interfejs komunikacyjny: GigE Vision</w:t>
      </w:r>
    </w:p>
    <w:p w14:paraId="2BC3680A"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lastRenderedPageBreak/>
        <w:t>możliwość uruchomienia dedykowanego oprogramowania do akwizycji obrazu z kamery na komputerze jednopłytkowym Raspberry Pi 4</w:t>
      </w:r>
    </w:p>
    <w:p w14:paraId="027B1ABB"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możliwość zasilania za pomocą PoE</w:t>
      </w:r>
    </w:p>
    <w:p w14:paraId="47BD3C4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napięcia zasilania: 12-24 VDC</w:t>
      </w:r>
    </w:p>
    <w:p w14:paraId="41BDEFB8"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moc: maksymalnie 3,6 W</w:t>
      </w:r>
    </w:p>
    <w:p w14:paraId="2EA24FB8"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temperatur pracy: od -10°C do 60°C</w:t>
      </w:r>
    </w:p>
    <w:p w14:paraId="23D91293"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maksymalne wymiary: 55,5x29x29 mm</w:t>
      </w:r>
    </w:p>
    <w:p w14:paraId="59AA44E0"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waga: maksymalnie 100 g</w:t>
      </w:r>
    </w:p>
    <w:p w14:paraId="74213D68"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gwarancja: minimum 12 miesięcy</w:t>
      </w:r>
    </w:p>
    <w:p w14:paraId="3A3DBE89"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Podaną specyfikację spełnia m.in. Basler ace 2 a2A1920-51gcBAS.</w:t>
      </w:r>
    </w:p>
    <w:p w14:paraId="6DC35C1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Obiektyw – 1 szt.</w:t>
      </w:r>
    </w:p>
    <w:p w14:paraId="7AAFF142"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mocowania: C-mount</w:t>
      </w:r>
    </w:p>
    <w:p w14:paraId="4AC75F32"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zdolność rozdzielcza: minimum 5 Mpx</w:t>
      </w:r>
    </w:p>
    <w:p w14:paraId="5D9BE27F"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format: 1/2,5"</w:t>
      </w:r>
    </w:p>
    <w:p w14:paraId="404CFA1A"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długość ogniskowej: 8,11 mm ±5%</w:t>
      </w:r>
    </w:p>
    <w:p w14:paraId="64239AB9"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przysłony: f/1,8</w:t>
      </w:r>
      <w:r w:rsidRPr="00B56B29">
        <w:rPr>
          <w:rFonts w:ascii="Adagio_Slab" w:eastAsia="MS Gothic" w:hAnsi="MS Gothic" w:cs="MS Gothic"/>
          <w:sz w:val="20"/>
          <w:szCs w:val="20"/>
          <w:lang w:eastAsia="en-US"/>
        </w:rPr>
        <w:t>‑</w:t>
      </w:r>
      <w:r w:rsidRPr="00B56B29">
        <w:rPr>
          <w:rFonts w:ascii="Adagio_Slab" w:eastAsia="Calibri" w:hAnsi="Adagio_Slab" w:cs="Calibri"/>
          <w:sz w:val="20"/>
          <w:szCs w:val="20"/>
          <w:lang w:eastAsia="en-US"/>
        </w:rPr>
        <w:t>f/22,0</w:t>
      </w:r>
    </w:p>
    <w:p w14:paraId="44F39EE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przysłony: manualna</w:t>
      </w:r>
    </w:p>
    <w:p w14:paraId="5123A26A"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śruby blokujące regulację przysłony i ostrości</w:t>
      </w:r>
    </w:p>
    <w:p w14:paraId="5F1A9393"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widmowy: od 400 do 700 nm</w:t>
      </w:r>
    </w:p>
    <w:p w14:paraId="199C4ACB"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temperatur pracy: od -10°C do 50°C</w:t>
      </w:r>
    </w:p>
    <w:p w14:paraId="1BEDFFC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maksymalne wymiary:35x35x39 mm</w:t>
      </w:r>
    </w:p>
    <w:p w14:paraId="147B1BD7"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waga: maksymalnie 66 g</w:t>
      </w:r>
    </w:p>
    <w:p w14:paraId="51E7BBB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gwarancja: minimum 12 miesięcy</w:t>
      </w:r>
    </w:p>
    <w:p w14:paraId="4218D5DC"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Podaną specyfikację spełnia m.in. Basler Lens C125-0818-5M-P f8mm.</w:t>
      </w:r>
    </w:p>
    <w:p w14:paraId="4DD14139"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Kamera termowizyjna dualna – 1szt.</w:t>
      </w:r>
    </w:p>
    <w:p w14:paraId="6FBFFB8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kamery: dualna (IR + RGB)</w:t>
      </w:r>
    </w:p>
    <w:p w14:paraId="332233E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pikseli w poziomie matrycy IR: minimum 640 px</w:t>
      </w:r>
    </w:p>
    <w:p w14:paraId="422D08B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pikseli w pionie matrycy IR: minimum 512 px</w:t>
      </w:r>
    </w:p>
    <w:p w14:paraId="54B352DB"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pikseli w poziomie klatki IR w trybie Super Resolution: minimum 1266 px</w:t>
      </w:r>
    </w:p>
    <w:p w14:paraId="7E7E6C4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pikseli w pionie klatki IR w trybie Super Resolution: minimum 1010 px</w:t>
      </w:r>
    </w:p>
    <w:p w14:paraId="530BEB8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minimalny rozmiar matrycy IR: 1,088 x 0,8705 cm</w:t>
      </w:r>
    </w:p>
    <w:p w14:paraId="0B56914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częstotliwość akwizycji klatek IR: minimum 9 Hz</w:t>
      </w:r>
    </w:p>
    <w:p w14:paraId="1310FDDC"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czułość temperaturowa: maksimum 0,03°C (30 mK)</w:t>
      </w:r>
    </w:p>
    <w:p w14:paraId="0DE78DF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dokładność pomiarów: maksimum ±2% lub ±2°C</w:t>
      </w:r>
    </w:p>
    <w:p w14:paraId="073DA9DA"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rejestrowanych temperatur: od -25°C do 150°C</w:t>
      </w:r>
    </w:p>
    <w:p w14:paraId="63A9CC5C"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zakresy widma IR: 7.5 – 13.5 μm</w:t>
      </w:r>
    </w:p>
    <w:p w14:paraId="0411E029"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zoom IR: cyfrowy, minimum 12x</w:t>
      </w:r>
    </w:p>
    <w:p w14:paraId="3CD1263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długość ogniskowej IR: 13 mm</w:t>
      </w:r>
    </w:p>
    <w:p w14:paraId="3EB4C57B"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kąt widzenia IR: 45°x37°</w:t>
      </w:r>
    </w:p>
    <w:p w14:paraId="3808D8E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wyposażenie w filtr ochronny soczewki IR</w:t>
      </w:r>
    </w:p>
    <w:p w14:paraId="4676BC63"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pikseli w poziomie matrycy RGB: minimum 1920 px</w:t>
      </w:r>
    </w:p>
    <w:p w14:paraId="5425F5F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pikseli w pionie matrycy RGB: minimum 1080 px</w:t>
      </w:r>
    </w:p>
    <w:p w14:paraId="4F59A998"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zoom RGB: optyczny, minimum 10x</w:t>
      </w:r>
    </w:p>
    <w:p w14:paraId="3DCC142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długości ogniskowej RGB: 3,3-33,0 mm</w:t>
      </w:r>
    </w:p>
    <w:p w14:paraId="592DA6CE"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kąta widzenia RGB: 6,9°x58,2°</w:t>
      </w:r>
    </w:p>
    <w:p w14:paraId="47652519"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zaimplementowana funkcja redukcja szumów obrazu RGB</w:t>
      </w:r>
    </w:p>
    <w:p w14:paraId="0E4CF80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pojemność wewnętrznego dysku SSD: minimum 128 GB</w:t>
      </w:r>
    </w:p>
    <w:p w14:paraId="39D3735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obsługiwane protokoły komunikacyjne: S.Bus, CANbus, MAVLink, UART</w:t>
      </w:r>
    </w:p>
    <w:p w14:paraId="7FFBB74C"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możliwość obsługi zewnętrznego wyzwalacza</w:t>
      </w:r>
    </w:p>
    <w:p w14:paraId="76B3ECBF"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możliwość obsługi zewnętrznego odbiornika GPS</w:t>
      </w:r>
    </w:p>
    <w:p w14:paraId="6F8E4B4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portów cyfrowych 10-pin: minimum 1</w:t>
      </w:r>
    </w:p>
    <w:p w14:paraId="40E9DDCC"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portów Ethernet (RJ-45): minimum 1</w:t>
      </w:r>
    </w:p>
    <w:p w14:paraId="66EEA536"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portów USB2.0 (typ A): minimum 1</w:t>
      </w:r>
    </w:p>
    <w:p w14:paraId="6C44FB1B"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portów micro USB2.0: minimum 1</w:t>
      </w:r>
    </w:p>
    <w:p w14:paraId="2D6229A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portów microSD: minimum 1</w:t>
      </w:r>
    </w:p>
    <w:p w14:paraId="29E3D1D8"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wyjść micro HDMI: minimum 1</w:t>
      </w:r>
    </w:p>
    <w:p w14:paraId="23F60278"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wejść zasilania: minimum 1</w:t>
      </w:r>
    </w:p>
    <w:p w14:paraId="2FC97582"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wyposażenie w kartę microSD wraz z adapterem do wymiaru SD</w:t>
      </w:r>
    </w:p>
    <w:p w14:paraId="5EADD3BE"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wyposażenie w kabel: zasilający, komunikacyjny do portu cyfrowego 10-pin, obrazu do wyjścia microHDMI</w:t>
      </w:r>
    </w:p>
    <w:p w14:paraId="4DA0FFDB"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lastRenderedPageBreak/>
        <w:t>wyposażenie w walizkę do transportu</w:t>
      </w:r>
    </w:p>
    <w:p w14:paraId="34845A9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wyposażenie w oprogramowania CorePlayer</w:t>
      </w:r>
    </w:p>
    <w:p w14:paraId="5494FBA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licencji oprogramowania CorePlaye: minimum 1</w:t>
      </w:r>
    </w:p>
    <w:p w14:paraId="7286D523" w14:textId="77777777" w:rsidR="00B56B29" w:rsidRPr="00B56B29" w:rsidRDefault="00B56B29" w:rsidP="00B56B29">
      <w:pPr>
        <w:ind w:left="360"/>
        <w:rPr>
          <w:rFonts w:ascii="Adagio_Slab" w:eastAsia="Calibri" w:hAnsi="Adagio_Slab" w:cs="Calibri"/>
          <w:sz w:val="20"/>
          <w:szCs w:val="20"/>
          <w:lang w:val="en-GB" w:eastAsia="en-US"/>
        </w:rPr>
      </w:pPr>
      <w:r w:rsidRPr="00B56B29">
        <w:rPr>
          <w:rFonts w:ascii="Adagio_Slab" w:eastAsia="Calibri" w:hAnsi="Adagio_Slab" w:cs="Calibri"/>
          <w:sz w:val="20"/>
          <w:szCs w:val="20"/>
          <w:lang w:val="en-GB" w:eastAsia="en-US"/>
        </w:rPr>
        <w:t>zaimplementowane WIRIS Data SDK oraz WIRIS Ethernet Stream SDK</w:t>
      </w:r>
    </w:p>
    <w:p w14:paraId="39AB84A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napięcia zasilania: 9-36 VDC</w:t>
      </w:r>
    </w:p>
    <w:p w14:paraId="040C7B32"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moc: maksymalnie 12 W</w:t>
      </w:r>
    </w:p>
    <w:p w14:paraId="6DDEEB0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temperatur pracy: od -10°C do 50°C</w:t>
      </w:r>
    </w:p>
    <w:p w14:paraId="1BEC5347"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maksymalne wymiary: 83x85x68 mm</w:t>
      </w:r>
    </w:p>
    <w:p w14:paraId="5443808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waga: maksymalnie 430 g</w:t>
      </w:r>
    </w:p>
    <w:p w14:paraId="3CA62ADC"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gwarancja: minimum 12 miesięcy</w:t>
      </w:r>
    </w:p>
    <w:p w14:paraId="4DC70AC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Podaną specyfikację spełnia m.in. WIRIS Pro, wraz z oprogramowaniem CorePlayer oraz WIRIS Data SDK i WIRIS Ethernet Stream SDK.</w:t>
      </w:r>
    </w:p>
    <w:p w14:paraId="67F50107" w14:textId="77777777" w:rsidR="00B56B29" w:rsidRPr="00B56B29" w:rsidRDefault="00B56B29" w:rsidP="00B56B29">
      <w:pPr>
        <w:ind w:left="360"/>
        <w:rPr>
          <w:rFonts w:ascii="Adagio_Slab" w:eastAsia="Calibri" w:hAnsi="Adagio_Slab" w:cs="Calibri"/>
          <w:sz w:val="20"/>
          <w:szCs w:val="20"/>
          <w:lang w:eastAsia="en-US"/>
        </w:rPr>
      </w:pPr>
    </w:p>
    <w:p w14:paraId="3D35651A" w14:textId="77777777" w:rsidR="00B56B29" w:rsidRPr="00B56B29" w:rsidRDefault="00B56B29" w:rsidP="00B56B29">
      <w:pPr>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Gimbal 3-osiowy (1 szt.)</w:t>
      </w:r>
    </w:p>
    <w:p w14:paraId="44745E1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gimbala: 3-osiowy z cyfrową stabilizacją żyroskopową</w:t>
      </w:r>
    </w:p>
    <w:p w14:paraId="3F49F19E"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maksymalna waga obsługiwanej kamery: 465 g</w:t>
      </w:r>
    </w:p>
    <w:p w14:paraId="12C717C3"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maksymalna głębokość od punktu środka ciężkości obsługiwanej kamery: 65,5 mm</w:t>
      </w:r>
    </w:p>
    <w:p w14:paraId="7AE753C0"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maksymalna wysokość obsługiwanej kamery: 70 mm</w:t>
      </w:r>
    </w:p>
    <w:p w14:paraId="1784EAA2"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maksymalna szerokość obsługiwanej kamery: 100 mm</w:t>
      </w:r>
    </w:p>
    <w:p w14:paraId="612A0252"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maksymalna prędkość kątowa w wszystkich osiach (Pan/Tilt/Roll): minimum 100°/s</w:t>
      </w:r>
    </w:p>
    <w:p w14:paraId="23A7E9D8"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kontroli osi Pan: od +320° do -320°</w:t>
      </w:r>
    </w:p>
    <w:p w14:paraId="7BC2C61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kontroli osi Tilt: od +135° do -45°</w:t>
      </w:r>
    </w:p>
    <w:p w14:paraId="7A35D97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kontroli osi Roll: od -45° do +45°</w:t>
      </w:r>
    </w:p>
    <w:p w14:paraId="7EE468CB"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drgań kątowych: ±0.02°</w:t>
      </w:r>
    </w:p>
    <w:p w14:paraId="1B95275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obsługiwane interfejsy komunikacyjne: USB 2.0, CAN, UART, S.Bus, Spektrum, PPM, Bluetooth</w:t>
      </w:r>
    </w:p>
    <w:p w14:paraId="4413D8C0"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portów microUSB: minimum 1</w:t>
      </w:r>
    </w:p>
    <w:p w14:paraId="486F1FE8"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wyposażenie w złącze umożliwiające szybki montaż</w:t>
      </w:r>
    </w:p>
    <w:p w14:paraId="6A27DF2B"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wyposażenie w UBEC 12V</w:t>
      </w:r>
    </w:p>
    <w:p w14:paraId="16A9774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wyposażenie w moduł Bluetooth</w:t>
      </w:r>
    </w:p>
    <w:p w14:paraId="7E52700E"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wyposażenie w kabel: microUSB, AUX 8-pin, S.Bus</w:t>
      </w:r>
    </w:p>
    <w:p w14:paraId="3BA1B3EF"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wyposażenie w kabel umożliwiający podłączenie do autopilota Pixhawk 2.1 (Cube)</w:t>
      </w:r>
    </w:p>
    <w:p w14:paraId="4580B290"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wyposażenie w dwie sztuki śruby 1/4" do montażu kamery</w:t>
      </w:r>
    </w:p>
    <w:p w14:paraId="754F16E0"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wyposażenie w płytkę do montażu kamery</w:t>
      </w:r>
    </w:p>
    <w:p w14:paraId="762D8409"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napięcia zasilania: 12-52 VDC</w:t>
      </w:r>
    </w:p>
    <w:p w14:paraId="4B2F466E"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natężenie prądu pobieranego przez zablokowany silnik: maksymalnie 4,0 A (przy zasilaniu 12V)</w:t>
      </w:r>
    </w:p>
    <w:p w14:paraId="6FADB8DC"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temperatur pracy: od 0°C do 50°C</w:t>
      </w:r>
    </w:p>
    <w:p w14:paraId="7699B406"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maksymalne wymiary: 112x145x200 mm</w:t>
      </w:r>
    </w:p>
    <w:p w14:paraId="019C3DCC"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waga: maksymalnie 465 g</w:t>
      </w:r>
    </w:p>
    <w:p w14:paraId="61FB7913"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gwarancja: minimum 12 miesięcy</w:t>
      </w:r>
    </w:p>
    <w:p w14:paraId="0760B010"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Podaną specyfikację spełnia m.in. Gremsy Pixy U</w:t>
      </w:r>
    </w:p>
    <w:p w14:paraId="234F12CE" w14:textId="77777777" w:rsidR="00B56B29" w:rsidRPr="00B56B29" w:rsidRDefault="00B56B29" w:rsidP="00B56B29">
      <w:pPr>
        <w:ind w:left="360"/>
        <w:rPr>
          <w:rFonts w:ascii="Adagio_Slab" w:eastAsia="Calibri" w:hAnsi="Adagio_Slab" w:cs="Calibri"/>
          <w:sz w:val="20"/>
          <w:szCs w:val="20"/>
          <w:lang w:eastAsia="en-US"/>
        </w:rPr>
      </w:pPr>
    </w:p>
    <w:p w14:paraId="2B913D22" w14:textId="77777777" w:rsidR="00B56B29" w:rsidRPr="00B56B29" w:rsidRDefault="00B56B29" w:rsidP="00B56B29">
      <w:pPr>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Kamera RGB (1 szt.)</w:t>
      </w:r>
    </w:p>
    <w:p w14:paraId="7DE30216"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kamery: kolorowa</w:t>
      </w:r>
    </w:p>
    <w:p w14:paraId="08D403C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rodzaj migawki: global shutter</w:t>
      </w:r>
    </w:p>
    <w:p w14:paraId="48A2820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matrycy: CMOS</w:t>
      </w:r>
    </w:p>
    <w:p w14:paraId="1D63F78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format matrycy: 1/2,3"</w:t>
      </w:r>
    </w:p>
    <w:p w14:paraId="1F1ACDFB"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rozdzielczość matrycy: minimum 2,3 Mpx</w:t>
      </w:r>
    </w:p>
    <w:p w14:paraId="625CDFE9"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pikseli w poziomie: minimum 1920 px</w:t>
      </w:r>
    </w:p>
    <w:p w14:paraId="2006E3A9"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liczba pikseli w pionie: minimum 1200 px</w:t>
      </w:r>
    </w:p>
    <w:p w14:paraId="43588118"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minimalny rozmiar matrycy: 6,6x4,1 mm</w:t>
      </w:r>
    </w:p>
    <w:p w14:paraId="355D4020"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 xml:space="preserve">minimalny rozmiar piksela: 3,45x3,45 </w:t>
      </w:r>
      <w:r w:rsidRPr="00B56B29">
        <w:rPr>
          <w:rFonts w:ascii="Calibri" w:eastAsia="Calibri" w:hAnsi="Calibri" w:cs="Calibri"/>
          <w:sz w:val="20"/>
          <w:szCs w:val="20"/>
          <w:lang w:eastAsia="en-US"/>
        </w:rPr>
        <w:t>µ</w:t>
      </w:r>
      <w:r w:rsidRPr="00B56B29">
        <w:rPr>
          <w:rFonts w:ascii="Adagio_Slab" w:eastAsia="Calibri" w:hAnsi="Adagio_Slab" w:cs="Calibri"/>
          <w:sz w:val="20"/>
          <w:szCs w:val="20"/>
          <w:lang w:eastAsia="en-US"/>
        </w:rPr>
        <w:t>m</w:t>
      </w:r>
    </w:p>
    <w:p w14:paraId="5571CD43"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głębia koloru: 8/10/12 bit</w:t>
      </w:r>
    </w:p>
    <w:p w14:paraId="09DC61AE"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maksymalna częstotliwość akwizycji: minimum 51 kl/s</w:t>
      </w:r>
    </w:p>
    <w:p w14:paraId="669BF79F"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mocowania obiektywu: C-mount</w:t>
      </w:r>
    </w:p>
    <w:p w14:paraId="08777D6F"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interfejs komunikacyjny: GigE Vision</w:t>
      </w:r>
    </w:p>
    <w:p w14:paraId="6B13C9AA"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możliwość uruchomienia dedykowanego oprogramowania do akwizycji obrazu z kamery na komputerze jednopłytkowym Raspberry Pi 4</w:t>
      </w:r>
    </w:p>
    <w:p w14:paraId="712C5D6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możliwość zasilania za pomocą PoE</w:t>
      </w:r>
    </w:p>
    <w:p w14:paraId="4E07AF0D"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napięcia zasilania: 12-24 VDC</w:t>
      </w:r>
    </w:p>
    <w:p w14:paraId="17D36AF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moc: maksymalnie 3,6 W</w:t>
      </w:r>
    </w:p>
    <w:p w14:paraId="24BAD55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lastRenderedPageBreak/>
        <w:t>zakres temperatur pracy: od -10°C do 60°C</w:t>
      </w:r>
    </w:p>
    <w:p w14:paraId="2E96C452"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maksymalne wymiary: 55,5x29x29 mm</w:t>
      </w:r>
    </w:p>
    <w:p w14:paraId="68F6383B"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waga: maksymalnie 100 g</w:t>
      </w:r>
    </w:p>
    <w:p w14:paraId="48D82359"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 xml:space="preserve"> Podaną specyfikację spełnia m.in. Basler ace 2 a2A1920-51gcBAS.</w:t>
      </w:r>
    </w:p>
    <w:p w14:paraId="26D0E719" w14:textId="77777777" w:rsidR="00B56B29" w:rsidRPr="00B56B29" w:rsidRDefault="00B56B29" w:rsidP="00B56B29">
      <w:pPr>
        <w:ind w:left="360"/>
        <w:rPr>
          <w:rFonts w:ascii="Adagio_Slab" w:eastAsia="Calibri" w:hAnsi="Adagio_Slab" w:cs="Calibri"/>
          <w:sz w:val="20"/>
          <w:szCs w:val="20"/>
          <w:lang w:eastAsia="en-US"/>
        </w:rPr>
      </w:pPr>
    </w:p>
    <w:p w14:paraId="373E74C9" w14:textId="77777777" w:rsidR="00B56B29" w:rsidRPr="00B56B29" w:rsidRDefault="00B56B29" w:rsidP="00B56B29">
      <w:pPr>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Obiektyw (1 szt.)</w:t>
      </w:r>
    </w:p>
    <w:p w14:paraId="72132087"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mocowania: C-mount</w:t>
      </w:r>
    </w:p>
    <w:p w14:paraId="62D3CF41"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zdolność rozdzielcza: minimum 5 Mpx</w:t>
      </w:r>
    </w:p>
    <w:p w14:paraId="72C2E653"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format: 1/2,5"</w:t>
      </w:r>
    </w:p>
    <w:p w14:paraId="3A0AE5B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długość ogniskowej: 8,11 mm ±5%</w:t>
      </w:r>
    </w:p>
    <w:p w14:paraId="4F1B056E"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przysłony: f/1,8-f/22,0</w:t>
      </w:r>
    </w:p>
    <w:p w14:paraId="5AAC1B09"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typ przysłony: manualna</w:t>
      </w:r>
    </w:p>
    <w:p w14:paraId="17960C7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śruby blokujące regulację przysłony i ostrości</w:t>
      </w:r>
    </w:p>
    <w:p w14:paraId="72686BFE"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widmowy: od 400 do 700 nm</w:t>
      </w:r>
    </w:p>
    <w:p w14:paraId="2B03F5C5"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zakres temperatur pracy: od -10°C do 50°C</w:t>
      </w:r>
    </w:p>
    <w:p w14:paraId="51F86234"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maksymalne wymiary: 35x35x39 mm</w:t>
      </w:r>
    </w:p>
    <w:p w14:paraId="40DC4459"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waga: maksymalnie 66 g</w:t>
      </w:r>
    </w:p>
    <w:p w14:paraId="5D36F3E8" w14:textId="77777777" w:rsidR="00B56B29" w:rsidRPr="00B56B29" w:rsidRDefault="00B56B29" w:rsidP="00B56B29">
      <w:pPr>
        <w:ind w:left="360"/>
        <w:rPr>
          <w:rFonts w:ascii="Adagio_Slab" w:eastAsia="Calibri" w:hAnsi="Adagio_Slab" w:cs="Calibri"/>
          <w:sz w:val="20"/>
          <w:szCs w:val="20"/>
          <w:lang w:eastAsia="en-US"/>
        </w:rPr>
      </w:pPr>
      <w:r w:rsidRPr="00B56B29">
        <w:rPr>
          <w:rFonts w:ascii="Adagio_Slab" w:eastAsia="Calibri" w:hAnsi="Adagio_Slab" w:cs="Calibri"/>
          <w:sz w:val="20"/>
          <w:szCs w:val="20"/>
          <w:lang w:eastAsia="en-US"/>
        </w:rPr>
        <w:t>Podaną specyfikację spełnia m.in. Basler Lens C125-0818-5M-P f8mm.</w:t>
      </w:r>
    </w:p>
    <w:p w14:paraId="2037E280" w14:textId="77777777" w:rsidR="00B56B29" w:rsidRPr="00B56B29" w:rsidRDefault="00B56B29" w:rsidP="00B56B29">
      <w:pPr>
        <w:spacing w:after="160" w:line="259" w:lineRule="auto"/>
        <w:jc w:val="both"/>
        <w:rPr>
          <w:rFonts w:ascii="Adagio_Slab" w:eastAsia="Calibri" w:hAnsi="Adagio_Slab" w:cs="Calibri"/>
          <w:sz w:val="20"/>
          <w:szCs w:val="20"/>
          <w:lang w:eastAsia="en-US"/>
        </w:rPr>
      </w:pPr>
    </w:p>
    <w:p w14:paraId="1AF90C76" w14:textId="77777777" w:rsidR="00B56B29" w:rsidRPr="00B56B29" w:rsidRDefault="00B56B29" w:rsidP="00B56B29">
      <w:pPr>
        <w:spacing w:after="160" w:line="259" w:lineRule="auto"/>
        <w:jc w:val="both"/>
        <w:rPr>
          <w:rFonts w:ascii="Adagio_Slab" w:eastAsiaTheme="minorHAnsi" w:hAnsi="Adagio_Slab" w:cstheme="minorBidi"/>
          <w:b/>
          <w:color w:val="000000"/>
          <w:sz w:val="20"/>
          <w:szCs w:val="20"/>
          <w:lang w:eastAsia="en-US"/>
        </w:rPr>
      </w:pPr>
      <w:r w:rsidRPr="00B56B29">
        <w:rPr>
          <w:rFonts w:ascii="Adagio_Slab" w:eastAsia="Calibri" w:hAnsi="Adagio_Slab" w:cs="Calibri"/>
          <w:sz w:val="20"/>
          <w:szCs w:val="20"/>
          <w:lang w:eastAsia="en-US"/>
        </w:rPr>
        <w:t xml:space="preserve">Na wszystkie elementy Zamawiający wymaga gwarancji producenckiej. </w:t>
      </w:r>
    </w:p>
    <w:p w14:paraId="3C6DE55D" w14:textId="77777777" w:rsidR="008C703D" w:rsidRDefault="008C703D" w:rsidP="00DC3769">
      <w:pPr>
        <w:spacing w:before="100" w:beforeAutospacing="1" w:after="100" w:afterAutospacing="1"/>
        <w:rPr>
          <w:rFonts w:ascii="Calibri" w:hAnsi="Calibri" w:cs="Calibri"/>
          <w:sz w:val="20"/>
          <w:szCs w:val="20"/>
        </w:rPr>
      </w:pPr>
    </w:p>
    <w:p w14:paraId="5DADB6AF" w14:textId="77777777" w:rsidR="008C703D" w:rsidRDefault="008C703D" w:rsidP="00DC3769">
      <w:pPr>
        <w:spacing w:before="100" w:beforeAutospacing="1" w:after="100" w:afterAutospacing="1"/>
        <w:rPr>
          <w:rFonts w:ascii="Calibri" w:hAnsi="Calibri" w:cs="Calibri"/>
          <w:sz w:val="20"/>
          <w:szCs w:val="20"/>
        </w:rPr>
      </w:pPr>
    </w:p>
    <w:p w14:paraId="5C585BE0" w14:textId="77777777" w:rsidR="008C703D" w:rsidRDefault="008C703D" w:rsidP="00DC3769">
      <w:pPr>
        <w:spacing w:before="100" w:beforeAutospacing="1" w:after="100" w:afterAutospacing="1"/>
        <w:rPr>
          <w:rFonts w:ascii="Calibri" w:hAnsi="Calibri" w:cs="Calibri"/>
          <w:sz w:val="20"/>
          <w:szCs w:val="20"/>
        </w:rPr>
      </w:pPr>
    </w:p>
    <w:p w14:paraId="7A376452" w14:textId="6C46347C" w:rsidR="00DC3769" w:rsidRPr="00AC5142" w:rsidRDefault="00DC3769" w:rsidP="00DC3769">
      <w:pPr>
        <w:spacing w:before="100" w:beforeAutospacing="1" w:after="100" w:afterAutospacing="1"/>
        <w:rPr>
          <w:rFonts w:ascii="Adagio_Slab" w:hAnsi="Adagio_Slab" w:cs="Arial"/>
          <w:sz w:val="20"/>
          <w:szCs w:val="20"/>
        </w:rPr>
      </w:pPr>
      <w:r w:rsidRPr="00AC5142">
        <w:rPr>
          <w:rFonts w:ascii="Calibri" w:hAnsi="Calibri" w:cs="Calibri"/>
          <w:sz w:val="20"/>
          <w:szCs w:val="20"/>
        </w:rPr>
        <w:t> </w:t>
      </w:r>
    </w:p>
    <w:p w14:paraId="3A109B38" w14:textId="77777777" w:rsidR="00DC3769" w:rsidRPr="00AC5142" w:rsidRDefault="00DC3769" w:rsidP="00DC3769">
      <w:pPr>
        <w:rPr>
          <w:rFonts w:ascii="Adagio_Slab" w:hAnsi="Adagio_Slab" w:cs="Arial"/>
          <w:sz w:val="20"/>
          <w:szCs w:val="20"/>
        </w:rPr>
      </w:pPr>
    </w:p>
    <w:p w14:paraId="1D9E99E7" w14:textId="6882FA4E" w:rsidR="00582D97" w:rsidRPr="00AC5142" w:rsidRDefault="00582D97" w:rsidP="00B97B39">
      <w:pPr>
        <w:pStyle w:val="rozdzia"/>
        <w:jc w:val="both"/>
        <w:rPr>
          <w:rFonts w:ascii="Adagio_Slab" w:hAnsi="Adagio_Slab"/>
          <w:sz w:val="20"/>
          <w:szCs w:val="20"/>
        </w:rPr>
      </w:pPr>
    </w:p>
    <w:p w14:paraId="03C96805" w14:textId="60A82796" w:rsidR="00582D97" w:rsidRPr="00AC5142" w:rsidRDefault="00582D97" w:rsidP="00B97B39">
      <w:pPr>
        <w:pStyle w:val="rozdzia"/>
        <w:jc w:val="both"/>
        <w:rPr>
          <w:rFonts w:ascii="Adagio_Slab" w:hAnsi="Adagio_Slab"/>
          <w:sz w:val="20"/>
          <w:szCs w:val="20"/>
        </w:rPr>
      </w:pPr>
    </w:p>
    <w:p w14:paraId="2E037FEF" w14:textId="574FB084" w:rsidR="00582D97" w:rsidRPr="00AC5142" w:rsidRDefault="00582D97" w:rsidP="00B97B39">
      <w:pPr>
        <w:pStyle w:val="rozdzia"/>
        <w:jc w:val="both"/>
        <w:rPr>
          <w:rFonts w:ascii="Adagio_Slab" w:hAnsi="Adagio_Slab"/>
          <w:sz w:val="20"/>
          <w:szCs w:val="20"/>
        </w:rPr>
      </w:pPr>
    </w:p>
    <w:p w14:paraId="273396BD" w14:textId="012AA1E3" w:rsidR="00582D97" w:rsidRPr="00AC5142" w:rsidRDefault="00582D97" w:rsidP="00B97B39">
      <w:pPr>
        <w:pStyle w:val="rozdzia"/>
        <w:jc w:val="both"/>
        <w:rPr>
          <w:rFonts w:ascii="Adagio_Slab" w:hAnsi="Adagio_Slab"/>
          <w:sz w:val="20"/>
          <w:szCs w:val="20"/>
        </w:rPr>
      </w:pPr>
    </w:p>
    <w:p w14:paraId="5B91310B" w14:textId="6C1359F2" w:rsidR="00582D97" w:rsidRPr="00AC5142" w:rsidRDefault="00582D97" w:rsidP="00B97B39">
      <w:pPr>
        <w:pStyle w:val="rozdzia"/>
        <w:jc w:val="both"/>
        <w:rPr>
          <w:rFonts w:ascii="Adagio_Slab" w:hAnsi="Adagio_Slab"/>
          <w:sz w:val="20"/>
          <w:szCs w:val="20"/>
        </w:rPr>
      </w:pPr>
    </w:p>
    <w:p w14:paraId="3D6E943F" w14:textId="563A0E20" w:rsidR="00582D97" w:rsidRPr="00AC5142" w:rsidRDefault="00582D97" w:rsidP="00B97B39">
      <w:pPr>
        <w:pStyle w:val="rozdzia"/>
        <w:jc w:val="both"/>
        <w:rPr>
          <w:rFonts w:ascii="Adagio_Slab" w:hAnsi="Adagio_Slab"/>
          <w:sz w:val="20"/>
          <w:szCs w:val="20"/>
        </w:rPr>
      </w:pPr>
    </w:p>
    <w:p w14:paraId="0C3CC848" w14:textId="12DC1FCA" w:rsidR="00582D97" w:rsidRPr="00AC5142" w:rsidRDefault="00582D97" w:rsidP="00B97B39">
      <w:pPr>
        <w:pStyle w:val="rozdzia"/>
        <w:jc w:val="both"/>
        <w:rPr>
          <w:rFonts w:ascii="Adagio_Slab" w:hAnsi="Adagio_Slab"/>
          <w:sz w:val="20"/>
          <w:szCs w:val="20"/>
        </w:rPr>
      </w:pPr>
    </w:p>
    <w:p w14:paraId="21BC539D" w14:textId="50E06F99" w:rsidR="00582D97" w:rsidRPr="00AC5142" w:rsidRDefault="00582D97" w:rsidP="00B97B39">
      <w:pPr>
        <w:pStyle w:val="rozdzia"/>
        <w:jc w:val="both"/>
        <w:rPr>
          <w:rFonts w:ascii="Adagio_Slab" w:hAnsi="Adagio_Slab"/>
          <w:sz w:val="20"/>
          <w:szCs w:val="20"/>
        </w:rPr>
      </w:pPr>
    </w:p>
    <w:p w14:paraId="4D2617F3" w14:textId="4971972C" w:rsidR="00582D97" w:rsidRPr="00AC5142" w:rsidRDefault="00582D97" w:rsidP="00B97B39">
      <w:pPr>
        <w:pStyle w:val="rozdzia"/>
        <w:jc w:val="both"/>
        <w:rPr>
          <w:rFonts w:ascii="Adagio_Slab" w:hAnsi="Adagio_Slab"/>
          <w:sz w:val="20"/>
          <w:szCs w:val="20"/>
        </w:rPr>
      </w:pPr>
    </w:p>
    <w:p w14:paraId="25C16148" w14:textId="06BDC906" w:rsidR="00582D97" w:rsidRPr="00AC5142" w:rsidRDefault="00582D97" w:rsidP="00B97B39">
      <w:pPr>
        <w:pStyle w:val="rozdzia"/>
        <w:jc w:val="both"/>
        <w:rPr>
          <w:rFonts w:ascii="Adagio_Slab" w:hAnsi="Adagio_Slab"/>
          <w:sz w:val="20"/>
          <w:szCs w:val="20"/>
        </w:rPr>
      </w:pPr>
    </w:p>
    <w:p w14:paraId="39D591B2" w14:textId="51431B13" w:rsidR="00582D97" w:rsidRPr="00AC5142" w:rsidRDefault="00582D97" w:rsidP="00B97B39">
      <w:pPr>
        <w:pStyle w:val="rozdzia"/>
        <w:jc w:val="both"/>
        <w:rPr>
          <w:rFonts w:ascii="Adagio_Slab" w:hAnsi="Adagio_Slab"/>
          <w:sz w:val="20"/>
          <w:szCs w:val="20"/>
        </w:rPr>
      </w:pPr>
    </w:p>
    <w:p w14:paraId="167297B3" w14:textId="453261CE" w:rsidR="00582D97" w:rsidRPr="00AC5142" w:rsidRDefault="00582D97" w:rsidP="00B97B39">
      <w:pPr>
        <w:pStyle w:val="rozdzia"/>
        <w:jc w:val="both"/>
        <w:rPr>
          <w:rFonts w:ascii="Adagio_Slab" w:hAnsi="Adagio_Slab"/>
          <w:sz w:val="20"/>
          <w:szCs w:val="20"/>
        </w:rPr>
      </w:pPr>
    </w:p>
    <w:p w14:paraId="38DEE305" w14:textId="59B7FFB8" w:rsidR="00582D97" w:rsidRPr="00AC5142" w:rsidRDefault="00582D97" w:rsidP="00B97B39">
      <w:pPr>
        <w:pStyle w:val="rozdzia"/>
        <w:jc w:val="both"/>
        <w:rPr>
          <w:rFonts w:ascii="Adagio_Slab" w:hAnsi="Adagio_Slab"/>
          <w:sz w:val="20"/>
          <w:szCs w:val="20"/>
        </w:rPr>
      </w:pPr>
    </w:p>
    <w:p w14:paraId="02DA2BEF" w14:textId="06D42D7E" w:rsidR="00582D97" w:rsidRPr="00AC5142" w:rsidRDefault="00582D97" w:rsidP="00B97B39">
      <w:pPr>
        <w:pStyle w:val="rozdzia"/>
        <w:jc w:val="both"/>
        <w:rPr>
          <w:rFonts w:ascii="Adagio_Slab" w:hAnsi="Adagio_Slab"/>
          <w:sz w:val="20"/>
          <w:szCs w:val="20"/>
        </w:rPr>
      </w:pPr>
    </w:p>
    <w:p w14:paraId="14E20110" w14:textId="3D4F7575" w:rsidR="00582D97" w:rsidRPr="00AC5142" w:rsidRDefault="00582D97" w:rsidP="00B97B39">
      <w:pPr>
        <w:pStyle w:val="rozdzia"/>
        <w:jc w:val="both"/>
        <w:rPr>
          <w:rFonts w:ascii="Adagio_Slab" w:hAnsi="Adagio_Slab"/>
          <w:sz w:val="20"/>
          <w:szCs w:val="20"/>
        </w:rPr>
      </w:pPr>
    </w:p>
    <w:p w14:paraId="2C59CC01" w14:textId="0BF410E4" w:rsidR="00582D97" w:rsidRPr="00AC5142" w:rsidRDefault="00582D97" w:rsidP="00B97B39">
      <w:pPr>
        <w:pStyle w:val="rozdzia"/>
        <w:jc w:val="both"/>
        <w:rPr>
          <w:rFonts w:ascii="Adagio_Slab" w:hAnsi="Adagio_Slab"/>
          <w:sz w:val="20"/>
          <w:szCs w:val="20"/>
        </w:rPr>
      </w:pPr>
    </w:p>
    <w:p w14:paraId="2D38BC18" w14:textId="7494A035" w:rsidR="00582D97" w:rsidRPr="00AC5142" w:rsidRDefault="00582D97" w:rsidP="00B97B39">
      <w:pPr>
        <w:pStyle w:val="rozdzia"/>
        <w:jc w:val="both"/>
        <w:rPr>
          <w:rFonts w:ascii="Adagio_Slab" w:hAnsi="Adagio_Slab"/>
          <w:sz w:val="20"/>
          <w:szCs w:val="20"/>
        </w:rPr>
      </w:pPr>
    </w:p>
    <w:p w14:paraId="04D31A01" w14:textId="31993882" w:rsidR="00582D97" w:rsidRPr="00AC5142" w:rsidRDefault="00582D97" w:rsidP="00B97B39">
      <w:pPr>
        <w:pStyle w:val="rozdzia"/>
        <w:jc w:val="both"/>
        <w:rPr>
          <w:rFonts w:ascii="Adagio_Slab" w:hAnsi="Adagio_Slab"/>
          <w:sz w:val="20"/>
          <w:szCs w:val="20"/>
        </w:rPr>
      </w:pPr>
    </w:p>
    <w:p w14:paraId="5E19AA24" w14:textId="19A11BE5" w:rsidR="00582D97" w:rsidRPr="00AC5142" w:rsidRDefault="00582D97" w:rsidP="00B97B39">
      <w:pPr>
        <w:pStyle w:val="rozdzia"/>
        <w:jc w:val="both"/>
        <w:rPr>
          <w:rFonts w:ascii="Adagio_Slab" w:hAnsi="Adagio_Slab"/>
          <w:sz w:val="20"/>
          <w:szCs w:val="20"/>
        </w:rPr>
      </w:pPr>
    </w:p>
    <w:p w14:paraId="54B7DA7C" w14:textId="2C45AD07" w:rsidR="00582D97" w:rsidRDefault="00582D97" w:rsidP="00B97B39">
      <w:pPr>
        <w:pStyle w:val="rozdzia"/>
        <w:jc w:val="both"/>
        <w:rPr>
          <w:rFonts w:ascii="Adagio_Slab" w:hAnsi="Adagio_Slab"/>
          <w:sz w:val="20"/>
          <w:szCs w:val="20"/>
        </w:rPr>
      </w:pPr>
    </w:p>
    <w:p w14:paraId="080BA131" w14:textId="77777777" w:rsidR="00582D97" w:rsidRPr="002F65A6" w:rsidRDefault="00582D97" w:rsidP="00B97B39">
      <w:pPr>
        <w:pStyle w:val="rozdzia"/>
        <w:jc w:val="both"/>
        <w:rPr>
          <w:rFonts w:ascii="Adagio_Slab" w:hAnsi="Adagio_Slab"/>
          <w:sz w:val="20"/>
          <w:szCs w:val="20"/>
        </w:rPr>
      </w:pPr>
    </w:p>
    <w:p w14:paraId="457A8195" w14:textId="77777777" w:rsidR="00A71B40" w:rsidRPr="002F65A6" w:rsidRDefault="00A71B40" w:rsidP="00B97B39">
      <w:pPr>
        <w:pStyle w:val="rozdzia"/>
        <w:jc w:val="both"/>
        <w:rPr>
          <w:rFonts w:ascii="Adagio_Slab" w:hAnsi="Adagio_Slab"/>
          <w:sz w:val="20"/>
          <w:szCs w:val="20"/>
        </w:rPr>
      </w:pPr>
    </w:p>
    <w:p w14:paraId="07CA00C8" w14:textId="77777777" w:rsidR="00A71B40" w:rsidRPr="002F65A6" w:rsidRDefault="00A71B40" w:rsidP="00B97B39">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E270C35" w14:textId="77777777" w:rsidR="008C703D" w:rsidRDefault="008C703D" w:rsidP="00FE0BDE">
      <w:pPr>
        <w:pStyle w:val="rozdzia"/>
        <w:rPr>
          <w:rFonts w:ascii="Adagio_Slab" w:hAnsi="Adagio_Slab"/>
          <w:sz w:val="20"/>
          <w:szCs w:val="20"/>
        </w:rPr>
      </w:pPr>
    </w:p>
    <w:p w14:paraId="19F74FE8" w14:textId="77777777" w:rsidR="008C703D" w:rsidRDefault="008C703D" w:rsidP="00FE0BDE">
      <w:pPr>
        <w:pStyle w:val="rozdzia"/>
        <w:rPr>
          <w:rFonts w:ascii="Adagio_Slab" w:hAnsi="Adagio_Slab"/>
          <w:sz w:val="20"/>
          <w:szCs w:val="20"/>
        </w:rPr>
      </w:pPr>
    </w:p>
    <w:p w14:paraId="70A3655F" w14:textId="77777777" w:rsidR="008C703D" w:rsidRDefault="008C703D" w:rsidP="00FE0BDE">
      <w:pPr>
        <w:pStyle w:val="rozdzia"/>
        <w:rPr>
          <w:rFonts w:ascii="Adagio_Slab" w:hAnsi="Adagio_Slab"/>
          <w:sz w:val="20"/>
          <w:szCs w:val="20"/>
        </w:rPr>
      </w:pPr>
    </w:p>
    <w:p w14:paraId="680A82AE" w14:textId="77777777" w:rsidR="008C703D" w:rsidRDefault="008C703D" w:rsidP="00FE0BDE">
      <w:pPr>
        <w:pStyle w:val="rozdzia"/>
        <w:rPr>
          <w:rFonts w:ascii="Adagio_Slab" w:hAnsi="Adagio_Slab"/>
          <w:sz w:val="20"/>
          <w:szCs w:val="20"/>
        </w:rPr>
      </w:pPr>
    </w:p>
    <w:p w14:paraId="311EFDF0" w14:textId="77777777" w:rsidR="008C703D" w:rsidRDefault="008C703D" w:rsidP="00FE0BDE">
      <w:pPr>
        <w:pStyle w:val="rozdzia"/>
        <w:rPr>
          <w:rFonts w:ascii="Adagio_Slab" w:hAnsi="Adagio_Slab"/>
          <w:sz w:val="20"/>
          <w:szCs w:val="20"/>
        </w:rPr>
      </w:pPr>
    </w:p>
    <w:p w14:paraId="6CFC5219" w14:textId="77777777" w:rsidR="008C703D" w:rsidRDefault="008C703D" w:rsidP="00FE0BDE">
      <w:pPr>
        <w:pStyle w:val="rozdzia"/>
        <w:rPr>
          <w:rFonts w:ascii="Adagio_Slab" w:hAnsi="Adagio_Slab"/>
          <w:sz w:val="20"/>
          <w:szCs w:val="20"/>
        </w:rPr>
      </w:pPr>
    </w:p>
    <w:p w14:paraId="703140AF" w14:textId="77777777" w:rsidR="008C703D" w:rsidRDefault="008C703D" w:rsidP="00FE0BDE">
      <w:pPr>
        <w:pStyle w:val="rozdzia"/>
        <w:rPr>
          <w:rFonts w:ascii="Adagio_Slab" w:hAnsi="Adagio_Slab"/>
          <w:sz w:val="20"/>
          <w:szCs w:val="20"/>
        </w:rPr>
      </w:pPr>
    </w:p>
    <w:p w14:paraId="7D054209" w14:textId="77777777" w:rsidR="008C703D" w:rsidRDefault="008C703D" w:rsidP="00FE0BDE">
      <w:pPr>
        <w:pStyle w:val="rozdzia"/>
        <w:rPr>
          <w:rFonts w:ascii="Adagio_Slab" w:hAnsi="Adagio_Slab"/>
          <w:sz w:val="20"/>
          <w:szCs w:val="20"/>
        </w:rPr>
      </w:pPr>
    </w:p>
    <w:p w14:paraId="580A4A6D" w14:textId="77777777" w:rsidR="008C703D" w:rsidRDefault="008C703D" w:rsidP="00FE0BDE">
      <w:pPr>
        <w:pStyle w:val="rozdzia"/>
        <w:rPr>
          <w:rFonts w:ascii="Adagio_Slab" w:hAnsi="Adagio_Slab"/>
          <w:sz w:val="20"/>
          <w:szCs w:val="20"/>
        </w:rPr>
      </w:pPr>
    </w:p>
    <w:p w14:paraId="3A6A5036" w14:textId="77777777" w:rsidR="008C703D" w:rsidRDefault="008C703D" w:rsidP="00FE0BDE">
      <w:pPr>
        <w:pStyle w:val="rozdzia"/>
        <w:rPr>
          <w:rFonts w:ascii="Adagio_Slab" w:hAnsi="Adagio_Slab"/>
          <w:sz w:val="20"/>
          <w:szCs w:val="20"/>
        </w:rPr>
      </w:pPr>
    </w:p>
    <w:p w14:paraId="3F8E96F1" w14:textId="1DD61EDA"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C4180DA" w14:textId="44C990B1" w:rsidR="00A71B40" w:rsidRDefault="00A71B40" w:rsidP="00FE0BDE">
      <w:pPr>
        <w:pStyle w:val="rozdzia"/>
        <w:rPr>
          <w:rFonts w:ascii="Adagio_Slab" w:hAnsi="Adagio_Slab"/>
          <w:sz w:val="20"/>
          <w:szCs w:val="20"/>
        </w:rPr>
      </w:pPr>
    </w:p>
    <w:p w14:paraId="03C0BADC" w14:textId="13CD3442" w:rsidR="008C703D" w:rsidRDefault="008C703D" w:rsidP="00FE0BDE">
      <w:pPr>
        <w:pStyle w:val="rozdzia"/>
        <w:rPr>
          <w:rFonts w:ascii="Adagio_Slab" w:hAnsi="Adagio_Slab"/>
          <w:sz w:val="20"/>
          <w:szCs w:val="20"/>
        </w:rPr>
      </w:pPr>
    </w:p>
    <w:p w14:paraId="425A9381" w14:textId="27D9994D" w:rsidR="008C703D" w:rsidRDefault="008C703D" w:rsidP="00FE0BDE">
      <w:pPr>
        <w:pStyle w:val="rozdzia"/>
        <w:rPr>
          <w:rFonts w:ascii="Adagio_Slab" w:hAnsi="Adagio_Slab"/>
          <w:sz w:val="20"/>
          <w:szCs w:val="20"/>
        </w:rPr>
      </w:pPr>
    </w:p>
    <w:p w14:paraId="57F91B36"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31833398" w14:textId="77777777" w:rsidR="002A05A2" w:rsidRPr="002A05A2" w:rsidRDefault="0031330D" w:rsidP="002A05A2">
      <w:pPr>
        <w:keepNext/>
        <w:spacing w:before="240" w:after="60"/>
        <w:ind w:left="2124" w:firstLine="708"/>
        <w:jc w:val="both"/>
        <w:outlineLvl w:val="0"/>
        <w:rPr>
          <w:rFonts w:ascii="Adagio_Slab" w:hAnsi="Adagio_Slab" w:cs="Arial"/>
          <w:b/>
          <w:sz w:val="20"/>
        </w:rPr>
      </w:pPr>
      <w:bookmarkStart w:id="24" w:name="_Hlk72919225"/>
      <w:r>
        <w:rPr>
          <w:rFonts w:ascii="Adagio_Slab" w:hAnsi="Adagio_Slab" w:cs="Arial"/>
          <w:sz w:val="20"/>
        </w:rPr>
        <w:lastRenderedPageBreak/>
        <w:t xml:space="preserve">   </w:t>
      </w:r>
      <w:bookmarkEnd w:id="24"/>
      <w:r w:rsidR="002A05A2" w:rsidRPr="002A05A2">
        <w:rPr>
          <w:rFonts w:ascii="Adagio_Slab" w:hAnsi="Adagio_Slab" w:cs="Arial"/>
          <w:sz w:val="20"/>
        </w:rPr>
        <w:t xml:space="preserve">   </w:t>
      </w:r>
      <w:r w:rsidR="002A05A2" w:rsidRPr="002A05A2">
        <w:rPr>
          <w:rFonts w:ascii="Adagio_Slab" w:hAnsi="Adagio_Slab" w:cs="Arial"/>
          <w:b/>
          <w:sz w:val="20"/>
        </w:rPr>
        <w:t>PROJEKT UMOWY nr…..</w:t>
      </w:r>
    </w:p>
    <w:p w14:paraId="115F2C8F" w14:textId="77777777" w:rsidR="002A05A2" w:rsidRPr="002A05A2" w:rsidRDefault="002A05A2" w:rsidP="002A05A2">
      <w:pPr>
        <w:rPr>
          <w:rFonts w:ascii="Adagio_Slab" w:hAnsi="Adagio_Slab" w:cs="Arial"/>
          <w:sz w:val="20"/>
          <w:szCs w:val="20"/>
        </w:rPr>
      </w:pPr>
    </w:p>
    <w:p w14:paraId="0B3D115D" w14:textId="77777777"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 xml:space="preserve">W dniu .................... 2021  roku w Warszawie, pomiędzy: </w:t>
      </w:r>
    </w:p>
    <w:p w14:paraId="40CFE517" w14:textId="77777777" w:rsidR="002A05A2" w:rsidRPr="002A05A2" w:rsidRDefault="002A05A2" w:rsidP="002A05A2">
      <w:pPr>
        <w:spacing w:line="360" w:lineRule="auto"/>
        <w:jc w:val="both"/>
        <w:rPr>
          <w:rFonts w:ascii="Adagio_Slab" w:hAnsi="Adagio_Slab" w:cs="Arial"/>
          <w:sz w:val="20"/>
          <w:szCs w:val="20"/>
        </w:rPr>
      </w:pPr>
    </w:p>
    <w:p w14:paraId="02948810" w14:textId="77777777"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 xml:space="preserve">Politechniką Warszawską, Wydziałem Mechanicznym Energetyki i Lotnictwa,   00-665 Warszawa, </w:t>
      </w:r>
      <w:r w:rsidRPr="002A05A2">
        <w:rPr>
          <w:rFonts w:ascii="Adagio_Slab" w:hAnsi="Adagio_Slab" w:cs="Arial"/>
          <w:sz w:val="20"/>
          <w:szCs w:val="20"/>
        </w:rPr>
        <w:br/>
        <w:t xml:space="preserve">ul. Nowowiejska 24, NIP: 525-000-58-34, Regon: 000001554, zwaną dalej </w:t>
      </w:r>
      <w:r w:rsidRPr="002A05A2">
        <w:rPr>
          <w:rFonts w:ascii="Adagio_Slab" w:hAnsi="Adagio_Slab" w:cs="Arial"/>
          <w:b/>
          <w:bCs/>
          <w:sz w:val="20"/>
          <w:szCs w:val="20"/>
        </w:rPr>
        <w:t>„ZAMAWIAJĄCYM”</w:t>
      </w:r>
      <w:r w:rsidRPr="002A05A2">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17348616" w14:textId="77777777"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a</w:t>
      </w:r>
    </w:p>
    <w:p w14:paraId="5508BD47" w14:textId="77777777"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 zwaną dalej „</w:t>
      </w:r>
      <w:r w:rsidRPr="002A05A2">
        <w:rPr>
          <w:rFonts w:ascii="Adagio_Slab" w:hAnsi="Adagio_Slab" w:cs="Arial"/>
          <w:b/>
          <w:bCs/>
          <w:sz w:val="20"/>
          <w:szCs w:val="20"/>
        </w:rPr>
        <w:t>WYKONAWCĄ</w:t>
      </w:r>
      <w:r w:rsidRPr="002A05A2">
        <w:rPr>
          <w:rFonts w:ascii="Adagio_Slab" w:hAnsi="Adagio_Slab" w:cs="Arial"/>
          <w:sz w:val="20"/>
          <w:szCs w:val="20"/>
        </w:rPr>
        <w:t>”, wpisaną do ................................... pod numerem .................................., prowadzonego przez .............................., NIP: ......................................, Regon .............................</w:t>
      </w:r>
    </w:p>
    <w:p w14:paraId="4B5241FB" w14:textId="77777777" w:rsidR="002A05A2" w:rsidRPr="002A05A2" w:rsidRDefault="002A05A2" w:rsidP="002A05A2">
      <w:pPr>
        <w:spacing w:line="360" w:lineRule="auto"/>
        <w:jc w:val="both"/>
        <w:rPr>
          <w:rFonts w:ascii="Adagio_Slab" w:hAnsi="Adagio_Slab" w:cs="Arial"/>
          <w:sz w:val="20"/>
          <w:szCs w:val="20"/>
        </w:rPr>
      </w:pPr>
    </w:p>
    <w:p w14:paraId="2DBA1752" w14:textId="77777777"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W wyniku przeprowadzenia postępowania o udzielenie zamówienia publicznego</w:t>
      </w:r>
      <w:r w:rsidRPr="002A05A2">
        <w:rPr>
          <w:rFonts w:ascii="Adagio_Slab" w:hAnsi="Adagio_Slab"/>
          <w:bCs/>
          <w:sz w:val="20"/>
          <w:szCs w:val="20"/>
        </w:rPr>
        <w:t xml:space="preserve"> </w:t>
      </w:r>
      <w:r w:rsidRPr="002A05A2">
        <w:rPr>
          <w:rFonts w:ascii="Adagio_Slab" w:hAnsi="Adagio_Slab" w:cs="Arial"/>
          <w:sz w:val="20"/>
          <w:szCs w:val="20"/>
        </w:rPr>
        <w:t xml:space="preserve">- zgodnie z </w:t>
      </w:r>
      <w:r w:rsidRPr="002A05A2">
        <w:rPr>
          <w:rFonts w:ascii="Adagio_Slab" w:hAnsi="Adagio_Slab"/>
          <w:bCs/>
          <w:sz w:val="20"/>
          <w:szCs w:val="20"/>
        </w:rPr>
        <w:t xml:space="preserve">art. 275 pkt 1 </w:t>
      </w:r>
      <w:r w:rsidRPr="002A05A2">
        <w:rPr>
          <w:rFonts w:ascii="Adagio_Slab" w:hAnsi="Adagio_Slab" w:cs="Arial"/>
          <w:sz w:val="20"/>
          <w:szCs w:val="20"/>
        </w:rPr>
        <w:t xml:space="preserve">ustawy Prawo zamówień publicznych z dnia 11 września 2019 (Dz. U. . poz. 2019 z późn. zm ) w trybie </w:t>
      </w:r>
      <w:r w:rsidRPr="002A05A2">
        <w:rPr>
          <w:rFonts w:ascii="Adagio_Slab" w:hAnsi="Adagio_Slab"/>
          <w:bCs/>
          <w:sz w:val="20"/>
          <w:szCs w:val="20"/>
        </w:rPr>
        <w:t xml:space="preserve">podstawowym </w:t>
      </w:r>
      <w:r w:rsidRPr="002A05A2">
        <w:rPr>
          <w:rFonts w:ascii="Adagio_Slab" w:hAnsi="Adagio_Slab" w:cs="Arial"/>
          <w:sz w:val="20"/>
          <w:szCs w:val="20"/>
        </w:rPr>
        <w:t xml:space="preserve">nr MELBDZ.261.15.2021 na </w:t>
      </w:r>
      <w:r w:rsidRPr="002A05A2">
        <w:rPr>
          <w:rFonts w:ascii="Adagio_Slab" w:hAnsi="Adagio_Slab"/>
          <w:sz w:val="20"/>
          <w:szCs w:val="20"/>
        </w:rPr>
        <w:t xml:space="preserve">Dostawa kamer mobilnych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r w:rsidRPr="002A05A2">
        <w:rPr>
          <w:rFonts w:ascii="Adagio_Slab" w:hAnsi="Adagio_Slab" w:cs="Arial"/>
          <w:sz w:val="20"/>
          <w:szCs w:val="20"/>
        </w:rPr>
        <w:t>strony zawierają umowę następującej treści:</w:t>
      </w:r>
    </w:p>
    <w:p w14:paraId="571D7629" w14:textId="77777777" w:rsidR="002A05A2" w:rsidRPr="002A05A2" w:rsidRDefault="002A05A2" w:rsidP="002A05A2">
      <w:pPr>
        <w:jc w:val="center"/>
        <w:rPr>
          <w:rFonts w:ascii="Adagio_Slab" w:hAnsi="Adagio_Slab" w:cs="Arial"/>
          <w:sz w:val="20"/>
          <w:szCs w:val="20"/>
        </w:rPr>
      </w:pPr>
      <w:r w:rsidRPr="002A05A2">
        <w:rPr>
          <w:rFonts w:ascii="Adagio_Slab" w:hAnsi="Adagio_Slab" w:cs="Arial"/>
          <w:sz w:val="20"/>
          <w:szCs w:val="20"/>
        </w:rPr>
        <w:t>§ 1</w:t>
      </w:r>
    </w:p>
    <w:p w14:paraId="204AE6C7" w14:textId="77777777" w:rsidR="002A05A2" w:rsidRPr="002A05A2" w:rsidRDefault="002A05A2" w:rsidP="002A05A2">
      <w:pPr>
        <w:numPr>
          <w:ilvl w:val="0"/>
          <w:numId w:val="56"/>
        </w:numPr>
        <w:tabs>
          <w:tab w:val="num" w:pos="3600"/>
        </w:tabs>
        <w:spacing w:after="160" w:line="360" w:lineRule="auto"/>
        <w:jc w:val="both"/>
        <w:rPr>
          <w:rFonts w:ascii="Adagio_Slab" w:hAnsi="Adagio_Slab" w:cs="Arial"/>
          <w:sz w:val="20"/>
          <w:szCs w:val="20"/>
        </w:rPr>
      </w:pPr>
      <w:r w:rsidRPr="002A05A2">
        <w:rPr>
          <w:rFonts w:ascii="Adagio_Slab" w:hAnsi="Adagio_Slab" w:cs="Arial"/>
          <w:sz w:val="20"/>
          <w:szCs w:val="20"/>
        </w:rPr>
        <w:t xml:space="preserve">Wykonawca zobowiązuje się dostarczyć Zamawiającemu, </w:t>
      </w:r>
      <w:r w:rsidRPr="002A05A2">
        <w:rPr>
          <w:rFonts w:ascii="Adagio_Slab" w:hAnsi="Adagio_Slab" w:cs="Arial"/>
          <w:color w:val="0000FF"/>
          <w:sz w:val="20"/>
          <w:szCs w:val="20"/>
          <w:u w:val="single"/>
        </w:rPr>
        <w:t xml:space="preserve">…………………………………………………….. </w:t>
      </w:r>
      <w:r w:rsidRPr="002A05A2">
        <w:rPr>
          <w:rFonts w:ascii="Adagio_Slab" w:hAnsi="Adagio_Slab" w:cs="Arial"/>
          <w:color w:val="0000FF"/>
          <w:sz w:val="20"/>
          <w:szCs w:val="20"/>
        </w:rPr>
        <w:t xml:space="preserve"> </w:t>
      </w:r>
      <w:r w:rsidRPr="002A05A2">
        <w:rPr>
          <w:rFonts w:ascii="Adagio_Slab" w:hAnsi="Adagio_Slab" w:cs="Arial"/>
          <w:sz w:val="20"/>
          <w:szCs w:val="20"/>
        </w:rPr>
        <w:t>godnie z ofertą z dnia .............................. roku, stanowiąca integralny załącznik do niniejszej umowy.</w:t>
      </w:r>
    </w:p>
    <w:p w14:paraId="748418A3" w14:textId="77777777" w:rsidR="002A05A2" w:rsidRPr="002A05A2" w:rsidRDefault="002A05A2" w:rsidP="002A05A2">
      <w:pPr>
        <w:tabs>
          <w:tab w:val="left" w:pos="284"/>
        </w:tabs>
        <w:spacing w:line="360" w:lineRule="auto"/>
        <w:jc w:val="both"/>
        <w:rPr>
          <w:rFonts w:ascii="Adagio_Slab" w:hAnsi="Adagio_Slab" w:cs="Arial"/>
          <w:sz w:val="20"/>
          <w:szCs w:val="20"/>
        </w:rPr>
      </w:pPr>
      <w:r w:rsidRPr="002A05A2">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0AB215D6"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t>§ 2</w:t>
      </w:r>
    </w:p>
    <w:p w14:paraId="6CFC6684" w14:textId="77777777" w:rsidR="002A05A2" w:rsidRPr="002A05A2" w:rsidRDefault="002A05A2" w:rsidP="002A05A2">
      <w:pPr>
        <w:numPr>
          <w:ilvl w:val="0"/>
          <w:numId w:val="57"/>
        </w:numPr>
        <w:tabs>
          <w:tab w:val="left" w:pos="284"/>
        </w:tabs>
        <w:spacing w:after="160" w:line="360" w:lineRule="auto"/>
        <w:jc w:val="both"/>
        <w:rPr>
          <w:rFonts w:ascii="Adagio_Slab" w:hAnsi="Adagio_Slab" w:cs="Arial"/>
          <w:sz w:val="20"/>
          <w:szCs w:val="20"/>
        </w:rPr>
      </w:pPr>
      <w:r w:rsidRPr="002A05A2">
        <w:rPr>
          <w:rFonts w:ascii="Adagio_Slab" w:hAnsi="Adagio_Slab" w:cs="Arial"/>
          <w:sz w:val="20"/>
          <w:szCs w:val="20"/>
        </w:rPr>
        <w:t>Wykonawca oświadcza, że spełnia warunki określone w art. 112 ustawy Prawo zamówień publicznych.</w:t>
      </w:r>
    </w:p>
    <w:p w14:paraId="29F5C380" w14:textId="77777777" w:rsidR="002A05A2" w:rsidRPr="002A05A2" w:rsidRDefault="002A05A2" w:rsidP="002A05A2">
      <w:pPr>
        <w:numPr>
          <w:ilvl w:val="0"/>
          <w:numId w:val="57"/>
        </w:numPr>
        <w:tabs>
          <w:tab w:val="left" w:pos="284"/>
        </w:tabs>
        <w:spacing w:after="160" w:line="360" w:lineRule="auto"/>
        <w:jc w:val="both"/>
        <w:rPr>
          <w:rFonts w:ascii="Adagio_Slab" w:hAnsi="Adagio_Slab" w:cs="Arial"/>
          <w:sz w:val="20"/>
          <w:szCs w:val="20"/>
        </w:rPr>
      </w:pPr>
      <w:r w:rsidRPr="002A05A2">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5459CE8E" w14:textId="77777777" w:rsidR="002A05A2" w:rsidRPr="002A05A2" w:rsidRDefault="002A05A2" w:rsidP="002A05A2">
      <w:pPr>
        <w:jc w:val="center"/>
        <w:rPr>
          <w:rFonts w:ascii="Adagio_Slab" w:hAnsi="Adagio_Slab" w:cs="Arial"/>
          <w:sz w:val="20"/>
          <w:szCs w:val="20"/>
        </w:rPr>
      </w:pPr>
      <w:r w:rsidRPr="002A05A2">
        <w:rPr>
          <w:rFonts w:ascii="Adagio_Slab" w:hAnsi="Adagio_Slab" w:cs="Arial"/>
          <w:sz w:val="20"/>
          <w:szCs w:val="20"/>
        </w:rPr>
        <w:t>§ 3</w:t>
      </w:r>
    </w:p>
    <w:p w14:paraId="1455FB40" w14:textId="77777777" w:rsidR="002A05A2" w:rsidRPr="002A05A2" w:rsidRDefault="002A05A2" w:rsidP="002A05A2">
      <w:pPr>
        <w:jc w:val="both"/>
        <w:rPr>
          <w:rFonts w:ascii="Adagio_Slab" w:hAnsi="Adagio_Slab" w:cs="Arial"/>
          <w:sz w:val="20"/>
          <w:szCs w:val="20"/>
        </w:rPr>
      </w:pPr>
      <w:r w:rsidRPr="002A05A2">
        <w:rPr>
          <w:rFonts w:ascii="Adagio_Slab" w:hAnsi="Adagio_Slab" w:cs="Arial"/>
          <w:sz w:val="20"/>
          <w:szCs w:val="20"/>
        </w:rPr>
        <w:t>Termin dostawy ustala się na ……. dni od daty podpisania umowy.</w:t>
      </w:r>
    </w:p>
    <w:p w14:paraId="41947BAD"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t>§ 4</w:t>
      </w:r>
    </w:p>
    <w:p w14:paraId="785962E0" w14:textId="77777777" w:rsidR="002A05A2" w:rsidRPr="002A05A2" w:rsidRDefault="002A05A2" w:rsidP="002A05A2">
      <w:pPr>
        <w:shd w:val="clear" w:color="auto" w:fill="FFFFFF"/>
        <w:spacing w:line="360" w:lineRule="auto"/>
        <w:jc w:val="both"/>
        <w:rPr>
          <w:rFonts w:ascii="Adagio_Slab" w:hAnsi="Adagio_Slab" w:cs="Arial"/>
          <w:sz w:val="20"/>
          <w:szCs w:val="20"/>
        </w:rPr>
      </w:pPr>
      <w:r w:rsidRPr="002A05A2">
        <w:rPr>
          <w:rFonts w:ascii="Adagio_Slab" w:hAnsi="Adagio_Slab" w:cs="Arial"/>
          <w:sz w:val="20"/>
          <w:szCs w:val="20"/>
        </w:rPr>
        <w:t xml:space="preserve">Wykonawca dostarczy przedmiot umowy do siedziby Zamawiającego – Instytutu Techniki Lotniczej </w:t>
      </w:r>
      <w:r w:rsidRPr="002A05A2">
        <w:rPr>
          <w:rFonts w:ascii="Adagio_Slab" w:hAnsi="Adagio_Slab" w:cs="Arial"/>
          <w:sz w:val="20"/>
          <w:szCs w:val="20"/>
        </w:rPr>
        <w:br/>
        <w:t xml:space="preserve">i Mechaniki Stosowanej Wydziału Mechanicznego Energetyki i Lotnictwa Politechniki Warszawskiej </w:t>
      </w:r>
      <w:r w:rsidRPr="002A05A2">
        <w:rPr>
          <w:rFonts w:ascii="Adagio_Slab" w:hAnsi="Adagio_Slab" w:cs="Arial"/>
          <w:sz w:val="20"/>
          <w:szCs w:val="20"/>
        </w:rPr>
        <w:br/>
        <w:t xml:space="preserve">tj. Warszawa, ul. Nowowiejska 24. </w:t>
      </w:r>
    </w:p>
    <w:p w14:paraId="18333313" w14:textId="77777777" w:rsidR="002A05A2" w:rsidRPr="002A05A2" w:rsidRDefault="002A05A2" w:rsidP="002A05A2">
      <w:pPr>
        <w:shd w:val="clear" w:color="auto" w:fill="FFFFFF"/>
        <w:spacing w:line="360" w:lineRule="auto"/>
        <w:jc w:val="both"/>
        <w:rPr>
          <w:rFonts w:ascii="Adagio_Slab" w:hAnsi="Adagio_Slab" w:cs="Arial"/>
          <w:sz w:val="20"/>
          <w:szCs w:val="20"/>
        </w:rPr>
      </w:pPr>
    </w:p>
    <w:p w14:paraId="7F3B1194"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t>§ 5</w:t>
      </w:r>
    </w:p>
    <w:p w14:paraId="181E4504" w14:textId="77777777" w:rsidR="002A05A2" w:rsidRPr="002A05A2" w:rsidRDefault="002A05A2" w:rsidP="002A05A2">
      <w:pPr>
        <w:numPr>
          <w:ilvl w:val="0"/>
          <w:numId w:val="53"/>
        </w:numPr>
        <w:tabs>
          <w:tab w:val="left" w:pos="284"/>
        </w:tabs>
        <w:spacing w:after="160" w:line="360" w:lineRule="auto"/>
        <w:jc w:val="both"/>
        <w:rPr>
          <w:rFonts w:ascii="Adagio_Slab" w:hAnsi="Adagio_Slab" w:cs="Arial"/>
          <w:sz w:val="20"/>
          <w:szCs w:val="20"/>
        </w:rPr>
      </w:pPr>
      <w:r w:rsidRPr="002A05A2">
        <w:rPr>
          <w:rFonts w:ascii="Adagio_Slab" w:hAnsi="Adagio_Slab" w:cs="Arial"/>
          <w:sz w:val="20"/>
          <w:szCs w:val="20"/>
        </w:rPr>
        <w:lastRenderedPageBreak/>
        <w:t>Za zrealizowanie przedmiotu umowy Wykonawca otrzyma wynagrodzenie netto w wysokości:  ………………………</w:t>
      </w:r>
      <w:r w:rsidRPr="002A05A2">
        <w:rPr>
          <w:rFonts w:ascii="Adagio_Slab" w:hAnsi="Adagio_Slab" w:cs="Arial"/>
          <w:b/>
          <w:bCs/>
          <w:sz w:val="20"/>
          <w:szCs w:val="20"/>
        </w:rPr>
        <w:t>,00 PLN</w:t>
      </w:r>
      <w:r w:rsidRPr="002A05A2">
        <w:rPr>
          <w:rFonts w:ascii="Adagio_Slab" w:hAnsi="Adagio_Slab" w:cs="Arial"/>
          <w:sz w:val="20"/>
          <w:szCs w:val="20"/>
        </w:rPr>
        <w:t xml:space="preserve"> (słownie: ……………………………………………… złotych 00/100), plus należny podatek VAT w wysokości  </w:t>
      </w:r>
      <w:r w:rsidRPr="002A05A2">
        <w:rPr>
          <w:rFonts w:ascii="Adagio_Slab" w:hAnsi="Adagio_Slab" w:cs="Arial"/>
          <w:b/>
          <w:bCs/>
          <w:sz w:val="20"/>
          <w:szCs w:val="20"/>
        </w:rPr>
        <w:t>…………………………………….. PLN</w:t>
      </w:r>
      <w:r w:rsidRPr="002A05A2">
        <w:rPr>
          <w:rFonts w:ascii="Adagio_Slab" w:hAnsi="Adagio_Slab" w:cs="Arial"/>
          <w:sz w:val="20"/>
          <w:szCs w:val="20"/>
        </w:rPr>
        <w:t xml:space="preserve">  (słownie: ……………………………..złote 00/100); łączne wynagrodzenie brutto w kwocie </w:t>
      </w:r>
      <w:r w:rsidRPr="002A05A2">
        <w:rPr>
          <w:rFonts w:ascii="Adagio_Slab" w:hAnsi="Adagio_Slab" w:cs="Arial"/>
          <w:b/>
          <w:bCs/>
          <w:sz w:val="20"/>
          <w:szCs w:val="20"/>
        </w:rPr>
        <w:t>……………………… PLN</w:t>
      </w:r>
      <w:r w:rsidRPr="002A05A2">
        <w:rPr>
          <w:rFonts w:ascii="Adagio_Slab" w:hAnsi="Adagio_Slab" w:cs="Arial"/>
          <w:sz w:val="20"/>
          <w:szCs w:val="20"/>
        </w:rPr>
        <w:t xml:space="preserve">  (słownie: …………………………………złote 00/100)</w:t>
      </w:r>
    </w:p>
    <w:p w14:paraId="5C4A73CE" w14:textId="77777777" w:rsidR="002A05A2" w:rsidRPr="002A05A2" w:rsidRDefault="002A05A2" w:rsidP="002A05A2">
      <w:pPr>
        <w:numPr>
          <w:ilvl w:val="0"/>
          <w:numId w:val="53"/>
        </w:numPr>
        <w:tabs>
          <w:tab w:val="left" w:pos="284"/>
        </w:tabs>
        <w:spacing w:after="160" w:line="360" w:lineRule="auto"/>
        <w:jc w:val="both"/>
        <w:rPr>
          <w:rFonts w:ascii="Adagio_Slab" w:hAnsi="Adagio_Slab" w:cs="Arial"/>
          <w:sz w:val="20"/>
          <w:szCs w:val="20"/>
        </w:rPr>
      </w:pPr>
      <w:r w:rsidRPr="002A05A2">
        <w:rPr>
          <w:rFonts w:ascii="Adagio_Slab" w:hAnsi="Adagio_Slab" w:cs="Arial"/>
          <w:sz w:val="20"/>
          <w:szCs w:val="20"/>
        </w:rPr>
        <w:t>Politechnika Warszawska oświadcza, że jest czynnym podatnikiem VAT i posiada numer NIP: 525-000-58-34.</w:t>
      </w:r>
    </w:p>
    <w:p w14:paraId="2F499F5F"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t>§ 6</w:t>
      </w:r>
    </w:p>
    <w:p w14:paraId="3673CAD1" w14:textId="77777777" w:rsidR="002A05A2" w:rsidRPr="002A05A2" w:rsidRDefault="002A05A2" w:rsidP="002A05A2">
      <w:pPr>
        <w:numPr>
          <w:ilvl w:val="0"/>
          <w:numId w:val="58"/>
        </w:numPr>
        <w:tabs>
          <w:tab w:val="clear" w:pos="360"/>
          <w:tab w:val="num" w:pos="284"/>
          <w:tab w:val="num" w:pos="1211"/>
        </w:tabs>
        <w:spacing w:after="160" w:line="360" w:lineRule="auto"/>
        <w:jc w:val="both"/>
        <w:rPr>
          <w:rFonts w:ascii="Adagio_Slab" w:hAnsi="Adagio_Slab" w:cs="Arial"/>
          <w:sz w:val="20"/>
          <w:szCs w:val="20"/>
        </w:rPr>
      </w:pPr>
      <w:r w:rsidRPr="002A05A2">
        <w:rPr>
          <w:rFonts w:ascii="Adagio_Slab" w:hAnsi="Adagio_Slab" w:cs="Arial"/>
          <w:sz w:val="20"/>
          <w:szCs w:val="20"/>
        </w:rPr>
        <w:t>Zamawiający zobowiązuje się zapłacić należność za dostarczone przedmioty umowy, przelewem na konto Wykonawcy, w ciągu 21 dni po otrzymaniu faktury.</w:t>
      </w:r>
    </w:p>
    <w:p w14:paraId="13387C76" w14:textId="77777777" w:rsidR="002A05A2" w:rsidRPr="002A05A2" w:rsidRDefault="002A05A2" w:rsidP="002A05A2">
      <w:pPr>
        <w:numPr>
          <w:ilvl w:val="0"/>
          <w:numId w:val="58"/>
        </w:numPr>
        <w:tabs>
          <w:tab w:val="clear" w:pos="360"/>
          <w:tab w:val="num" w:pos="284"/>
          <w:tab w:val="num" w:pos="1211"/>
        </w:tabs>
        <w:spacing w:after="160" w:line="360" w:lineRule="auto"/>
        <w:jc w:val="both"/>
        <w:rPr>
          <w:rFonts w:ascii="Adagio_Slab" w:hAnsi="Adagio_Slab" w:cs="Arial"/>
          <w:sz w:val="20"/>
          <w:szCs w:val="20"/>
        </w:rPr>
      </w:pPr>
      <w:r w:rsidRPr="002A05A2">
        <w:rPr>
          <w:rFonts w:ascii="Adagio_Slab" w:hAnsi="Adagio_Slab" w:cs="Arial"/>
          <w:sz w:val="20"/>
          <w:szCs w:val="20"/>
        </w:rPr>
        <w:t>Podstawę wystawienia faktur będą stanowił protokół odbioru urządzenia określony w §1 Umowy.</w:t>
      </w:r>
    </w:p>
    <w:p w14:paraId="790B67BF"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t>§ 7</w:t>
      </w:r>
    </w:p>
    <w:p w14:paraId="45980305" w14:textId="77777777" w:rsidR="002A05A2" w:rsidRPr="002A05A2" w:rsidRDefault="002A05A2" w:rsidP="002A05A2">
      <w:pPr>
        <w:numPr>
          <w:ilvl w:val="0"/>
          <w:numId w:val="59"/>
        </w:numPr>
        <w:tabs>
          <w:tab w:val="clear" w:pos="360"/>
          <w:tab w:val="num" w:pos="284"/>
          <w:tab w:val="num" w:pos="1211"/>
        </w:tabs>
        <w:spacing w:after="160" w:line="360" w:lineRule="auto"/>
        <w:jc w:val="both"/>
        <w:rPr>
          <w:rFonts w:ascii="Adagio_Slab" w:hAnsi="Adagio_Slab" w:cs="Arial"/>
          <w:kern w:val="16"/>
          <w:sz w:val="20"/>
          <w:szCs w:val="20"/>
        </w:rPr>
      </w:pPr>
      <w:r w:rsidRPr="002A05A2">
        <w:rPr>
          <w:rFonts w:ascii="Adagio_Slab" w:hAnsi="Adagio_Slab" w:cs="Arial"/>
          <w:sz w:val="20"/>
          <w:szCs w:val="20"/>
        </w:rPr>
        <w:t>Potwierdzeniem wykonania umowy będzie protokół odbioru, sporządzony zgodnie z załączonym wzorem i podpisany zgodnie przez obie strony.</w:t>
      </w:r>
      <w:r w:rsidRPr="002A05A2">
        <w:rPr>
          <w:rFonts w:ascii="Adagio_Slab" w:hAnsi="Adagio_Slab" w:cs="Arial"/>
          <w:kern w:val="16"/>
          <w:sz w:val="20"/>
          <w:szCs w:val="20"/>
        </w:rPr>
        <w:t xml:space="preserve"> </w:t>
      </w:r>
    </w:p>
    <w:p w14:paraId="73B8C1BC" w14:textId="77777777" w:rsidR="002A05A2" w:rsidRPr="002A05A2" w:rsidRDefault="002A05A2" w:rsidP="002A05A2">
      <w:pPr>
        <w:numPr>
          <w:ilvl w:val="0"/>
          <w:numId w:val="59"/>
        </w:numPr>
        <w:tabs>
          <w:tab w:val="clear" w:pos="360"/>
          <w:tab w:val="num" w:pos="284"/>
          <w:tab w:val="num" w:pos="1211"/>
        </w:tabs>
        <w:spacing w:after="160" w:line="360" w:lineRule="auto"/>
        <w:jc w:val="both"/>
        <w:rPr>
          <w:rFonts w:ascii="Adagio_Slab" w:hAnsi="Adagio_Slab" w:cs="Arial"/>
          <w:kern w:val="16"/>
          <w:sz w:val="20"/>
          <w:szCs w:val="20"/>
        </w:rPr>
      </w:pPr>
      <w:r w:rsidRPr="002A05A2">
        <w:rPr>
          <w:rFonts w:ascii="Adagio_Slab" w:hAnsi="Adagio_Slab"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14:paraId="11ED5138" w14:textId="77777777" w:rsidR="002A05A2" w:rsidRPr="002A05A2" w:rsidRDefault="002A05A2" w:rsidP="002A05A2">
      <w:pPr>
        <w:numPr>
          <w:ilvl w:val="0"/>
          <w:numId w:val="59"/>
        </w:numPr>
        <w:tabs>
          <w:tab w:val="clear" w:pos="360"/>
          <w:tab w:val="num" w:pos="284"/>
          <w:tab w:val="num" w:pos="1211"/>
        </w:tabs>
        <w:spacing w:after="160" w:line="360" w:lineRule="auto"/>
        <w:jc w:val="both"/>
        <w:rPr>
          <w:rFonts w:ascii="Adagio_Slab" w:hAnsi="Adagio_Slab" w:cs="Arial"/>
          <w:sz w:val="20"/>
          <w:szCs w:val="20"/>
        </w:rPr>
      </w:pPr>
      <w:r w:rsidRPr="002A05A2">
        <w:rPr>
          <w:rFonts w:ascii="Adagio_Slab" w:hAnsi="Adagio_Slab" w:cs="Arial"/>
          <w:kern w:val="16"/>
          <w:sz w:val="20"/>
          <w:szCs w:val="20"/>
        </w:rPr>
        <w:t>W przypadku zastrzeżeń co do dostarczonego sprzętu, Zamawiający wyznaczy Wykonawcy termin na dostarczenie sprzętu bez wad.</w:t>
      </w:r>
    </w:p>
    <w:p w14:paraId="58519800" w14:textId="77777777" w:rsidR="002A05A2" w:rsidRPr="002A05A2" w:rsidRDefault="002A05A2" w:rsidP="002A05A2">
      <w:pPr>
        <w:spacing w:line="360" w:lineRule="auto"/>
        <w:jc w:val="center"/>
        <w:rPr>
          <w:rFonts w:ascii="Adagio_Slab" w:hAnsi="Adagio_Slab" w:cs="Arial"/>
          <w:sz w:val="20"/>
          <w:szCs w:val="20"/>
          <w:lang w:eastAsia="en-US"/>
        </w:rPr>
      </w:pPr>
      <w:r w:rsidRPr="002A05A2">
        <w:rPr>
          <w:rFonts w:ascii="Adagio_Slab" w:hAnsi="Adagio_Slab" w:cs="Arial"/>
          <w:sz w:val="20"/>
          <w:szCs w:val="20"/>
        </w:rPr>
        <w:t>§ 8</w:t>
      </w:r>
    </w:p>
    <w:p w14:paraId="4D411CDA" w14:textId="77777777" w:rsidR="002A05A2" w:rsidRPr="002A05A2" w:rsidRDefault="002A05A2" w:rsidP="002A05A2">
      <w:pPr>
        <w:spacing w:line="360" w:lineRule="auto"/>
        <w:rPr>
          <w:rFonts w:ascii="Adagio_Slab" w:hAnsi="Adagio_Slab" w:cs="Arial"/>
          <w:sz w:val="20"/>
          <w:szCs w:val="20"/>
        </w:rPr>
      </w:pPr>
      <w:r w:rsidRPr="002A05A2">
        <w:rPr>
          <w:rFonts w:ascii="Adagio_Slab" w:hAnsi="Adagio_Slab" w:cs="Arial"/>
          <w:sz w:val="20"/>
          <w:szCs w:val="20"/>
        </w:rPr>
        <w:t>Wykonawca udzieli Zamawiającemu …………………….. gwarancji na przedmiot umowy zgodnie z ofertą .</w:t>
      </w:r>
    </w:p>
    <w:p w14:paraId="55FCC3C4"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t>§ 9</w:t>
      </w:r>
    </w:p>
    <w:p w14:paraId="5CEF179C" w14:textId="77777777"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5B699A9B"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t>§ 10</w:t>
      </w:r>
    </w:p>
    <w:p w14:paraId="7D5D0B77" w14:textId="77777777"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758DC84B"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t>§11</w:t>
      </w:r>
    </w:p>
    <w:p w14:paraId="5B49CD05" w14:textId="77777777" w:rsidR="002A05A2" w:rsidRPr="002A05A2" w:rsidRDefault="002A05A2" w:rsidP="002A05A2">
      <w:pPr>
        <w:spacing w:line="360" w:lineRule="auto"/>
        <w:jc w:val="both"/>
        <w:rPr>
          <w:rFonts w:ascii="Adagio_Slab" w:hAnsi="Adagio_Slab" w:cs="Arial"/>
          <w:sz w:val="20"/>
          <w:szCs w:val="20"/>
          <w:lang w:eastAsia="en-US"/>
        </w:rPr>
      </w:pPr>
      <w:r w:rsidRPr="002A05A2">
        <w:rPr>
          <w:rFonts w:ascii="Adagio_Slab" w:hAnsi="Adagio_Slab" w:cs="Arial"/>
          <w:sz w:val="20"/>
          <w:szCs w:val="20"/>
        </w:rPr>
        <w:t xml:space="preserve">Szczegółowe warunki, w tym terminy obowiązywania gwarancji, nie mniej korzystne niż określone </w:t>
      </w:r>
      <w:r w:rsidRPr="002A05A2">
        <w:rPr>
          <w:rFonts w:ascii="Adagio_Slab" w:hAnsi="Adagio_Slab" w:cs="Arial"/>
          <w:sz w:val="20"/>
          <w:szCs w:val="20"/>
        </w:rPr>
        <w:br/>
        <w:t xml:space="preserve">w §9 i §10 określają karty gwarancyjne poszczególnych elementów dostawy, stanowiące załącznik </w:t>
      </w:r>
      <w:r w:rsidRPr="002A05A2">
        <w:rPr>
          <w:rFonts w:ascii="Adagio_Slab" w:hAnsi="Adagio_Slab" w:cs="Arial"/>
          <w:sz w:val="20"/>
          <w:szCs w:val="20"/>
        </w:rPr>
        <w:br/>
        <w:t>do umowy.</w:t>
      </w:r>
    </w:p>
    <w:p w14:paraId="394B28AF"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t>§12</w:t>
      </w:r>
    </w:p>
    <w:p w14:paraId="1364A2AF" w14:textId="77777777"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Osobami uprawnionymi do uzgodnień technicznych i dokonania odbioru przedmiotu zamówienia są:</w:t>
      </w:r>
    </w:p>
    <w:p w14:paraId="16C1D6A3" w14:textId="77777777" w:rsidR="002A05A2" w:rsidRPr="002A05A2" w:rsidRDefault="002A05A2" w:rsidP="002A05A2">
      <w:pPr>
        <w:spacing w:line="360" w:lineRule="auto"/>
        <w:rPr>
          <w:rFonts w:ascii="Adagio_Slab" w:hAnsi="Adagio_Slab" w:cs="Arial"/>
          <w:sz w:val="20"/>
          <w:szCs w:val="20"/>
        </w:rPr>
      </w:pPr>
      <w:r w:rsidRPr="002A05A2">
        <w:rPr>
          <w:rFonts w:ascii="Adagio_Slab" w:hAnsi="Adagio_Slab" w:cs="Arial"/>
          <w:sz w:val="20"/>
          <w:szCs w:val="20"/>
        </w:rPr>
        <w:t>1)  ze strony Zamawiającego :......................................................................</w:t>
      </w:r>
    </w:p>
    <w:p w14:paraId="2553F47F" w14:textId="77777777" w:rsidR="002A05A2" w:rsidRPr="002A05A2" w:rsidRDefault="002A05A2" w:rsidP="002A05A2">
      <w:pPr>
        <w:spacing w:line="360" w:lineRule="auto"/>
        <w:rPr>
          <w:rFonts w:ascii="Adagio_Slab" w:hAnsi="Adagio_Slab" w:cs="Arial"/>
          <w:sz w:val="20"/>
          <w:szCs w:val="20"/>
        </w:rPr>
      </w:pPr>
      <w:r w:rsidRPr="002A05A2">
        <w:rPr>
          <w:rFonts w:ascii="Adagio_Slab" w:hAnsi="Adagio_Slab" w:cs="Arial"/>
          <w:sz w:val="20"/>
          <w:szCs w:val="20"/>
        </w:rPr>
        <w:t>2) ze strony Wykonawcy …………………………………………………………….</w:t>
      </w:r>
    </w:p>
    <w:p w14:paraId="20D77857"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lastRenderedPageBreak/>
        <w:t>§ 13</w:t>
      </w:r>
    </w:p>
    <w:p w14:paraId="05307109" w14:textId="77777777" w:rsidR="002A05A2" w:rsidRPr="002A05A2" w:rsidRDefault="002A05A2" w:rsidP="002A05A2">
      <w:pPr>
        <w:spacing w:line="360" w:lineRule="auto"/>
        <w:jc w:val="both"/>
        <w:rPr>
          <w:rFonts w:ascii="Adagio_Slab" w:hAnsi="Adagio_Slab" w:cs="Arial"/>
          <w:sz w:val="20"/>
          <w:szCs w:val="20"/>
          <w:lang w:eastAsia="en-US"/>
        </w:rPr>
      </w:pPr>
      <w:r w:rsidRPr="002A05A2">
        <w:rPr>
          <w:rFonts w:ascii="Adagio_Slab" w:hAnsi="Adagio_Slab" w:cs="Arial"/>
          <w:sz w:val="20"/>
          <w:szCs w:val="20"/>
        </w:rPr>
        <w:t>1. Strony ustalają, że obowiązującą je formą odszkodowania będą kary umowne z następujących tytułów i w podanych wysokościach:</w:t>
      </w:r>
    </w:p>
    <w:p w14:paraId="2E6D0810" w14:textId="77777777"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Wykonawca zapłaci Zamawiającemu kary umowne:</w:t>
      </w:r>
    </w:p>
    <w:p w14:paraId="27DB2495" w14:textId="77777777" w:rsidR="002A05A2" w:rsidRPr="002A05A2" w:rsidRDefault="002A05A2" w:rsidP="002A05A2">
      <w:pPr>
        <w:numPr>
          <w:ilvl w:val="0"/>
          <w:numId w:val="60"/>
        </w:numPr>
        <w:tabs>
          <w:tab w:val="left" w:pos="284"/>
        </w:tabs>
        <w:spacing w:after="160" w:line="360" w:lineRule="auto"/>
        <w:ind w:left="360"/>
        <w:jc w:val="both"/>
        <w:rPr>
          <w:rFonts w:ascii="Adagio_Slab" w:hAnsi="Adagio_Slab" w:cs="Arial"/>
          <w:sz w:val="20"/>
          <w:szCs w:val="20"/>
        </w:rPr>
      </w:pPr>
      <w:r w:rsidRPr="002A05A2">
        <w:rPr>
          <w:rFonts w:ascii="Adagio_Slab" w:hAnsi="Adagio_Slab" w:cs="Arial"/>
          <w:sz w:val="20"/>
          <w:szCs w:val="20"/>
        </w:rPr>
        <w:t>z tytułu odstąpienia od umowy z przyczyn zależnych od Wykonawcy w wysokości 10% wartości netto umowy, której mowa w § 5 ust. 1,</w:t>
      </w:r>
    </w:p>
    <w:p w14:paraId="1D1728A5" w14:textId="77777777" w:rsidR="002A05A2" w:rsidRPr="002A05A2" w:rsidRDefault="002A05A2" w:rsidP="002A05A2">
      <w:pPr>
        <w:numPr>
          <w:ilvl w:val="0"/>
          <w:numId w:val="60"/>
        </w:numPr>
        <w:tabs>
          <w:tab w:val="left" w:pos="284"/>
        </w:tabs>
        <w:spacing w:after="160" w:line="360" w:lineRule="auto"/>
        <w:ind w:left="360"/>
        <w:jc w:val="both"/>
        <w:rPr>
          <w:rFonts w:ascii="Adagio_Slab" w:hAnsi="Adagio_Slab" w:cs="Arial"/>
          <w:sz w:val="20"/>
          <w:szCs w:val="20"/>
        </w:rPr>
      </w:pPr>
      <w:r w:rsidRPr="002A05A2">
        <w:rPr>
          <w:rFonts w:ascii="Adagio_Slab" w:hAnsi="Adagio_Slab" w:cs="Arial"/>
          <w:sz w:val="20"/>
          <w:szCs w:val="20"/>
        </w:rPr>
        <w:t>za zwłokę w wykonaniu przedmiotu umowy w wysokości 0.1% wynagrodzenia netto, o którym mowa w § 5 ust. 1, za każdy dzień zwłoki.</w:t>
      </w:r>
    </w:p>
    <w:p w14:paraId="1C7F047B" w14:textId="14EA950B"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2. Maksymalna łączna wysokość kar umownych, których mogą dochodzić strony ze wszystkich tytułów wynosi 30% wartości brutto umowy, o której mowa w § 5 ust. 1.</w:t>
      </w:r>
    </w:p>
    <w:p w14:paraId="4FDBA18C" w14:textId="77777777"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3. Strony mogą domagać się odszkodowania na zasadach ogólnych za szkodę przekraczającą wysokość kar umownych.</w:t>
      </w:r>
    </w:p>
    <w:p w14:paraId="37D160E9" w14:textId="77777777" w:rsidR="002A05A2" w:rsidRPr="002A05A2" w:rsidRDefault="002A05A2" w:rsidP="002A05A2">
      <w:pPr>
        <w:spacing w:line="360" w:lineRule="auto"/>
        <w:jc w:val="both"/>
        <w:rPr>
          <w:rFonts w:ascii="Adagio_Slab" w:hAnsi="Adagio_Slab" w:cs="Arial"/>
          <w:b/>
          <w:bCs/>
          <w:sz w:val="20"/>
          <w:szCs w:val="20"/>
        </w:rPr>
      </w:pPr>
      <w:r w:rsidRPr="002A05A2">
        <w:rPr>
          <w:rFonts w:ascii="Adagio_Slab" w:hAnsi="Adagio_Slab" w:cs="Arial"/>
          <w:sz w:val="20"/>
          <w:szCs w:val="20"/>
        </w:rPr>
        <w:t>4. Zamawiający zapłaci Wykonawcy odsetki ustawowe w razie opóźnienia w zapłacie wynagrodzenia.</w:t>
      </w:r>
    </w:p>
    <w:p w14:paraId="767F9771"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t>§ 14</w:t>
      </w:r>
    </w:p>
    <w:p w14:paraId="17E1D139" w14:textId="77777777" w:rsidR="002A05A2" w:rsidRPr="002A05A2" w:rsidRDefault="002A05A2" w:rsidP="002A05A2">
      <w:pPr>
        <w:numPr>
          <w:ilvl w:val="0"/>
          <w:numId w:val="61"/>
        </w:numPr>
        <w:tabs>
          <w:tab w:val="num" w:pos="240"/>
        </w:tabs>
        <w:suppressAutoHyphens/>
        <w:spacing w:after="160" w:line="360" w:lineRule="auto"/>
        <w:ind w:left="360"/>
        <w:jc w:val="both"/>
        <w:rPr>
          <w:rFonts w:ascii="Adagio_Slab" w:hAnsi="Adagio_Slab" w:cs="Arial"/>
          <w:sz w:val="20"/>
          <w:szCs w:val="20"/>
        </w:rPr>
      </w:pPr>
      <w:r w:rsidRPr="002A05A2">
        <w:rPr>
          <w:rFonts w:ascii="Adagio_Slab" w:hAnsi="Adagio_Slab" w:cs="Arial"/>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4D244542" w14:textId="77777777" w:rsidR="002A05A2" w:rsidRPr="002A05A2" w:rsidRDefault="002A05A2" w:rsidP="002A05A2">
      <w:pPr>
        <w:numPr>
          <w:ilvl w:val="4"/>
          <w:numId w:val="62"/>
        </w:numPr>
        <w:tabs>
          <w:tab w:val="left" w:pos="284"/>
          <w:tab w:val="num" w:pos="432"/>
        </w:tabs>
        <w:suppressAutoHyphens/>
        <w:spacing w:after="160" w:line="360" w:lineRule="auto"/>
        <w:ind w:left="432"/>
        <w:jc w:val="both"/>
        <w:rPr>
          <w:rFonts w:ascii="Adagio_Slab" w:hAnsi="Adagio_Slab" w:cs="Arial"/>
          <w:sz w:val="20"/>
          <w:szCs w:val="20"/>
        </w:rPr>
      </w:pPr>
      <w:r w:rsidRPr="002A05A2">
        <w:rPr>
          <w:rFonts w:ascii="Adagio_Slab" w:hAnsi="Adagio_Slab" w:cs="Arial"/>
          <w:sz w:val="20"/>
          <w:szCs w:val="20"/>
        </w:rPr>
        <w:t>wycofania z produkcji/sprzedaży zaoferowanych urządzeń,</w:t>
      </w:r>
    </w:p>
    <w:p w14:paraId="0381CEBF" w14:textId="77777777" w:rsidR="002A05A2" w:rsidRPr="002A05A2" w:rsidRDefault="002A05A2" w:rsidP="002A05A2">
      <w:pPr>
        <w:numPr>
          <w:ilvl w:val="4"/>
          <w:numId w:val="62"/>
        </w:numPr>
        <w:tabs>
          <w:tab w:val="left" w:pos="284"/>
          <w:tab w:val="num" w:pos="432"/>
        </w:tabs>
        <w:suppressAutoHyphens/>
        <w:spacing w:after="160" w:line="360" w:lineRule="auto"/>
        <w:ind w:left="432"/>
        <w:jc w:val="both"/>
        <w:rPr>
          <w:rFonts w:ascii="Adagio_Slab" w:hAnsi="Adagio_Slab" w:cs="Arial"/>
          <w:sz w:val="20"/>
          <w:szCs w:val="20"/>
        </w:rPr>
      </w:pPr>
      <w:r w:rsidRPr="002A05A2">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25E519BB" w14:textId="77777777" w:rsidR="002A05A2" w:rsidRPr="002A05A2" w:rsidRDefault="002A05A2" w:rsidP="002A05A2">
      <w:pPr>
        <w:numPr>
          <w:ilvl w:val="4"/>
          <w:numId w:val="62"/>
        </w:numPr>
        <w:tabs>
          <w:tab w:val="left" w:pos="284"/>
          <w:tab w:val="num" w:pos="432"/>
        </w:tabs>
        <w:suppressAutoHyphens/>
        <w:spacing w:after="160" w:line="360" w:lineRule="auto"/>
        <w:ind w:left="432"/>
        <w:jc w:val="both"/>
        <w:rPr>
          <w:rFonts w:ascii="Adagio_Slab" w:hAnsi="Adagio_Slab" w:cs="Arial"/>
          <w:sz w:val="20"/>
          <w:szCs w:val="20"/>
        </w:rPr>
      </w:pPr>
      <w:r w:rsidRPr="002A05A2">
        <w:rPr>
          <w:rFonts w:ascii="Adagio_Slab" w:hAnsi="Adagio_Slab" w:cs="Arial"/>
          <w:sz w:val="20"/>
          <w:szCs w:val="20"/>
        </w:rPr>
        <w:t>ustawowych zmian stawki podatku od towarów i usług VAT;</w:t>
      </w:r>
    </w:p>
    <w:p w14:paraId="6118D214" w14:textId="77777777" w:rsidR="002A05A2" w:rsidRPr="002A05A2" w:rsidRDefault="002A05A2" w:rsidP="002A05A2">
      <w:pPr>
        <w:numPr>
          <w:ilvl w:val="4"/>
          <w:numId w:val="62"/>
        </w:numPr>
        <w:tabs>
          <w:tab w:val="left" w:pos="284"/>
          <w:tab w:val="num" w:pos="432"/>
          <w:tab w:val="num" w:pos="840"/>
        </w:tabs>
        <w:suppressAutoHyphens/>
        <w:spacing w:after="160" w:line="360" w:lineRule="auto"/>
        <w:ind w:left="432"/>
        <w:jc w:val="both"/>
        <w:rPr>
          <w:rFonts w:ascii="Adagio_Slab" w:hAnsi="Adagio_Slab" w:cs="Arial"/>
          <w:sz w:val="20"/>
          <w:szCs w:val="20"/>
        </w:rPr>
      </w:pPr>
      <w:r w:rsidRPr="002A05A2">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10403D7C" w14:textId="77777777" w:rsidR="002A05A2" w:rsidRPr="002A05A2" w:rsidRDefault="002A05A2" w:rsidP="002A05A2">
      <w:pPr>
        <w:numPr>
          <w:ilvl w:val="0"/>
          <w:numId w:val="63"/>
        </w:numPr>
        <w:tabs>
          <w:tab w:val="left" w:pos="240"/>
        </w:tabs>
        <w:suppressAutoHyphens/>
        <w:spacing w:after="160" w:line="360" w:lineRule="auto"/>
        <w:ind w:left="360"/>
        <w:jc w:val="both"/>
        <w:rPr>
          <w:rFonts w:ascii="Adagio_Slab" w:hAnsi="Adagio_Slab" w:cs="Arial"/>
          <w:sz w:val="20"/>
          <w:szCs w:val="20"/>
        </w:rPr>
      </w:pPr>
      <w:r w:rsidRPr="002A05A2">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0B8366F6" w14:textId="77777777" w:rsidR="002A05A2" w:rsidRPr="002A05A2" w:rsidRDefault="002A05A2" w:rsidP="002A05A2">
      <w:pPr>
        <w:jc w:val="center"/>
        <w:rPr>
          <w:rFonts w:ascii="Adagio_Slab" w:hAnsi="Adagio_Slab" w:cs="Arial"/>
          <w:sz w:val="20"/>
          <w:szCs w:val="20"/>
        </w:rPr>
      </w:pPr>
      <w:r w:rsidRPr="002A05A2">
        <w:rPr>
          <w:rFonts w:ascii="Adagio_Slab" w:hAnsi="Adagio_Slab" w:cs="Arial"/>
          <w:sz w:val="20"/>
          <w:szCs w:val="20"/>
        </w:rPr>
        <w:t>§ 15</w:t>
      </w:r>
    </w:p>
    <w:p w14:paraId="4B11A596" w14:textId="77777777" w:rsidR="002A05A2" w:rsidRPr="002A05A2" w:rsidRDefault="002A05A2" w:rsidP="002A05A2">
      <w:pPr>
        <w:spacing w:line="360" w:lineRule="auto"/>
        <w:jc w:val="both"/>
        <w:rPr>
          <w:rFonts w:ascii="Adagio_Slab" w:hAnsi="Adagio_Slab" w:cs="Arial"/>
          <w:sz w:val="20"/>
          <w:szCs w:val="20"/>
        </w:rPr>
      </w:pPr>
      <w:r w:rsidRPr="002A05A2">
        <w:rPr>
          <w:rFonts w:ascii="Adagio_Slab" w:hAnsi="Adagio_Slab" w:cs="Arial"/>
          <w:sz w:val="20"/>
          <w:szCs w:val="20"/>
        </w:rPr>
        <w:t xml:space="preserve">W razie zaistnienia istotnej zmiany okoliczności powodującej, że wykonanie umowy nie leży </w:t>
      </w:r>
      <w:r w:rsidRPr="002A05A2">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7F0A4A7F"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lastRenderedPageBreak/>
        <w:t>§ 16</w:t>
      </w:r>
    </w:p>
    <w:p w14:paraId="48D8F6A1" w14:textId="77777777" w:rsidR="002A05A2" w:rsidRPr="002A05A2" w:rsidRDefault="002A05A2" w:rsidP="002A05A2">
      <w:pPr>
        <w:spacing w:line="360" w:lineRule="auto"/>
        <w:jc w:val="both"/>
        <w:rPr>
          <w:rFonts w:ascii="Adagio_Slab" w:hAnsi="Adagio_Slab" w:cs="Arial"/>
          <w:sz w:val="20"/>
          <w:szCs w:val="20"/>
          <w:lang w:eastAsia="en-US"/>
        </w:rPr>
      </w:pPr>
      <w:r w:rsidRPr="002A05A2">
        <w:rPr>
          <w:rFonts w:ascii="Adagio_Slab" w:hAnsi="Adagio_Slab" w:cs="Arial"/>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467A4825" w14:textId="77777777" w:rsidR="002A05A2" w:rsidRPr="002A05A2" w:rsidRDefault="002A05A2" w:rsidP="002A05A2">
      <w:pPr>
        <w:tabs>
          <w:tab w:val="left" w:pos="284"/>
        </w:tabs>
        <w:spacing w:line="360" w:lineRule="auto"/>
        <w:jc w:val="both"/>
        <w:rPr>
          <w:rFonts w:ascii="Adagio_Slab" w:hAnsi="Adagio_Slab" w:cs="Arial"/>
          <w:sz w:val="20"/>
          <w:szCs w:val="20"/>
        </w:rPr>
      </w:pPr>
      <w:r w:rsidRPr="002A05A2">
        <w:rPr>
          <w:rFonts w:ascii="Adagio_Slab" w:hAnsi="Adagio_Slab" w:cs="Arial"/>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 </w:t>
      </w:r>
    </w:p>
    <w:p w14:paraId="5C2E7C1F" w14:textId="77777777" w:rsidR="002A05A2" w:rsidRPr="002A05A2" w:rsidRDefault="002A05A2" w:rsidP="002A05A2">
      <w:pPr>
        <w:tabs>
          <w:tab w:val="left" w:pos="284"/>
        </w:tabs>
        <w:spacing w:line="360" w:lineRule="auto"/>
        <w:jc w:val="both"/>
        <w:rPr>
          <w:rFonts w:ascii="Adagio_Slab" w:hAnsi="Adagio_Slab" w:cs="Arial"/>
          <w:sz w:val="20"/>
          <w:szCs w:val="20"/>
        </w:rPr>
      </w:pPr>
      <w:r w:rsidRPr="002A05A2">
        <w:rPr>
          <w:rFonts w:ascii="Adagio_Slab" w:hAnsi="Adagio_Slab" w:cs="Arial"/>
          <w:sz w:val="20"/>
          <w:szCs w:val="20"/>
        </w:rPr>
        <w:t>2) podanie danych osobowych jest dobrowolne, lecz niezbędne do wzięcia udziału w postępowaniu i zawarcia umowy</w:t>
      </w:r>
    </w:p>
    <w:p w14:paraId="7E5C9271" w14:textId="77777777" w:rsidR="002A05A2" w:rsidRPr="002A05A2" w:rsidRDefault="002A05A2" w:rsidP="002A05A2">
      <w:pPr>
        <w:tabs>
          <w:tab w:val="left" w:pos="284"/>
        </w:tabs>
        <w:spacing w:line="360" w:lineRule="auto"/>
        <w:jc w:val="both"/>
        <w:rPr>
          <w:rFonts w:ascii="Adagio_Slab" w:hAnsi="Adagio_Slab" w:cs="Arial"/>
          <w:sz w:val="20"/>
          <w:szCs w:val="20"/>
        </w:rPr>
      </w:pPr>
      <w:r w:rsidRPr="002A05A2">
        <w:rPr>
          <w:rFonts w:ascii="Adagio_Slab" w:hAnsi="Adagio_Slab" w:cs="Arial"/>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 ;</w:t>
      </w:r>
    </w:p>
    <w:p w14:paraId="406AE972" w14:textId="77777777" w:rsidR="002A05A2" w:rsidRPr="002A05A2" w:rsidRDefault="002A05A2" w:rsidP="002A05A2">
      <w:pPr>
        <w:tabs>
          <w:tab w:val="left" w:pos="284"/>
        </w:tabs>
        <w:spacing w:line="360" w:lineRule="auto"/>
        <w:jc w:val="both"/>
        <w:rPr>
          <w:rFonts w:ascii="Adagio_Slab" w:hAnsi="Adagio_Slab" w:cs="Arial"/>
          <w:sz w:val="20"/>
          <w:szCs w:val="20"/>
        </w:rPr>
      </w:pPr>
      <w:r w:rsidRPr="002A05A2">
        <w:rPr>
          <w:rFonts w:ascii="Adagio_Slab" w:hAnsi="Adagio_Slab" w:cs="Arial"/>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 ;</w:t>
      </w:r>
    </w:p>
    <w:p w14:paraId="608A7F92" w14:textId="77777777" w:rsidR="002A05A2" w:rsidRPr="002A05A2" w:rsidRDefault="002A05A2" w:rsidP="002A05A2">
      <w:pPr>
        <w:tabs>
          <w:tab w:val="left" w:pos="142"/>
          <w:tab w:val="left" w:pos="284"/>
        </w:tabs>
        <w:spacing w:line="360" w:lineRule="auto"/>
        <w:jc w:val="both"/>
        <w:rPr>
          <w:rFonts w:ascii="Adagio_Slab" w:hAnsi="Adagio_Slab" w:cs="Arial"/>
          <w:sz w:val="20"/>
          <w:szCs w:val="20"/>
        </w:rPr>
      </w:pPr>
      <w:r w:rsidRPr="002A05A2">
        <w:rPr>
          <w:rFonts w:ascii="Adagio_Slab" w:hAnsi="Adagio_Slab" w:cs="Arial"/>
          <w:sz w:val="20"/>
          <w:szCs w:val="20"/>
        </w:rPr>
        <w:t>5) każdej osobie, której dane są przetwarzane przysługuje:</w:t>
      </w:r>
    </w:p>
    <w:p w14:paraId="3C4CF6FB" w14:textId="77777777" w:rsidR="002A05A2" w:rsidRPr="002A05A2" w:rsidRDefault="002A05A2" w:rsidP="002A05A2">
      <w:pPr>
        <w:tabs>
          <w:tab w:val="left" w:pos="284"/>
        </w:tabs>
        <w:spacing w:line="360" w:lineRule="auto"/>
        <w:jc w:val="both"/>
        <w:rPr>
          <w:rFonts w:ascii="Adagio_Slab" w:hAnsi="Adagio_Slab" w:cs="Arial"/>
          <w:sz w:val="20"/>
          <w:szCs w:val="20"/>
        </w:rPr>
      </w:pPr>
      <w:r w:rsidRPr="002A05A2">
        <w:rPr>
          <w:rFonts w:ascii="Adagio_Slab" w:hAnsi="Adagio_Slab" w:cs="Arial"/>
          <w:sz w:val="20"/>
          <w:szCs w:val="20"/>
        </w:rPr>
        <w:t>a)</w:t>
      </w:r>
      <w:r w:rsidRPr="002A05A2">
        <w:rPr>
          <w:rFonts w:ascii="Adagio_Slab" w:hAnsi="Adagio_Slab" w:cs="Arial"/>
          <w:sz w:val="20"/>
          <w:szCs w:val="20"/>
        </w:rPr>
        <w:tab/>
        <w:t>prawo dostępu do treści swoich danych osobowych,</w:t>
      </w:r>
    </w:p>
    <w:p w14:paraId="6FABC715" w14:textId="77777777" w:rsidR="002A05A2" w:rsidRPr="002A05A2" w:rsidRDefault="002A05A2" w:rsidP="002A05A2">
      <w:pPr>
        <w:tabs>
          <w:tab w:val="left" w:pos="284"/>
        </w:tabs>
        <w:spacing w:line="360" w:lineRule="auto"/>
        <w:jc w:val="both"/>
        <w:rPr>
          <w:rFonts w:ascii="Adagio_Slab" w:hAnsi="Adagio_Slab" w:cs="Arial"/>
          <w:sz w:val="20"/>
          <w:szCs w:val="20"/>
        </w:rPr>
      </w:pPr>
      <w:r w:rsidRPr="002A05A2">
        <w:rPr>
          <w:rFonts w:ascii="Adagio_Slab" w:hAnsi="Adagio_Slab" w:cs="Arial"/>
          <w:sz w:val="20"/>
          <w:szCs w:val="20"/>
        </w:rPr>
        <w:t>b)</w:t>
      </w:r>
      <w:r w:rsidRPr="002A05A2">
        <w:rPr>
          <w:rFonts w:ascii="Adagio_Slab" w:hAnsi="Adagio_Slab" w:cs="Arial"/>
          <w:sz w:val="20"/>
          <w:szCs w:val="20"/>
        </w:rPr>
        <w:tab/>
        <w:t>prawo do sprostowania swoich danych osobowych,</w:t>
      </w:r>
    </w:p>
    <w:p w14:paraId="2C0170E8" w14:textId="77777777" w:rsidR="002A05A2" w:rsidRPr="002A05A2" w:rsidRDefault="002A05A2" w:rsidP="002A05A2">
      <w:pPr>
        <w:tabs>
          <w:tab w:val="left" w:pos="284"/>
        </w:tabs>
        <w:spacing w:line="360" w:lineRule="auto"/>
        <w:jc w:val="both"/>
        <w:rPr>
          <w:rFonts w:ascii="Adagio_Slab" w:hAnsi="Adagio_Slab" w:cs="Arial"/>
          <w:sz w:val="20"/>
          <w:szCs w:val="20"/>
        </w:rPr>
      </w:pPr>
      <w:r w:rsidRPr="002A05A2">
        <w:rPr>
          <w:rFonts w:ascii="Adagio_Slab" w:hAnsi="Adagio_Slab" w:cs="Arial"/>
          <w:sz w:val="20"/>
          <w:szCs w:val="20"/>
        </w:rPr>
        <w:t>c)</w:t>
      </w:r>
      <w:r w:rsidRPr="002A05A2">
        <w:rPr>
          <w:rFonts w:ascii="Adagio_Slab" w:hAnsi="Adagio_Slab" w:cs="Arial"/>
          <w:sz w:val="20"/>
          <w:szCs w:val="20"/>
        </w:rPr>
        <w:tab/>
        <w:t>w zakresie wynikającym z przepisów - prawo do usunięcia swoich danych osobowych, jak również prawo do ograniczenia przetwarzania.</w:t>
      </w:r>
    </w:p>
    <w:p w14:paraId="4E554CEC" w14:textId="77777777" w:rsidR="002A05A2" w:rsidRPr="002A05A2" w:rsidRDefault="002A05A2" w:rsidP="002A05A2">
      <w:pPr>
        <w:tabs>
          <w:tab w:val="left" w:pos="142"/>
          <w:tab w:val="left" w:pos="284"/>
        </w:tabs>
        <w:spacing w:line="360" w:lineRule="auto"/>
        <w:jc w:val="both"/>
        <w:rPr>
          <w:rFonts w:ascii="Adagio_Slab" w:hAnsi="Adagio_Slab" w:cs="Arial"/>
          <w:sz w:val="20"/>
          <w:szCs w:val="20"/>
        </w:rPr>
      </w:pPr>
      <w:r w:rsidRPr="002A05A2">
        <w:rPr>
          <w:rFonts w:ascii="Adagio_Slab" w:hAnsi="Adagio_Slab" w:cs="Arial"/>
          <w:sz w:val="20"/>
          <w:szCs w:val="20"/>
        </w:rPr>
        <w:t>6) każdej osobie, której dane są przetwarzane przysługuje prawo wniesienia skargi do organu nadzorczego, jeśli jej zdaniem, przetwarzanie danych osobowych - narusza przepisy prawa ;</w:t>
      </w:r>
    </w:p>
    <w:p w14:paraId="3974CF01" w14:textId="77777777" w:rsidR="002A05A2" w:rsidRPr="002A05A2" w:rsidRDefault="002A05A2" w:rsidP="002A05A2">
      <w:pPr>
        <w:tabs>
          <w:tab w:val="left" w:pos="284"/>
        </w:tabs>
        <w:spacing w:line="360" w:lineRule="auto"/>
        <w:jc w:val="both"/>
        <w:rPr>
          <w:rFonts w:ascii="Adagio_Slab" w:hAnsi="Adagio_Slab" w:cs="Arial"/>
          <w:sz w:val="20"/>
          <w:szCs w:val="20"/>
        </w:rPr>
      </w:pPr>
      <w:r w:rsidRPr="002A05A2">
        <w:rPr>
          <w:rFonts w:ascii="Adagio_Slab" w:hAnsi="Adagio_Slab" w:cs="Arial"/>
          <w:sz w:val="20"/>
          <w:szCs w:val="20"/>
        </w:rPr>
        <w:t>7 kontakt z Inspektorem Ochrony Danych Zamawiającego: iod@pw.edu.pl</w:t>
      </w:r>
    </w:p>
    <w:p w14:paraId="513627F6" w14:textId="77777777" w:rsidR="002A05A2" w:rsidRPr="002A05A2" w:rsidRDefault="002A05A2" w:rsidP="002A05A2">
      <w:pPr>
        <w:spacing w:line="360" w:lineRule="auto"/>
        <w:jc w:val="center"/>
        <w:rPr>
          <w:rFonts w:ascii="Adagio_Slab" w:hAnsi="Adagio_Slab" w:cs="Arial"/>
          <w:sz w:val="20"/>
          <w:szCs w:val="20"/>
        </w:rPr>
      </w:pPr>
      <w:r w:rsidRPr="002A05A2">
        <w:rPr>
          <w:rFonts w:ascii="Adagio_Slab" w:hAnsi="Adagio_Slab" w:cs="Arial"/>
          <w:sz w:val="20"/>
          <w:szCs w:val="20"/>
        </w:rPr>
        <w:t>§ 17</w:t>
      </w:r>
    </w:p>
    <w:p w14:paraId="25A7F6F7" w14:textId="77777777" w:rsidR="002A05A2" w:rsidRPr="002A05A2" w:rsidRDefault="002A05A2" w:rsidP="002A05A2">
      <w:pPr>
        <w:tabs>
          <w:tab w:val="left" w:pos="240"/>
        </w:tabs>
        <w:autoSpaceDE w:val="0"/>
        <w:spacing w:line="360" w:lineRule="auto"/>
        <w:jc w:val="both"/>
        <w:rPr>
          <w:rFonts w:ascii="Adagio_Slab" w:hAnsi="Adagio_Slab" w:cs="Arial"/>
          <w:b/>
          <w:bCs/>
          <w:sz w:val="20"/>
          <w:szCs w:val="20"/>
        </w:rPr>
      </w:pPr>
      <w:r w:rsidRPr="002A05A2">
        <w:rPr>
          <w:rFonts w:ascii="Adagio_Slab" w:hAnsi="Adagio_Slab" w:cs="Arial"/>
          <w:sz w:val="20"/>
          <w:szCs w:val="20"/>
        </w:rPr>
        <w:t>1. W sprawach nieuregulowanych niniejszą umową mają zastosowanie przepisy ustawy z dnia 11 września 2019 r. Prawo zamówień publicznych, ustawy z dnia 23 kwietnia 1964 r. Kodeks cywilny oraz ustawy z dnia 17 listopada 1964 r. Kodeks postępowania cywilnego.</w:t>
      </w:r>
    </w:p>
    <w:p w14:paraId="37BA191A" w14:textId="77777777" w:rsidR="002A05A2" w:rsidRPr="002A05A2" w:rsidRDefault="002A05A2" w:rsidP="002A05A2">
      <w:pPr>
        <w:tabs>
          <w:tab w:val="left" w:pos="240"/>
        </w:tabs>
        <w:autoSpaceDE w:val="0"/>
        <w:spacing w:line="360" w:lineRule="auto"/>
        <w:jc w:val="both"/>
        <w:rPr>
          <w:rFonts w:ascii="Adagio_Slab" w:hAnsi="Adagio_Slab" w:cs="Arial"/>
          <w:sz w:val="20"/>
          <w:szCs w:val="20"/>
        </w:rPr>
      </w:pPr>
      <w:r w:rsidRPr="002A05A2">
        <w:rPr>
          <w:rFonts w:ascii="Adagio_Slab" w:hAnsi="Adagio_Slab" w:cs="Arial"/>
          <w:sz w:val="20"/>
          <w:szCs w:val="20"/>
        </w:rPr>
        <w:t>2. Wszelkie zmiany lub uzupełnienia niniejszej Umowy mogą nastąpić za zgodą Stron w formie pisemnego aneksu pod rygorem nieważności.</w:t>
      </w:r>
    </w:p>
    <w:p w14:paraId="7961DD33" w14:textId="77777777" w:rsidR="002A05A2" w:rsidRPr="002A05A2" w:rsidRDefault="002A05A2" w:rsidP="002A05A2">
      <w:pPr>
        <w:tabs>
          <w:tab w:val="left" w:pos="240"/>
        </w:tabs>
        <w:autoSpaceDE w:val="0"/>
        <w:spacing w:line="360" w:lineRule="auto"/>
        <w:jc w:val="both"/>
        <w:rPr>
          <w:rFonts w:ascii="Adagio_Slab" w:hAnsi="Adagio_Slab" w:cs="Arial"/>
          <w:sz w:val="20"/>
          <w:szCs w:val="20"/>
        </w:rPr>
      </w:pPr>
      <w:r w:rsidRPr="002A05A2">
        <w:rPr>
          <w:rFonts w:ascii="Adagio_Slab" w:hAnsi="Adagio_Slab" w:cs="Arial"/>
          <w:sz w:val="20"/>
          <w:szCs w:val="20"/>
        </w:rPr>
        <w:t>3. 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3A6FD6CD" w14:textId="77777777" w:rsidR="002A05A2" w:rsidRPr="002A05A2" w:rsidRDefault="002A05A2" w:rsidP="002A05A2">
      <w:pPr>
        <w:tabs>
          <w:tab w:val="left" w:pos="240"/>
        </w:tabs>
        <w:autoSpaceDE w:val="0"/>
        <w:spacing w:line="360" w:lineRule="auto"/>
        <w:jc w:val="both"/>
        <w:rPr>
          <w:rFonts w:ascii="Adagio_Slab" w:hAnsi="Adagio_Slab" w:cs="Arial"/>
          <w:sz w:val="20"/>
          <w:szCs w:val="20"/>
        </w:rPr>
      </w:pPr>
      <w:r w:rsidRPr="002A05A2">
        <w:rPr>
          <w:rFonts w:ascii="Adagio_Slab" w:hAnsi="Adagio_Slab" w:cs="Arial"/>
          <w:sz w:val="20"/>
          <w:szCs w:val="20"/>
        </w:rPr>
        <w:lastRenderedPageBreak/>
        <w:t>4. Strony powinny dążyć do polubownego rozwiązywania sporów, we szczególności do zawezwania do próby ugody określonej przepisami 184-186 Kodeksu postępowania cywilnego.</w:t>
      </w:r>
    </w:p>
    <w:p w14:paraId="6F905840" w14:textId="77777777" w:rsidR="002A05A2" w:rsidRPr="002A05A2" w:rsidRDefault="002A05A2" w:rsidP="002A05A2">
      <w:pPr>
        <w:tabs>
          <w:tab w:val="left" w:pos="240"/>
        </w:tabs>
        <w:autoSpaceDE w:val="0"/>
        <w:spacing w:line="360" w:lineRule="auto"/>
        <w:jc w:val="both"/>
        <w:rPr>
          <w:rFonts w:ascii="Adagio_Slab" w:hAnsi="Adagio_Slab" w:cs="Arial"/>
          <w:sz w:val="20"/>
          <w:szCs w:val="20"/>
        </w:rPr>
      </w:pPr>
      <w:r w:rsidRPr="002A05A2">
        <w:rPr>
          <w:rFonts w:ascii="Adagio_Slab" w:hAnsi="Adagio_Slab" w:cs="Arial"/>
          <w:sz w:val="20"/>
          <w:szCs w:val="20"/>
        </w:rPr>
        <w:t>5. Spory mogące wynikać z realizacji niniejszej umowy będą rozstrzygnięte przez Sąd właściwy dla siedziby Zamawiającego.</w:t>
      </w:r>
    </w:p>
    <w:p w14:paraId="0F969107" w14:textId="77777777" w:rsidR="002A05A2" w:rsidRPr="002A05A2" w:rsidRDefault="002A05A2" w:rsidP="002A05A2">
      <w:pPr>
        <w:autoSpaceDE w:val="0"/>
        <w:spacing w:line="360" w:lineRule="auto"/>
        <w:jc w:val="both"/>
        <w:rPr>
          <w:rFonts w:ascii="Adagio_Slab" w:hAnsi="Adagio_Slab" w:cs="Arial"/>
          <w:sz w:val="20"/>
          <w:szCs w:val="20"/>
          <w:lang w:eastAsia="en-US"/>
        </w:rPr>
      </w:pPr>
      <w:r w:rsidRPr="002A05A2">
        <w:rPr>
          <w:rFonts w:ascii="Adagio_Slab" w:hAnsi="Adagio_Slab" w:cs="Arial"/>
          <w:sz w:val="20"/>
          <w:szCs w:val="20"/>
        </w:rPr>
        <w:t>6. Niniejszą umowę sporządzono w dwóch (2) jednobrzmiących egzemplarzach po jednym (1) egzemplarzu dla każdej ze Stron.</w:t>
      </w:r>
    </w:p>
    <w:p w14:paraId="1E468419" w14:textId="77777777" w:rsidR="002A05A2" w:rsidRPr="002A05A2" w:rsidRDefault="002A05A2" w:rsidP="002A05A2">
      <w:pPr>
        <w:ind w:firstLine="708"/>
        <w:rPr>
          <w:rFonts w:ascii="Adagio_Slab" w:hAnsi="Adagio_Slab" w:cs="Arial"/>
          <w:b/>
          <w:sz w:val="20"/>
          <w:szCs w:val="20"/>
        </w:rPr>
      </w:pPr>
    </w:p>
    <w:p w14:paraId="124682A9" w14:textId="77777777" w:rsidR="002A05A2" w:rsidRPr="002A05A2" w:rsidRDefault="002A05A2" w:rsidP="002A05A2">
      <w:pPr>
        <w:ind w:firstLine="708"/>
        <w:rPr>
          <w:rFonts w:ascii="Adagio_Slab" w:hAnsi="Adagio_Slab" w:cs="Arial"/>
          <w:b/>
          <w:sz w:val="20"/>
          <w:szCs w:val="20"/>
        </w:rPr>
      </w:pPr>
      <w:r w:rsidRPr="002A05A2">
        <w:rPr>
          <w:rFonts w:ascii="Adagio_Slab" w:hAnsi="Adagio_Slab" w:cs="Arial"/>
          <w:b/>
          <w:sz w:val="20"/>
          <w:szCs w:val="20"/>
        </w:rPr>
        <w:t>ZAMAWIAJĄCY</w:t>
      </w:r>
      <w:r w:rsidRPr="002A05A2">
        <w:rPr>
          <w:rFonts w:ascii="Adagio_Slab" w:hAnsi="Adagio_Slab" w:cs="Arial"/>
          <w:b/>
          <w:sz w:val="20"/>
          <w:szCs w:val="20"/>
        </w:rPr>
        <w:tab/>
      </w:r>
      <w:r w:rsidRPr="002A05A2">
        <w:rPr>
          <w:rFonts w:ascii="Adagio_Slab" w:hAnsi="Adagio_Slab" w:cs="Arial"/>
          <w:b/>
          <w:sz w:val="20"/>
          <w:szCs w:val="20"/>
        </w:rPr>
        <w:tab/>
      </w:r>
      <w:r w:rsidRPr="002A05A2">
        <w:rPr>
          <w:rFonts w:ascii="Adagio_Slab" w:hAnsi="Adagio_Slab" w:cs="Arial"/>
          <w:b/>
          <w:sz w:val="20"/>
          <w:szCs w:val="20"/>
        </w:rPr>
        <w:tab/>
      </w:r>
      <w:r w:rsidRPr="002A05A2">
        <w:rPr>
          <w:rFonts w:ascii="Adagio_Slab" w:hAnsi="Adagio_Slab" w:cs="Arial"/>
          <w:b/>
          <w:sz w:val="20"/>
          <w:szCs w:val="20"/>
        </w:rPr>
        <w:tab/>
      </w:r>
      <w:r w:rsidRPr="002A05A2">
        <w:rPr>
          <w:rFonts w:ascii="Adagio_Slab" w:hAnsi="Adagio_Slab" w:cs="Arial"/>
          <w:b/>
          <w:sz w:val="20"/>
          <w:szCs w:val="20"/>
        </w:rPr>
        <w:tab/>
      </w:r>
      <w:r w:rsidRPr="002A05A2">
        <w:rPr>
          <w:rFonts w:ascii="Adagio_Slab" w:hAnsi="Adagio_Slab" w:cs="Arial"/>
          <w:b/>
          <w:sz w:val="20"/>
          <w:szCs w:val="20"/>
        </w:rPr>
        <w:tab/>
      </w:r>
      <w:r w:rsidRPr="002A05A2">
        <w:rPr>
          <w:rFonts w:ascii="Adagio_Slab" w:hAnsi="Adagio_Slab" w:cs="Arial"/>
          <w:b/>
          <w:sz w:val="20"/>
          <w:szCs w:val="20"/>
        </w:rPr>
        <w:tab/>
        <w:t>WYKONAWCA</w:t>
      </w:r>
    </w:p>
    <w:p w14:paraId="360F3D20" w14:textId="77777777" w:rsidR="002A05A2" w:rsidRPr="002A05A2" w:rsidRDefault="002A05A2" w:rsidP="002A05A2">
      <w:pPr>
        <w:ind w:firstLine="708"/>
        <w:rPr>
          <w:rFonts w:ascii="Adagio_Slab" w:hAnsi="Adagio_Slab" w:cs="Arial"/>
          <w:b/>
          <w:sz w:val="20"/>
          <w:szCs w:val="20"/>
        </w:rPr>
      </w:pPr>
    </w:p>
    <w:p w14:paraId="01A8C327" w14:textId="77777777" w:rsidR="002A05A2" w:rsidRPr="002A05A2" w:rsidRDefault="002A05A2" w:rsidP="002A05A2">
      <w:pPr>
        <w:ind w:firstLine="708"/>
        <w:rPr>
          <w:rFonts w:ascii="Adagio_Slab" w:hAnsi="Adagio_Slab" w:cs="Arial"/>
          <w:b/>
          <w:sz w:val="20"/>
          <w:szCs w:val="20"/>
        </w:rPr>
      </w:pPr>
    </w:p>
    <w:p w14:paraId="4253706E" w14:textId="77777777" w:rsidR="002A05A2" w:rsidRPr="002A05A2" w:rsidRDefault="002A05A2" w:rsidP="002A05A2">
      <w:pPr>
        <w:ind w:firstLine="708"/>
        <w:rPr>
          <w:rFonts w:ascii="Adagio_Slab" w:hAnsi="Adagio_Slab" w:cs="Arial"/>
          <w:b/>
          <w:sz w:val="20"/>
          <w:szCs w:val="20"/>
        </w:rPr>
      </w:pPr>
    </w:p>
    <w:p w14:paraId="7DA2756D" w14:textId="160D0DD2" w:rsidR="00A71B40" w:rsidRPr="000F4349" w:rsidRDefault="00A71B40" w:rsidP="002A05A2">
      <w:pPr>
        <w:keepNext/>
        <w:spacing w:before="240" w:after="60"/>
        <w:ind w:left="2124" w:firstLine="708"/>
        <w:jc w:val="both"/>
        <w:outlineLvl w:val="0"/>
        <w:rPr>
          <w:rFonts w:ascii="Adagio_Slab" w:hAnsi="Adagio_Slab"/>
          <w:sz w:val="20"/>
          <w:szCs w:val="20"/>
        </w:rPr>
      </w:pPr>
    </w:p>
    <w:sectPr w:rsidR="00A71B40" w:rsidRPr="000F4349" w:rsidSect="008C703D">
      <w:footerReference w:type="even" r:id="rId34"/>
      <w:footerReference w:type="default" r:id="rId35"/>
      <w:pgSz w:w="11906" w:h="16838" w:code="9"/>
      <w:pgMar w:top="1135" w:right="851" w:bottom="1134" w:left="1134" w:header="284"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674C" w14:textId="77777777" w:rsidR="0079263E" w:rsidRDefault="0079263E" w:rsidP="00A71B40">
      <w:r>
        <w:separator/>
      </w:r>
    </w:p>
  </w:endnote>
  <w:endnote w:type="continuationSeparator" w:id="0">
    <w:p w14:paraId="571ABA1F" w14:textId="77777777" w:rsidR="0079263E" w:rsidRDefault="0079263E"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0301" w14:textId="77777777" w:rsidR="000D6C35" w:rsidRDefault="000D6C35">
    <w:pPr>
      <w:pStyle w:val="Stopka"/>
      <w:jc w:val="right"/>
    </w:pPr>
    <w:r>
      <w:fldChar w:fldCharType="begin"/>
    </w:r>
    <w:r>
      <w:instrText>PAGE   \* MERGEFORMAT</w:instrText>
    </w:r>
    <w:r>
      <w:fldChar w:fldCharType="separate"/>
    </w:r>
    <w:r>
      <w:rPr>
        <w:noProof/>
      </w:rPr>
      <w:t>69</w:t>
    </w:r>
    <w:r>
      <w:rPr>
        <w:noProof/>
      </w:rPr>
      <w:fldChar w:fldCharType="end"/>
    </w:r>
  </w:p>
  <w:p w14:paraId="65D00272" w14:textId="3DA3B290" w:rsidR="000D6C35" w:rsidRDefault="00DC3769" w:rsidP="008413B2">
    <w:pPr>
      <w:pStyle w:val="Stopka"/>
      <w:ind w:right="360"/>
      <w:jc w:val="center"/>
      <w:rPr>
        <w:noProof/>
      </w:rPr>
    </w:pPr>
    <w:r>
      <w:rPr>
        <w:noProof/>
      </w:rPr>
      <w:drawing>
        <wp:inline distT="0" distB="0" distL="0" distR="0" wp14:anchorId="4C061395" wp14:editId="202A09BB">
          <wp:extent cx="5762625" cy="552450"/>
          <wp:effectExtent l="1905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1AC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69D740"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E06B" w14:textId="77777777" w:rsidR="0079263E" w:rsidRDefault="0079263E" w:rsidP="00A71B40">
      <w:r>
        <w:separator/>
      </w:r>
    </w:p>
  </w:footnote>
  <w:footnote w:type="continuationSeparator" w:id="0">
    <w:p w14:paraId="36A10763" w14:textId="77777777" w:rsidR="0079263E" w:rsidRDefault="0079263E"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0A0C9622"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52E3CC3B" w:rsidR="000D6C35" w:rsidRDefault="000D6C35" w:rsidP="0092232F">
    <w:pPr>
      <w:pStyle w:val="Nagwek"/>
      <w:rPr>
        <w:sz w:val="16"/>
        <w:szCs w:val="16"/>
      </w:rPr>
    </w:pPr>
    <w:r w:rsidRPr="000755ED">
      <w:rPr>
        <w:sz w:val="16"/>
        <w:szCs w:val="16"/>
      </w:rPr>
      <w:t>Oznaczenie sprawy</w:t>
    </w:r>
    <w:r>
      <w:rPr>
        <w:sz w:val="16"/>
        <w:szCs w:val="16"/>
      </w:rPr>
      <w:t xml:space="preserve"> </w:t>
    </w:r>
    <w:bookmarkStart w:id="13" w:name="_Hlk72913248"/>
    <w:bookmarkStart w:id="14" w:name="_Hlk66799074"/>
    <w:r>
      <w:rPr>
        <w:sz w:val="16"/>
        <w:szCs w:val="16"/>
      </w:rPr>
      <w:t>MELBDZ.261.</w:t>
    </w:r>
    <w:r w:rsidR="00B56B29">
      <w:rPr>
        <w:sz w:val="16"/>
        <w:szCs w:val="16"/>
      </w:rPr>
      <w:t>15</w:t>
    </w:r>
    <w:r>
      <w:rPr>
        <w:sz w:val="16"/>
        <w:szCs w:val="16"/>
      </w:rPr>
      <w:t>.2021</w:t>
    </w:r>
    <w:bookmarkEnd w:id="13"/>
  </w:p>
  <w:bookmarkEnd w:id="14"/>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94CF" w14:textId="6149C50B" w:rsidR="00006524" w:rsidRDefault="00006524">
    <w:pPr>
      <w:pStyle w:val="Nagwek"/>
    </w:pPr>
    <w:r>
      <w:rPr>
        <w:sz w:val="16"/>
        <w:szCs w:val="16"/>
      </w:rPr>
      <w:t>MELBDZ.261.</w:t>
    </w:r>
    <w:r w:rsidR="00B56B29">
      <w:rPr>
        <w:sz w:val="16"/>
        <w:szCs w:val="16"/>
      </w:rPr>
      <w:t>15</w:t>
    </w:r>
    <w:r>
      <w:rPr>
        <w:sz w:val="16"/>
        <w:szCs w:val="16"/>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0D6C35" w:rsidRPr="00C02985" w:rsidRDefault="000D6C35"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0E2302E3" w:rsidR="000D6C35" w:rsidRPr="00335C30" w:rsidRDefault="00F96B52"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MELBDZ.260.</w:t>
    </w:r>
    <w:r w:rsidR="00AC430F">
      <w:rPr>
        <w:rFonts w:ascii="Adagio_Slab" w:hAnsi="Adagio_Slab"/>
        <w:color w:val="0000FF"/>
      </w:rPr>
      <w:t>1</w:t>
    </w:r>
    <w:r w:rsidR="00B56B29">
      <w:rPr>
        <w:rFonts w:ascii="Adagio_Slab" w:hAnsi="Adagio_Slab"/>
        <w:color w:val="0000FF"/>
      </w:rPr>
      <w:t>5</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0"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4"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7"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18"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1" w15:restartNumberingAfterBreak="0">
    <w:nsid w:val="49F57820"/>
    <w:multiLevelType w:val="multilevel"/>
    <w:tmpl w:val="69A6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28355F"/>
    <w:multiLevelType w:val="hybridMultilevel"/>
    <w:tmpl w:val="9A286F04"/>
    <w:lvl w:ilvl="0" w:tplc="2232615E">
      <w:start w:val="8"/>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6A9A6398"/>
    <w:multiLevelType w:val="hybridMultilevel"/>
    <w:tmpl w:val="8020CA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0"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1"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8A2A96"/>
    <w:multiLevelType w:val="hybridMultilevel"/>
    <w:tmpl w:val="B1A0DBF6"/>
    <w:lvl w:ilvl="0" w:tplc="026658A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num w:numId="1">
    <w:abstractNumId w:val="12"/>
  </w:num>
  <w:num w:numId="2">
    <w:abstractNumId w:val="35"/>
  </w:num>
  <w:num w:numId="3">
    <w:abstractNumId w:val="3"/>
  </w:num>
  <w:num w:numId="4">
    <w:abstractNumId w:val="15"/>
  </w:num>
  <w:num w:numId="5">
    <w:abstractNumId w:val="5"/>
  </w:num>
  <w:num w:numId="6">
    <w:abstractNumId w:val="7"/>
  </w:num>
  <w:num w:numId="7">
    <w:abstractNumId w:val="13"/>
  </w:num>
  <w:num w:numId="8">
    <w:abstractNumId w:val="37"/>
  </w:num>
  <w:num w:numId="9">
    <w:abstractNumId w:val="34"/>
  </w:num>
  <w:num w:numId="10">
    <w:abstractNumId w:val="50"/>
  </w:num>
  <w:num w:numId="11">
    <w:abstractNumId w:val="32"/>
  </w:num>
  <w:num w:numId="12">
    <w:abstractNumId w:val="17"/>
  </w:num>
  <w:num w:numId="13">
    <w:abstractNumId w:val="26"/>
  </w:num>
  <w:num w:numId="14">
    <w:abstractNumId w:val="52"/>
  </w:num>
  <w:num w:numId="15">
    <w:abstractNumId w:val="22"/>
  </w:num>
  <w:num w:numId="16">
    <w:abstractNumId w:val="2"/>
  </w:num>
  <w:num w:numId="17">
    <w:abstractNumId w:val="30"/>
  </w:num>
  <w:num w:numId="18">
    <w:abstractNumId w:val="10"/>
  </w:num>
  <w:num w:numId="19">
    <w:abstractNumId w:val="33"/>
  </w:num>
  <w:num w:numId="20">
    <w:abstractNumId w:val="27"/>
  </w:num>
  <w:num w:numId="21">
    <w:abstractNumId w:val="40"/>
  </w:num>
  <w:num w:numId="22">
    <w:abstractNumId w:val="38"/>
  </w:num>
  <w:num w:numId="23">
    <w:abstractNumId w:val="19"/>
  </w:num>
  <w:num w:numId="24">
    <w:abstractNumId w:val="1"/>
  </w:num>
  <w:num w:numId="25">
    <w:abstractNumId w:val="8"/>
  </w:num>
  <w:num w:numId="26">
    <w:abstractNumId w:val="48"/>
  </w:num>
  <w:num w:numId="27">
    <w:abstractNumId w:val="21"/>
  </w:num>
  <w:num w:numId="28">
    <w:abstractNumId w:val="29"/>
  </w:num>
  <w:num w:numId="29">
    <w:abstractNumId w:val="39"/>
  </w:num>
  <w:num w:numId="30">
    <w:abstractNumId w:val="51"/>
  </w:num>
  <w:num w:numId="31">
    <w:abstractNumId w:val="45"/>
  </w:num>
  <w:num w:numId="32">
    <w:abstractNumId w:val="6"/>
  </w:num>
  <w:num w:numId="33">
    <w:abstractNumId w:val="16"/>
  </w:num>
  <w:num w:numId="34">
    <w:abstractNumId w:val="18"/>
  </w:num>
  <w:num w:numId="35">
    <w:abstractNumId w:val="14"/>
  </w:num>
  <w:num w:numId="36">
    <w:abstractNumId w:val="28"/>
  </w:num>
  <w:num w:numId="37">
    <w:abstractNumId w:val="25"/>
  </w:num>
  <w:num w:numId="38">
    <w:abstractNumId w:val="23"/>
  </w:num>
  <w:num w:numId="39">
    <w:abstractNumId w:val="9"/>
  </w:num>
  <w:num w:numId="40">
    <w:abstractNumId w:val="20"/>
  </w:num>
  <w:num w:numId="41">
    <w:abstractNumId w:val="11"/>
  </w:num>
  <w:num w:numId="42">
    <w:abstractNumId w:val="31"/>
  </w:num>
  <w:num w:numId="43">
    <w:abstractNumId w:val="0"/>
  </w:num>
  <w:num w:numId="44">
    <w:abstractNumId w:val="42"/>
  </w:num>
  <w:num w:numId="45">
    <w:abstractNumId w:val="24"/>
  </w:num>
  <w:num w:numId="46">
    <w:abstractNumId w:val="44"/>
  </w:num>
  <w:num w:numId="47">
    <w:abstractNumId w:val="49"/>
  </w:num>
  <w:num w:numId="48">
    <w:abstractNumId w:val="54"/>
  </w:num>
  <w:num w:numId="49">
    <w:abstractNumId w:val="36"/>
  </w:num>
  <w:num w:numId="50">
    <w:abstractNumId w:val="53"/>
  </w:num>
  <w:num w:numId="51">
    <w:abstractNumId w:val="46"/>
  </w:num>
  <w:num w:numId="52">
    <w:abstractNumId w:val="4"/>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41"/>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06524"/>
    <w:rsid w:val="00011776"/>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557F"/>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27217"/>
    <w:rsid w:val="00130849"/>
    <w:rsid w:val="0013764A"/>
    <w:rsid w:val="00137E8B"/>
    <w:rsid w:val="00144F20"/>
    <w:rsid w:val="00160E6B"/>
    <w:rsid w:val="0017054E"/>
    <w:rsid w:val="00175908"/>
    <w:rsid w:val="00183A4D"/>
    <w:rsid w:val="001875C2"/>
    <w:rsid w:val="00190A74"/>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216ED9"/>
    <w:rsid w:val="00227D8C"/>
    <w:rsid w:val="0023043C"/>
    <w:rsid w:val="00237AD1"/>
    <w:rsid w:val="00241F6B"/>
    <w:rsid w:val="00245669"/>
    <w:rsid w:val="0024778F"/>
    <w:rsid w:val="00263D34"/>
    <w:rsid w:val="002802E3"/>
    <w:rsid w:val="00281EE9"/>
    <w:rsid w:val="00283476"/>
    <w:rsid w:val="00284F78"/>
    <w:rsid w:val="002905C2"/>
    <w:rsid w:val="002A05A2"/>
    <w:rsid w:val="002A21B3"/>
    <w:rsid w:val="002B649D"/>
    <w:rsid w:val="002D0886"/>
    <w:rsid w:val="002E1825"/>
    <w:rsid w:val="002E5131"/>
    <w:rsid w:val="002F44C0"/>
    <w:rsid w:val="002F65A6"/>
    <w:rsid w:val="003013A9"/>
    <w:rsid w:val="00302ADD"/>
    <w:rsid w:val="0030447D"/>
    <w:rsid w:val="003047F2"/>
    <w:rsid w:val="0031330D"/>
    <w:rsid w:val="0031422E"/>
    <w:rsid w:val="00314E48"/>
    <w:rsid w:val="00321657"/>
    <w:rsid w:val="003221CC"/>
    <w:rsid w:val="003227B4"/>
    <w:rsid w:val="00325664"/>
    <w:rsid w:val="00344C31"/>
    <w:rsid w:val="0034554E"/>
    <w:rsid w:val="00352CD8"/>
    <w:rsid w:val="00385864"/>
    <w:rsid w:val="00392917"/>
    <w:rsid w:val="00394FB8"/>
    <w:rsid w:val="003B222D"/>
    <w:rsid w:val="003C050A"/>
    <w:rsid w:val="003C132C"/>
    <w:rsid w:val="003C5B69"/>
    <w:rsid w:val="003D3AB3"/>
    <w:rsid w:val="003D6EA1"/>
    <w:rsid w:val="003E706E"/>
    <w:rsid w:val="003F00F2"/>
    <w:rsid w:val="003F38BF"/>
    <w:rsid w:val="003F5601"/>
    <w:rsid w:val="00403C02"/>
    <w:rsid w:val="004068F0"/>
    <w:rsid w:val="00406BB9"/>
    <w:rsid w:val="0041028C"/>
    <w:rsid w:val="00412831"/>
    <w:rsid w:val="004215F9"/>
    <w:rsid w:val="00440E6A"/>
    <w:rsid w:val="00441135"/>
    <w:rsid w:val="0044362D"/>
    <w:rsid w:val="00445D13"/>
    <w:rsid w:val="00457C4C"/>
    <w:rsid w:val="004701E1"/>
    <w:rsid w:val="0047079F"/>
    <w:rsid w:val="00471D2A"/>
    <w:rsid w:val="00482492"/>
    <w:rsid w:val="00485263"/>
    <w:rsid w:val="00491954"/>
    <w:rsid w:val="00491DB6"/>
    <w:rsid w:val="00492597"/>
    <w:rsid w:val="004A09E1"/>
    <w:rsid w:val="004A2B63"/>
    <w:rsid w:val="004B7D51"/>
    <w:rsid w:val="004C346F"/>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59D0"/>
    <w:rsid w:val="00567A79"/>
    <w:rsid w:val="00574DCE"/>
    <w:rsid w:val="00577ECF"/>
    <w:rsid w:val="00582D97"/>
    <w:rsid w:val="0058526F"/>
    <w:rsid w:val="005A0756"/>
    <w:rsid w:val="005A62C9"/>
    <w:rsid w:val="005A784C"/>
    <w:rsid w:val="005B2042"/>
    <w:rsid w:val="005B5A54"/>
    <w:rsid w:val="005B7109"/>
    <w:rsid w:val="005C6CB7"/>
    <w:rsid w:val="005D093A"/>
    <w:rsid w:val="005D0AA8"/>
    <w:rsid w:val="005D1432"/>
    <w:rsid w:val="005E4A80"/>
    <w:rsid w:val="005E7EA2"/>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57B1"/>
    <w:rsid w:val="006A6F4B"/>
    <w:rsid w:val="006B0CE6"/>
    <w:rsid w:val="006B1BE2"/>
    <w:rsid w:val="006B2189"/>
    <w:rsid w:val="006B2A9A"/>
    <w:rsid w:val="006C19BD"/>
    <w:rsid w:val="006D047B"/>
    <w:rsid w:val="006D2775"/>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63E"/>
    <w:rsid w:val="00792D84"/>
    <w:rsid w:val="00793849"/>
    <w:rsid w:val="007A1848"/>
    <w:rsid w:val="007A66C2"/>
    <w:rsid w:val="007A72D0"/>
    <w:rsid w:val="007B00D4"/>
    <w:rsid w:val="007C0359"/>
    <w:rsid w:val="007C5EA3"/>
    <w:rsid w:val="007E1284"/>
    <w:rsid w:val="008019CF"/>
    <w:rsid w:val="00814E18"/>
    <w:rsid w:val="00820226"/>
    <w:rsid w:val="00825878"/>
    <w:rsid w:val="00836D05"/>
    <w:rsid w:val="00840E25"/>
    <w:rsid w:val="008413B2"/>
    <w:rsid w:val="008425AE"/>
    <w:rsid w:val="00846394"/>
    <w:rsid w:val="00861831"/>
    <w:rsid w:val="00862B7E"/>
    <w:rsid w:val="008631AD"/>
    <w:rsid w:val="008727E6"/>
    <w:rsid w:val="00874BEA"/>
    <w:rsid w:val="00876071"/>
    <w:rsid w:val="00882801"/>
    <w:rsid w:val="00882E58"/>
    <w:rsid w:val="00882FF4"/>
    <w:rsid w:val="00892CCD"/>
    <w:rsid w:val="00894FED"/>
    <w:rsid w:val="008A316B"/>
    <w:rsid w:val="008A4A83"/>
    <w:rsid w:val="008B609A"/>
    <w:rsid w:val="008C703D"/>
    <w:rsid w:val="008E3D04"/>
    <w:rsid w:val="009002E4"/>
    <w:rsid w:val="00900CD2"/>
    <w:rsid w:val="00906652"/>
    <w:rsid w:val="00907D14"/>
    <w:rsid w:val="0091520F"/>
    <w:rsid w:val="0092232F"/>
    <w:rsid w:val="00925540"/>
    <w:rsid w:val="00930287"/>
    <w:rsid w:val="009303DA"/>
    <w:rsid w:val="00930564"/>
    <w:rsid w:val="00944DAC"/>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749E"/>
    <w:rsid w:val="00A328F4"/>
    <w:rsid w:val="00A35479"/>
    <w:rsid w:val="00A40F08"/>
    <w:rsid w:val="00A443A2"/>
    <w:rsid w:val="00A46094"/>
    <w:rsid w:val="00A46D27"/>
    <w:rsid w:val="00A56954"/>
    <w:rsid w:val="00A71424"/>
    <w:rsid w:val="00A71B40"/>
    <w:rsid w:val="00A80DCB"/>
    <w:rsid w:val="00A86FE7"/>
    <w:rsid w:val="00A924F2"/>
    <w:rsid w:val="00A958B6"/>
    <w:rsid w:val="00A9754E"/>
    <w:rsid w:val="00A978F5"/>
    <w:rsid w:val="00AA027A"/>
    <w:rsid w:val="00AB23DF"/>
    <w:rsid w:val="00AB60DD"/>
    <w:rsid w:val="00AB661E"/>
    <w:rsid w:val="00AC049A"/>
    <w:rsid w:val="00AC2290"/>
    <w:rsid w:val="00AC3940"/>
    <w:rsid w:val="00AC430F"/>
    <w:rsid w:val="00AC5142"/>
    <w:rsid w:val="00AD60A0"/>
    <w:rsid w:val="00B00B34"/>
    <w:rsid w:val="00B0734F"/>
    <w:rsid w:val="00B16892"/>
    <w:rsid w:val="00B2374D"/>
    <w:rsid w:val="00B33048"/>
    <w:rsid w:val="00B346D2"/>
    <w:rsid w:val="00B50FED"/>
    <w:rsid w:val="00B5566D"/>
    <w:rsid w:val="00B56B29"/>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1D7"/>
    <w:rsid w:val="00BC6F2D"/>
    <w:rsid w:val="00BC7CA8"/>
    <w:rsid w:val="00BD39F1"/>
    <w:rsid w:val="00BD5477"/>
    <w:rsid w:val="00C00862"/>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918FD"/>
    <w:rsid w:val="00C93891"/>
    <w:rsid w:val="00C9490C"/>
    <w:rsid w:val="00C94E5E"/>
    <w:rsid w:val="00C950CF"/>
    <w:rsid w:val="00C95B50"/>
    <w:rsid w:val="00CA28AA"/>
    <w:rsid w:val="00CA4251"/>
    <w:rsid w:val="00CB5A65"/>
    <w:rsid w:val="00CC0391"/>
    <w:rsid w:val="00CC1167"/>
    <w:rsid w:val="00CC7918"/>
    <w:rsid w:val="00CC7D70"/>
    <w:rsid w:val="00CD55DA"/>
    <w:rsid w:val="00CE3754"/>
    <w:rsid w:val="00CF0D2B"/>
    <w:rsid w:val="00CF62E9"/>
    <w:rsid w:val="00CF7FB7"/>
    <w:rsid w:val="00D020BD"/>
    <w:rsid w:val="00D11437"/>
    <w:rsid w:val="00D141ED"/>
    <w:rsid w:val="00D154DF"/>
    <w:rsid w:val="00D24FD5"/>
    <w:rsid w:val="00D27965"/>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3769"/>
    <w:rsid w:val="00DC4C79"/>
    <w:rsid w:val="00DD1549"/>
    <w:rsid w:val="00DE094B"/>
    <w:rsid w:val="00DE567E"/>
    <w:rsid w:val="00DF5A41"/>
    <w:rsid w:val="00DF66F8"/>
    <w:rsid w:val="00DF7BE4"/>
    <w:rsid w:val="00E0063E"/>
    <w:rsid w:val="00E04BAA"/>
    <w:rsid w:val="00E104D7"/>
    <w:rsid w:val="00E224C4"/>
    <w:rsid w:val="00E244B4"/>
    <w:rsid w:val="00E30723"/>
    <w:rsid w:val="00E32507"/>
    <w:rsid w:val="00E37710"/>
    <w:rsid w:val="00E44628"/>
    <w:rsid w:val="00E521DE"/>
    <w:rsid w:val="00E5521E"/>
    <w:rsid w:val="00E61EC4"/>
    <w:rsid w:val="00E62AB7"/>
    <w:rsid w:val="00E64B54"/>
    <w:rsid w:val="00E67A13"/>
    <w:rsid w:val="00E716C3"/>
    <w:rsid w:val="00E945AE"/>
    <w:rsid w:val="00E95B13"/>
    <w:rsid w:val="00EA7D56"/>
    <w:rsid w:val="00EB3EE5"/>
    <w:rsid w:val="00EC19D7"/>
    <w:rsid w:val="00EC73EF"/>
    <w:rsid w:val="00ED10C9"/>
    <w:rsid w:val="00ED442B"/>
    <w:rsid w:val="00ED5B4C"/>
    <w:rsid w:val="00ED7EB6"/>
    <w:rsid w:val="00EE3CCD"/>
    <w:rsid w:val="00EF183A"/>
    <w:rsid w:val="00EF1C98"/>
    <w:rsid w:val="00EF7448"/>
    <w:rsid w:val="00F10C93"/>
    <w:rsid w:val="00F1704C"/>
    <w:rsid w:val="00F21CC7"/>
    <w:rsid w:val="00F22FFE"/>
    <w:rsid w:val="00F27C0E"/>
    <w:rsid w:val="00F370AF"/>
    <w:rsid w:val="00F5413D"/>
    <w:rsid w:val="00F54150"/>
    <w:rsid w:val="00F60377"/>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DC376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DC3769"/>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243753604">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3.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11766</Words>
  <Characters>70601</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9</cp:revision>
  <cp:lastPrinted>2021-06-02T06:22:00Z</cp:lastPrinted>
  <dcterms:created xsi:type="dcterms:W3CDTF">2021-05-31T09:54:00Z</dcterms:created>
  <dcterms:modified xsi:type="dcterms:W3CDTF">2021-06-02T07:04:00Z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