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0589" w14:textId="64F840DE" w:rsidR="00643980" w:rsidRPr="005B78D3" w:rsidRDefault="009E2F4D" w:rsidP="008504AD">
      <w:pPr>
        <w:pStyle w:val="Default"/>
        <w:jc w:val="center"/>
        <w:rPr>
          <w:rFonts w:asciiTheme="minorHAnsi" w:hAnsiTheme="minorHAnsi"/>
          <w:b/>
          <w:bCs/>
          <w:color w:val="auto"/>
          <w:sz w:val="32"/>
          <w:szCs w:val="32"/>
        </w:rPr>
      </w:pPr>
      <w:r>
        <w:rPr>
          <w:rFonts w:asciiTheme="minorHAnsi" w:hAnsiTheme="minorHAnsi"/>
          <w:b/>
          <w:bCs/>
          <w:color w:val="auto"/>
          <w:sz w:val="32"/>
          <w:szCs w:val="32"/>
        </w:rPr>
        <w:t>Z</w:t>
      </w:r>
      <w:r w:rsidR="008504AD" w:rsidRPr="00DD33DB">
        <w:rPr>
          <w:rFonts w:asciiTheme="minorHAnsi" w:hAnsiTheme="minorHAnsi"/>
          <w:b/>
          <w:bCs/>
          <w:color w:val="auto"/>
          <w:sz w:val="32"/>
          <w:szCs w:val="32"/>
        </w:rPr>
        <w:t>APYTANIE OF</w:t>
      </w:r>
      <w:r w:rsidR="008504AD" w:rsidRPr="005B78D3">
        <w:rPr>
          <w:rFonts w:asciiTheme="minorHAnsi" w:hAnsiTheme="minorHAnsi"/>
          <w:b/>
          <w:bCs/>
          <w:color w:val="auto"/>
          <w:sz w:val="32"/>
          <w:szCs w:val="32"/>
        </w:rPr>
        <w:t xml:space="preserve">ERTOWE nr </w:t>
      </w:r>
      <w:r w:rsidR="00622C44" w:rsidRPr="005B78D3">
        <w:rPr>
          <w:rFonts w:asciiTheme="minorHAnsi" w:hAnsiTheme="minorHAnsi"/>
          <w:b/>
          <w:bCs/>
          <w:color w:val="auto"/>
          <w:sz w:val="32"/>
          <w:szCs w:val="32"/>
        </w:rPr>
        <w:t>MEIL</w:t>
      </w:r>
      <w:r w:rsidR="008504AD" w:rsidRPr="005B78D3">
        <w:rPr>
          <w:rFonts w:asciiTheme="minorHAnsi" w:hAnsiTheme="minorHAnsi"/>
          <w:b/>
          <w:bCs/>
          <w:color w:val="auto"/>
          <w:sz w:val="32"/>
          <w:szCs w:val="32"/>
        </w:rPr>
        <w:t>.</w:t>
      </w:r>
      <w:r w:rsidR="00744BBE" w:rsidRPr="005B78D3">
        <w:rPr>
          <w:rFonts w:asciiTheme="minorHAnsi" w:hAnsiTheme="minorHAnsi"/>
          <w:b/>
          <w:bCs/>
          <w:color w:val="auto"/>
          <w:sz w:val="32"/>
          <w:szCs w:val="32"/>
        </w:rPr>
        <w:t>1130.ZP.2.408.2020</w:t>
      </w:r>
    </w:p>
    <w:p w14:paraId="2CEB058A" w14:textId="29CE4CBC" w:rsidR="008504AD" w:rsidRPr="005B78D3" w:rsidRDefault="008504AD" w:rsidP="008504AD">
      <w:pPr>
        <w:pStyle w:val="Default"/>
        <w:jc w:val="center"/>
        <w:rPr>
          <w:rFonts w:asciiTheme="minorHAnsi" w:hAnsiTheme="minorHAnsi"/>
          <w:b/>
          <w:bCs/>
          <w:color w:val="auto"/>
          <w:sz w:val="32"/>
          <w:szCs w:val="32"/>
        </w:rPr>
      </w:pPr>
      <w:r w:rsidRPr="005B78D3">
        <w:rPr>
          <w:rFonts w:asciiTheme="minorHAnsi" w:hAnsiTheme="minorHAnsi"/>
          <w:b/>
          <w:bCs/>
          <w:color w:val="auto"/>
          <w:sz w:val="32"/>
          <w:szCs w:val="32"/>
        </w:rPr>
        <w:t xml:space="preserve">z dnia </w:t>
      </w:r>
      <w:r w:rsidR="00680F75">
        <w:rPr>
          <w:rFonts w:asciiTheme="minorHAnsi" w:hAnsiTheme="minorHAnsi"/>
          <w:b/>
          <w:bCs/>
          <w:color w:val="auto"/>
          <w:sz w:val="32"/>
          <w:szCs w:val="32"/>
        </w:rPr>
        <w:t>10</w:t>
      </w:r>
      <w:r w:rsidRPr="005B78D3">
        <w:rPr>
          <w:rFonts w:asciiTheme="minorHAnsi" w:hAnsiTheme="minorHAnsi"/>
          <w:b/>
          <w:bCs/>
          <w:color w:val="auto"/>
          <w:sz w:val="32"/>
          <w:szCs w:val="32"/>
        </w:rPr>
        <w:t>.</w:t>
      </w:r>
      <w:r w:rsidR="003A5A23" w:rsidRPr="005B78D3">
        <w:rPr>
          <w:rFonts w:asciiTheme="minorHAnsi" w:hAnsiTheme="minorHAnsi"/>
          <w:b/>
          <w:bCs/>
          <w:color w:val="auto"/>
          <w:sz w:val="32"/>
          <w:szCs w:val="32"/>
        </w:rPr>
        <w:t>0</w:t>
      </w:r>
      <w:r w:rsidR="00AA5400" w:rsidRPr="005B78D3">
        <w:rPr>
          <w:rFonts w:asciiTheme="minorHAnsi" w:hAnsiTheme="minorHAnsi"/>
          <w:b/>
          <w:bCs/>
          <w:color w:val="auto"/>
          <w:sz w:val="32"/>
          <w:szCs w:val="32"/>
        </w:rPr>
        <w:t>6</w:t>
      </w:r>
      <w:r w:rsidR="00EB5064" w:rsidRPr="005B78D3">
        <w:rPr>
          <w:rFonts w:asciiTheme="minorHAnsi" w:hAnsiTheme="minorHAnsi"/>
          <w:b/>
          <w:bCs/>
          <w:color w:val="auto"/>
          <w:sz w:val="32"/>
          <w:szCs w:val="32"/>
        </w:rPr>
        <w:t>.</w:t>
      </w:r>
      <w:r w:rsidRPr="005B78D3">
        <w:rPr>
          <w:rFonts w:asciiTheme="minorHAnsi" w:hAnsiTheme="minorHAnsi"/>
          <w:b/>
          <w:bCs/>
          <w:color w:val="auto"/>
          <w:sz w:val="32"/>
          <w:szCs w:val="32"/>
        </w:rPr>
        <w:t>20</w:t>
      </w:r>
      <w:r w:rsidR="003A5A23" w:rsidRPr="005B78D3">
        <w:rPr>
          <w:rFonts w:asciiTheme="minorHAnsi" w:hAnsiTheme="minorHAnsi"/>
          <w:b/>
          <w:bCs/>
          <w:color w:val="auto"/>
          <w:sz w:val="32"/>
          <w:szCs w:val="32"/>
        </w:rPr>
        <w:t>20</w:t>
      </w:r>
      <w:r w:rsidRPr="005B78D3">
        <w:rPr>
          <w:rFonts w:asciiTheme="minorHAnsi" w:hAnsiTheme="minorHAnsi"/>
          <w:b/>
          <w:bCs/>
          <w:color w:val="auto"/>
          <w:sz w:val="32"/>
          <w:szCs w:val="32"/>
        </w:rPr>
        <w:t xml:space="preserve"> r.</w:t>
      </w:r>
    </w:p>
    <w:p w14:paraId="2CEB058B" w14:textId="77777777" w:rsidR="004F6C47" w:rsidRPr="005B78D3" w:rsidRDefault="004F6C47" w:rsidP="009E2F4D">
      <w:pPr>
        <w:jc w:val="both"/>
        <w:rPr>
          <w:rFonts w:asciiTheme="minorHAnsi" w:hAnsiTheme="minorHAnsi"/>
          <w:sz w:val="20"/>
          <w:szCs w:val="20"/>
        </w:rPr>
      </w:pPr>
      <w:bookmarkStart w:id="0" w:name="_Hlk4871113"/>
    </w:p>
    <w:p w14:paraId="2CEB058C" w14:textId="72F58573" w:rsidR="00956CB0" w:rsidRPr="00956CB0" w:rsidRDefault="009E2F4D" w:rsidP="009E2F4D">
      <w:pPr>
        <w:jc w:val="both"/>
        <w:rPr>
          <w:rFonts w:asciiTheme="minorHAnsi" w:hAnsiTheme="minorHAnsi"/>
          <w:b/>
          <w:sz w:val="20"/>
          <w:szCs w:val="20"/>
        </w:rPr>
      </w:pPr>
      <w:r w:rsidRPr="005B78D3">
        <w:rPr>
          <w:rFonts w:asciiTheme="minorHAnsi" w:hAnsiTheme="minorHAnsi"/>
          <w:sz w:val="20"/>
          <w:szCs w:val="20"/>
        </w:rPr>
        <w:t xml:space="preserve">W </w:t>
      </w:r>
      <w:r w:rsidRPr="005B78D3">
        <w:rPr>
          <w:rFonts w:asciiTheme="minorHAnsi" w:hAnsiTheme="minorHAnsi"/>
          <w:b/>
          <w:bCs/>
          <w:sz w:val="20"/>
          <w:szCs w:val="20"/>
        </w:rPr>
        <w:t xml:space="preserve">związku z realizacją </w:t>
      </w:r>
      <w:r w:rsidRPr="004B05C8">
        <w:rPr>
          <w:rFonts w:asciiTheme="minorHAnsi" w:hAnsiTheme="minorHAnsi"/>
          <w:b/>
          <w:bCs/>
          <w:sz w:val="20"/>
          <w:szCs w:val="20"/>
        </w:rPr>
        <w:t xml:space="preserve">projektu </w:t>
      </w:r>
      <w:r w:rsidR="00F81D20" w:rsidRPr="004B05C8">
        <w:rPr>
          <w:rFonts w:asciiTheme="minorHAnsi" w:hAnsiTheme="minorHAnsi"/>
          <w:b/>
          <w:bCs/>
          <w:sz w:val="20"/>
          <w:szCs w:val="20"/>
        </w:rPr>
        <w:t>„</w:t>
      </w:r>
      <w:r w:rsidR="004B05C8" w:rsidRPr="004B05C8">
        <w:rPr>
          <w:rFonts w:asciiTheme="minorHAnsi" w:hAnsiTheme="minorHAnsi"/>
          <w:b/>
          <w:bCs/>
          <w:sz w:val="20"/>
          <w:szCs w:val="20"/>
        </w:rPr>
        <w:t>Nowy model protonowego ceramicznego ogniwa paliwowego (SOFC) oparty o parametry zredukowane”</w:t>
      </w:r>
      <w:r w:rsidR="004B6AD0" w:rsidRPr="004B05C8">
        <w:rPr>
          <w:rFonts w:asciiTheme="minorHAnsi" w:hAnsiTheme="minorHAnsi"/>
          <w:b/>
          <w:bCs/>
          <w:sz w:val="20"/>
          <w:szCs w:val="20"/>
        </w:rPr>
        <w:t xml:space="preserve"> </w:t>
      </w:r>
      <w:r w:rsidR="004B05C8" w:rsidRPr="004B05C8">
        <w:rPr>
          <w:rFonts w:asciiTheme="minorHAnsi" w:hAnsiTheme="minorHAnsi"/>
          <w:b/>
          <w:bCs/>
          <w:color w:val="000000"/>
          <w:sz w:val="20"/>
          <w:szCs w:val="20"/>
        </w:rPr>
        <w:t>UMO</w:t>
      </w:r>
      <w:r w:rsidR="004B05C8">
        <w:rPr>
          <w:rFonts w:asciiTheme="minorHAnsi" w:hAnsiTheme="minorHAnsi"/>
          <w:b/>
          <w:bCs/>
          <w:color w:val="000000"/>
          <w:sz w:val="20"/>
          <w:szCs w:val="20"/>
        </w:rPr>
        <w:t>-2016/23/B/ST8/03056</w:t>
      </w:r>
      <w:r w:rsidRPr="005B78D3">
        <w:rPr>
          <w:rFonts w:asciiTheme="minorHAnsi" w:hAnsiTheme="minorHAnsi"/>
          <w:color w:val="0000FF"/>
          <w:sz w:val="20"/>
          <w:szCs w:val="20"/>
        </w:rPr>
        <w:t xml:space="preserve"> </w:t>
      </w:r>
      <w:r w:rsidRPr="005B78D3">
        <w:rPr>
          <w:rFonts w:asciiTheme="minorHAnsi" w:hAnsiTheme="minorHAnsi"/>
          <w:b/>
          <w:bCs/>
          <w:sz w:val="20"/>
          <w:szCs w:val="20"/>
        </w:rPr>
        <w:t>dla</w:t>
      </w:r>
      <w:r w:rsidRPr="009E2F4D">
        <w:rPr>
          <w:rFonts w:asciiTheme="minorHAnsi" w:hAnsiTheme="minorHAnsi"/>
          <w:b/>
          <w:bCs/>
          <w:sz w:val="20"/>
          <w:szCs w:val="20"/>
        </w:rPr>
        <w:t xml:space="preserve"> Instytutu Techniki </w:t>
      </w:r>
      <w:r w:rsidR="004B6AD0">
        <w:rPr>
          <w:rFonts w:asciiTheme="minorHAnsi" w:hAnsiTheme="minorHAnsi"/>
          <w:b/>
          <w:bCs/>
          <w:sz w:val="20"/>
          <w:szCs w:val="20"/>
        </w:rPr>
        <w:t>Cieplnej</w:t>
      </w:r>
      <w:r w:rsidRPr="009E2F4D">
        <w:rPr>
          <w:rFonts w:asciiTheme="minorHAnsi" w:hAnsiTheme="minorHAnsi"/>
          <w:b/>
          <w:bCs/>
          <w:sz w:val="20"/>
          <w:szCs w:val="20"/>
        </w:rPr>
        <w:t xml:space="preserve"> Wydziału Mechanicznego Energetyki i Lotnictwa Politechniki Warszawskiej </w:t>
      </w:r>
      <w:r w:rsidRPr="009E2F4D">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9E2F4D">
        <w:rPr>
          <w:rFonts w:asciiTheme="minorHAnsi" w:hAnsiTheme="minorHAnsi"/>
          <w:b/>
          <w:sz w:val="20"/>
          <w:szCs w:val="20"/>
        </w:rPr>
        <w:t xml:space="preserve"> </w:t>
      </w:r>
      <w:bookmarkStart w:id="1" w:name="_Hlk26210270"/>
      <w:r w:rsidR="00A45E47">
        <w:rPr>
          <w:rFonts w:asciiTheme="minorHAnsi" w:hAnsiTheme="minorHAnsi"/>
          <w:b/>
          <w:sz w:val="20"/>
          <w:szCs w:val="20"/>
        </w:rPr>
        <w:t>z</w:t>
      </w:r>
      <w:r w:rsidR="00617876">
        <w:rPr>
          <w:rFonts w:asciiTheme="minorHAnsi" w:hAnsiTheme="minorHAnsi"/>
          <w:b/>
          <w:sz w:val="20"/>
          <w:szCs w:val="20"/>
        </w:rPr>
        <w:t>akup</w:t>
      </w:r>
      <w:r w:rsidR="0062655A">
        <w:rPr>
          <w:rFonts w:asciiTheme="minorHAnsi" w:hAnsiTheme="minorHAnsi"/>
          <w:b/>
          <w:sz w:val="20"/>
          <w:szCs w:val="20"/>
        </w:rPr>
        <w:t>, dostawę i uruchomienie</w:t>
      </w:r>
      <w:r w:rsidR="00617876">
        <w:rPr>
          <w:rFonts w:asciiTheme="minorHAnsi" w:hAnsiTheme="minorHAnsi"/>
          <w:b/>
          <w:sz w:val="20"/>
          <w:szCs w:val="20"/>
        </w:rPr>
        <w:t xml:space="preserve"> urządzenia do badania parametrów elektrochemicznych materiałów (urządzenie do analizy EIS – Electrochemical Impedance Spectroscopy)</w:t>
      </w:r>
      <w:r>
        <w:rPr>
          <w:rFonts w:asciiTheme="minorHAnsi" w:hAnsiTheme="minorHAnsi"/>
          <w:b/>
          <w:sz w:val="20"/>
          <w:szCs w:val="20"/>
        </w:rPr>
        <w:t>.</w:t>
      </w:r>
    </w:p>
    <w:bookmarkEnd w:id="1"/>
    <w:p w14:paraId="2CEB058D" w14:textId="77777777" w:rsidR="009E2F4D" w:rsidRPr="009E2F4D" w:rsidRDefault="009E2F4D" w:rsidP="009E2F4D">
      <w:pPr>
        <w:jc w:val="both"/>
        <w:rPr>
          <w:rFonts w:asciiTheme="minorHAnsi" w:hAnsiTheme="minorHAnsi"/>
          <w:sz w:val="20"/>
          <w:szCs w:val="20"/>
        </w:rPr>
      </w:pPr>
    </w:p>
    <w:p w14:paraId="2CEB058E" w14:textId="77777777" w:rsidR="004F6C47" w:rsidRDefault="004F6C47" w:rsidP="009E2F4D">
      <w:pPr>
        <w:autoSpaceDE w:val="0"/>
        <w:autoSpaceDN w:val="0"/>
        <w:adjustRightInd w:val="0"/>
        <w:jc w:val="both"/>
        <w:rPr>
          <w:rFonts w:asciiTheme="minorHAnsi" w:hAnsiTheme="minorHAnsi"/>
          <w:b/>
          <w:bCs/>
          <w:sz w:val="20"/>
          <w:szCs w:val="20"/>
          <w:u w:val="single"/>
          <w:lang w:eastAsia="pl-PL"/>
        </w:rPr>
      </w:pPr>
    </w:p>
    <w:p w14:paraId="2CEB058F" w14:textId="77777777"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I. Zamawiający: </w:t>
      </w:r>
    </w:p>
    <w:p w14:paraId="2CEB0590" w14:textId="77777777" w:rsidR="009E2F4D" w:rsidRPr="009E2F4D" w:rsidRDefault="009E2F4D" w:rsidP="009E2F4D">
      <w:pPr>
        <w:autoSpaceDE w:val="0"/>
        <w:autoSpaceDN w:val="0"/>
        <w:adjustRightInd w:val="0"/>
        <w:jc w:val="both"/>
        <w:rPr>
          <w:rFonts w:asciiTheme="minorHAnsi" w:hAnsiTheme="minorHAnsi"/>
          <w:sz w:val="20"/>
          <w:szCs w:val="20"/>
          <w:u w:val="single"/>
          <w:lang w:eastAsia="pl-PL"/>
        </w:rPr>
      </w:pPr>
    </w:p>
    <w:p w14:paraId="2CEB0591"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Politechnika Warszawska </w:t>
      </w:r>
    </w:p>
    <w:p w14:paraId="2CEB0592"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Wydział Mechaniczny Energetyki i Lotnictwa </w:t>
      </w:r>
    </w:p>
    <w:p w14:paraId="2CEB0593" w14:textId="5E314315"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Instytut Techniki </w:t>
      </w:r>
      <w:r w:rsidR="003A0A17">
        <w:rPr>
          <w:rFonts w:asciiTheme="minorHAnsi" w:hAnsiTheme="minorHAnsi"/>
          <w:sz w:val="20"/>
          <w:szCs w:val="20"/>
          <w:lang w:eastAsia="pl-PL"/>
        </w:rPr>
        <w:t>Cieplnej</w:t>
      </w:r>
      <w:r w:rsidRPr="009E2F4D">
        <w:rPr>
          <w:rFonts w:asciiTheme="minorHAnsi" w:hAnsiTheme="minorHAnsi"/>
          <w:sz w:val="20"/>
          <w:szCs w:val="20"/>
          <w:lang w:eastAsia="pl-PL"/>
        </w:rPr>
        <w:t xml:space="preserve"> </w:t>
      </w:r>
    </w:p>
    <w:p w14:paraId="2CEB0594" w14:textId="65F2AF74"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ul. Nowowiejska 2</w:t>
      </w:r>
      <w:r w:rsidR="00747F26">
        <w:rPr>
          <w:rFonts w:asciiTheme="minorHAnsi" w:hAnsiTheme="minorHAnsi"/>
          <w:sz w:val="20"/>
          <w:szCs w:val="20"/>
          <w:lang w:eastAsia="pl-PL"/>
        </w:rPr>
        <w:t>1/25</w:t>
      </w:r>
    </w:p>
    <w:p w14:paraId="2CEB0595" w14:textId="17635D11"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00-665 Warszawa</w:t>
      </w:r>
    </w:p>
    <w:p w14:paraId="2CEB0596" w14:textId="77777777" w:rsidR="009E2F4D" w:rsidRPr="009E2F4D" w:rsidRDefault="009E2F4D" w:rsidP="009E2F4D">
      <w:pPr>
        <w:autoSpaceDE w:val="0"/>
        <w:autoSpaceDN w:val="0"/>
        <w:adjustRightInd w:val="0"/>
        <w:jc w:val="both"/>
        <w:rPr>
          <w:rFonts w:asciiTheme="minorHAnsi" w:hAnsiTheme="minorHAnsi"/>
          <w:sz w:val="20"/>
          <w:szCs w:val="20"/>
          <w:lang w:eastAsia="pl-PL"/>
        </w:rPr>
      </w:pPr>
    </w:p>
    <w:p w14:paraId="2CEB0597" w14:textId="77777777" w:rsidR="009E2F4D" w:rsidRPr="009E2F4D" w:rsidRDefault="009E2F4D" w:rsidP="009E2F4D">
      <w:pPr>
        <w:spacing w:after="120"/>
        <w:ind w:right="193"/>
        <w:jc w:val="both"/>
        <w:rPr>
          <w:rFonts w:asciiTheme="minorHAnsi" w:hAnsiTheme="minorHAnsi"/>
          <w:sz w:val="20"/>
          <w:szCs w:val="20"/>
        </w:rPr>
      </w:pPr>
      <w:r w:rsidRPr="009E2F4D">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14:paraId="2CEB0598" w14:textId="77777777"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2CEB0599" w14:textId="77777777"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Podanie danych osobowych jest dobrowolne, lecz niezbędne do wzięcia udziału w postępowaniu i zawarcia umowy.</w:t>
      </w:r>
    </w:p>
    <w:p w14:paraId="2CEB059A" w14:textId="77777777"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2CEB059B" w14:textId="77777777"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2CEB059C" w14:textId="77777777"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w:t>
      </w:r>
    </w:p>
    <w:p w14:paraId="2CEB059D" w14:textId="77777777"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dostępu do treści swoich danych osobowych,</w:t>
      </w:r>
    </w:p>
    <w:p w14:paraId="2CEB059E" w14:textId="77777777"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 sprostowania swoich danych osobowych,</w:t>
      </w:r>
    </w:p>
    <w:p w14:paraId="2CEB059F" w14:textId="77777777"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w zakresie wynikającym z przepisów - prawo do usunięcia swoich danych osobowych, jak również prawo do ograniczenia przetwarzania.</w:t>
      </w:r>
    </w:p>
    <w:p w14:paraId="2CEB05A0" w14:textId="77777777"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 prawo wniesienia skargi do organu nadzorczego, jeśli jej zdaniem, przetwarzanie danych osobowych - narusza przepisy prawa.</w:t>
      </w:r>
    </w:p>
    <w:p w14:paraId="2CEB05A2" w14:textId="0B19ED5D" w:rsidR="004F6C47" w:rsidRDefault="009E2F4D" w:rsidP="00CB0824">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 xml:space="preserve">Kontakt z Inspektorem Ochrony Danych Zamawiającego: </w:t>
      </w:r>
      <w:hyperlink r:id="rId11" w:history="1">
        <w:r w:rsidR="00CB0824" w:rsidRPr="00953C4B">
          <w:rPr>
            <w:rStyle w:val="Hipercze"/>
            <w:rFonts w:asciiTheme="minorHAnsi" w:hAnsiTheme="minorHAnsi"/>
            <w:sz w:val="20"/>
            <w:szCs w:val="20"/>
          </w:rPr>
          <w:t>iod@pw.edu.pl</w:t>
        </w:r>
      </w:hyperlink>
    </w:p>
    <w:p w14:paraId="7CB3B8F6" w14:textId="77777777" w:rsidR="00CB0824" w:rsidRPr="00CB0824" w:rsidRDefault="00CB0824" w:rsidP="00CB0824">
      <w:pPr>
        <w:spacing w:after="120"/>
        <w:ind w:right="193"/>
        <w:jc w:val="both"/>
        <w:rPr>
          <w:rFonts w:asciiTheme="minorHAnsi" w:hAnsiTheme="minorHAnsi"/>
          <w:sz w:val="20"/>
          <w:szCs w:val="20"/>
        </w:rPr>
      </w:pPr>
    </w:p>
    <w:p w14:paraId="2CEB05A3" w14:textId="77777777"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II. Przedmiot zapytania: </w:t>
      </w:r>
    </w:p>
    <w:p w14:paraId="2CEB05A4" w14:textId="77777777" w:rsidR="00956CB0" w:rsidRDefault="00956CB0" w:rsidP="009E2F4D">
      <w:pPr>
        <w:jc w:val="both"/>
        <w:rPr>
          <w:rFonts w:asciiTheme="minorHAnsi" w:hAnsiTheme="minorHAnsi"/>
          <w:b/>
          <w:sz w:val="20"/>
          <w:szCs w:val="20"/>
        </w:rPr>
      </w:pPr>
      <w:bookmarkStart w:id="2" w:name="_Hlk26211650"/>
    </w:p>
    <w:p w14:paraId="578C409F" w14:textId="0563B8B8" w:rsidR="00A45E47" w:rsidRPr="00C44C37" w:rsidRDefault="00956CB0" w:rsidP="009E2F4D">
      <w:pPr>
        <w:jc w:val="both"/>
        <w:rPr>
          <w:rFonts w:asciiTheme="minorHAnsi" w:hAnsiTheme="minorHAnsi"/>
          <w:b/>
          <w:sz w:val="20"/>
          <w:szCs w:val="20"/>
        </w:rPr>
      </w:pPr>
      <w:r w:rsidRPr="005B78D3">
        <w:rPr>
          <w:rFonts w:asciiTheme="minorHAnsi" w:hAnsiTheme="minorHAnsi"/>
          <w:b/>
          <w:sz w:val="20"/>
          <w:szCs w:val="20"/>
        </w:rPr>
        <w:t>Zakup</w:t>
      </w:r>
      <w:r w:rsidR="006F3D2A" w:rsidRPr="005B78D3">
        <w:rPr>
          <w:rFonts w:asciiTheme="minorHAnsi" w:hAnsiTheme="minorHAnsi"/>
          <w:b/>
          <w:sz w:val="20"/>
          <w:szCs w:val="20"/>
        </w:rPr>
        <w:t>, dostawa</w:t>
      </w:r>
      <w:r w:rsidR="0062655A" w:rsidRPr="005B78D3">
        <w:rPr>
          <w:rFonts w:asciiTheme="minorHAnsi" w:hAnsiTheme="minorHAnsi"/>
          <w:b/>
          <w:sz w:val="20"/>
          <w:szCs w:val="20"/>
        </w:rPr>
        <w:t xml:space="preserve"> i</w:t>
      </w:r>
      <w:r w:rsidR="006F3D2A" w:rsidRPr="005B78D3">
        <w:rPr>
          <w:rFonts w:asciiTheme="minorHAnsi" w:hAnsiTheme="minorHAnsi"/>
          <w:b/>
          <w:sz w:val="20"/>
          <w:szCs w:val="20"/>
        </w:rPr>
        <w:t xml:space="preserve"> uruchomienie urządzenia do badania parametrów elektrochemicznych materiałów (urządzenie do analizy EIS – Electrochemical Impedance Spectroscopy)</w:t>
      </w:r>
      <w:r w:rsidR="00C44C37" w:rsidRPr="005B78D3">
        <w:rPr>
          <w:rFonts w:asciiTheme="minorHAnsi" w:hAnsiTheme="minorHAnsi"/>
          <w:b/>
          <w:sz w:val="20"/>
          <w:szCs w:val="20"/>
        </w:rPr>
        <w:t xml:space="preserve"> </w:t>
      </w:r>
      <w:r w:rsidR="009E2F4D" w:rsidRPr="005B78D3">
        <w:rPr>
          <w:rFonts w:asciiTheme="minorHAnsi" w:hAnsiTheme="minorHAnsi"/>
          <w:b/>
          <w:sz w:val="20"/>
          <w:szCs w:val="20"/>
        </w:rPr>
        <w:t xml:space="preserve">w związku z realizacją projektu </w:t>
      </w:r>
      <w:r w:rsidR="004B05C8" w:rsidRPr="004B05C8">
        <w:rPr>
          <w:rFonts w:asciiTheme="minorHAnsi" w:hAnsiTheme="minorHAnsi"/>
          <w:b/>
          <w:bCs/>
          <w:sz w:val="20"/>
          <w:szCs w:val="20"/>
        </w:rPr>
        <w:t xml:space="preserve">„Nowy </w:t>
      </w:r>
      <w:r w:rsidR="004B05C8" w:rsidRPr="004B05C8">
        <w:rPr>
          <w:rFonts w:asciiTheme="minorHAnsi" w:hAnsiTheme="minorHAnsi"/>
          <w:b/>
          <w:bCs/>
          <w:sz w:val="20"/>
          <w:szCs w:val="20"/>
        </w:rPr>
        <w:lastRenderedPageBreak/>
        <w:t xml:space="preserve">model protonowego ceramicznego ogniwa paliwowego (SOFC) oparty o parametry zredukowane” </w:t>
      </w:r>
      <w:r w:rsidR="004B05C8" w:rsidRPr="004B05C8">
        <w:rPr>
          <w:rFonts w:asciiTheme="minorHAnsi" w:hAnsiTheme="minorHAnsi"/>
          <w:b/>
          <w:bCs/>
          <w:color w:val="000000"/>
          <w:sz w:val="20"/>
          <w:szCs w:val="20"/>
        </w:rPr>
        <w:t>UMO</w:t>
      </w:r>
      <w:r w:rsidR="004B05C8">
        <w:rPr>
          <w:rFonts w:asciiTheme="minorHAnsi" w:hAnsiTheme="minorHAnsi"/>
          <w:b/>
          <w:bCs/>
          <w:color w:val="000000"/>
          <w:sz w:val="20"/>
          <w:szCs w:val="20"/>
        </w:rPr>
        <w:t>-2016/23/B/ST8/03056</w:t>
      </w:r>
      <w:r w:rsidR="00A45E47" w:rsidRPr="005B78D3">
        <w:rPr>
          <w:rFonts w:asciiTheme="minorHAnsi" w:hAnsiTheme="minorHAnsi"/>
          <w:color w:val="0000FF"/>
          <w:sz w:val="20"/>
          <w:szCs w:val="20"/>
        </w:rPr>
        <w:t xml:space="preserve"> </w:t>
      </w:r>
      <w:r w:rsidR="00A45E47" w:rsidRPr="005B78D3">
        <w:rPr>
          <w:rFonts w:asciiTheme="minorHAnsi" w:hAnsiTheme="minorHAnsi"/>
          <w:b/>
          <w:bCs/>
          <w:sz w:val="20"/>
          <w:szCs w:val="20"/>
        </w:rPr>
        <w:t>dla Instytutu Techniki Cieplnej Wydziału Mechanicznego Energetyki i Lotnictwa Politechniki Warszawskiej</w:t>
      </w:r>
    </w:p>
    <w:bookmarkEnd w:id="2"/>
    <w:p w14:paraId="06CF0D64" w14:textId="77777777" w:rsidR="006F3D2A" w:rsidRPr="009E2F4D" w:rsidRDefault="006F3D2A" w:rsidP="009E2F4D">
      <w:pPr>
        <w:jc w:val="both"/>
        <w:rPr>
          <w:rFonts w:asciiTheme="minorHAnsi" w:hAnsiTheme="minorHAnsi"/>
          <w:b/>
          <w:bCs/>
          <w:sz w:val="20"/>
          <w:szCs w:val="20"/>
        </w:rPr>
      </w:pPr>
    </w:p>
    <w:p w14:paraId="2CEB05A6" w14:textId="77777777" w:rsidR="009E2F4D" w:rsidRPr="009E2F4D" w:rsidRDefault="009E2F4D" w:rsidP="009E2F4D">
      <w:pPr>
        <w:autoSpaceDE w:val="0"/>
        <w:autoSpaceDN w:val="0"/>
        <w:adjustRightInd w:val="0"/>
        <w:jc w:val="both"/>
        <w:rPr>
          <w:rFonts w:asciiTheme="minorHAnsi" w:hAnsiTheme="minorHAnsi"/>
          <w:b/>
          <w:bCs/>
          <w:sz w:val="20"/>
          <w:szCs w:val="20"/>
          <w:u w:val="single"/>
          <w:lang w:eastAsia="pl-PL"/>
        </w:rPr>
      </w:pPr>
      <w:r w:rsidRPr="009E2F4D">
        <w:rPr>
          <w:rFonts w:asciiTheme="minorHAnsi" w:hAnsiTheme="minorHAnsi"/>
          <w:b/>
          <w:bCs/>
          <w:sz w:val="20"/>
          <w:szCs w:val="20"/>
          <w:u w:val="single"/>
          <w:lang w:eastAsia="pl-PL"/>
        </w:rPr>
        <w:t xml:space="preserve">III. Opis przedmiotu zamówienia </w:t>
      </w:r>
    </w:p>
    <w:p w14:paraId="2CEB05A7" w14:textId="77777777" w:rsidR="009E2F4D" w:rsidRPr="009E2F4D" w:rsidRDefault="009E2F4D" w:rsidP="009E2F4D">
      <w:pPr>
        <w:rPr>
          <w:rFonts w:asciiTheme="minorHAnsi" w:hAnsiTheme="minorHAnsi"/>
          <w:sz w:val="20"/>
          <w:szCs w:val="20"/>
        </w:rPr>
      </w:pPr>
    </w:p>
    <w:p w14:paraId="2CEB05A8" w14:textId="318F0F5F" w:rsidR="009E2F4D" w:rsidRPr="00956CB0" w:rsidRDefault="004F6C47" w:rsidP="00CB0824">
      <w:pPr>
        <w:rPr>
          <w:rFonts w:asciiTheme="minorHAnsi" w:hAnsiTheme="minorHAnsi"/>
          <w:sz w:val="20"/>
          <w:szCs w:val="20"/>
        </w:rPr>
      </w:pPr>
      <w:r w:rsidRPr="00956CB0">
        <w:rPr>
          <w:rFonts w:asciiTheme="minorHAnsi" w:hAnsiTheme="minorHAnsi"/>
          <w:sz w:val="20"/>
          <w:szCs w:val="20"/>
        </w:rPr>
        <w:t xml:space="preserve">Przedmiotem zamówienia jest </w:t>
      </w:r>
      <w:r w:rsidR="00CB0824" w:rsidRPr="00CB0824">
        <w:rPr>
          <w:rFonts w:asciiTheme="minorHAnsi" w:hAnsiTheme="minorHAnsi"/>
          <w:sz w:val="20"/>
          <w:szCs w:val="20"/>
        </w:rPr>
        <w:t>urządzeni</w:t>
      </w:r>
      <w:r w:rsidR="00CB0824">
        <w:rPr>
          <w:rFonts w:asciiTheme="minorHAnsi" w:hAnsiTheme="minorHAnsi"/>
          <w:sz w:val="20"/>
          <w:szCs w:val="20"/>
        </w:rPr>
        <w:t>e</w:t>
      </w:r>
      <w:r w:rsidR="00CB0824" w:rsidRPr="00CB0824">
        <w:rPr>
          <w:rFonts w:asciiTheme="minorHAnsi" w:hAnsiTheme="minorHAnsi"/>
          <w:sz w:val="20"/>
          <w:szCs w:val="20"/>
        </w:rPr>
        <w:t xml:space="preserve"> do analizy EIS (Electrochemical Impedance Spectroscopy)</w:t>
      </w:r>
      <w:r w:rsidR="00CB0824">
        <w:rPr>
          <w:rFonts w:asciiTheme="minorHAnsi" w:hAnsiTheme="minorHAnsi"/>
          <w:sz w:val="20"/>
          <w:szCs w:val="20"/>
        </w:rPr>
        <w:t xml:space="preserve"> na potrzeby badań nad ogniwali paliwowymi</w:t>
      </w:r>
      <w:r w:rsidR="00CF72C4">
        <w:rPr>
          <w:rFonts w:asciiTheme="minorHAnsi" w:hAnsiTheme="minorHAnsi"/>
          <w:sz w:val="20"/>
          <w:szCs w:val="20"/>
        </w:rPr>
        <w:t>:</w:t>
      </w:r>
    </w:p>
    <w:p w14:paraId="2CEB05A9" w14:textId="584D8BAC" w:rsidR="00CF72C4" w:rsidRDefault="00CF72C4" w:rsidP="00CF72C4">
      <w:pPr>
        <w:rPr>
          <w:rFonts w:ascii="Calibri Light" w:hAnsi="Calibri Light" w:cs="Calibri Light"/>
          <w:b/>
          <w:bCs/>
          <w:sz w:val="22"/>
          <w:szCs w:val="22"/>
          <w:lang w:eastAsia="pl-PL"/>
        </w:rPr>
      </w:pPr>
    </w:p>
    <w:p w14:paraId="4C3C1240" w14:textId="1A421116" w:rsidR="00FB718F" w:rsidRPr="00FB718F" w:rsidRDefault="00FB718F" w:rsidP="00FB718F">
      <w:pPr>
        <w:rPr>
          <w:rFonts w:asciiTheme="minorHAnsi" w:hAnsiTheme="minorHAnsi" w:cstheme="minorHAnsi"/>
          <w:b/>
          <w:sz w:val="20"/>
          <w:szCs w:val="20"/>
        </w:rPr>
      </w:pPr>
      <w:r>
        <w:rPr>
          <w:rFonts w:asciiTheme="minorHAnsi" w:hAnsiTheme="minorHAnsi" w:cstheme="minorHAnsi"/>
          <w:b/>
          <w:sz w:val="20"/>
          <w:szCs w:val="20"/>
        </w:rPr>
        <w:t xml:space="preserve">W skład urządzenia do badania </w:t>
      </w:r>
      <w:r w:rsidRPr="00FB718F">
        <w:rPr>
          <w:rFonts w:asciiTheme="minorHAnsi" w:hAnsiTheme="minorHAnsi" w:cstheme="minorHAnsi"/>
          <w:b/>
          <w:sz w:val="20"/>
          <w:szCs w:val="20"/>
        </w:rPr>
        <w:t xml:space="preserve">EIS </w:t>
      </w:r>
      <w:r>
        <w:rPr>
          <w:rFonts w:asciiTheme="minorHAnsi" w:hAnsiTheme="minorHAnsi" w:cstheme="minorHAnsi"/>
          <w:b/>
          <w:sz w:val="20"/>
          <w:szCs w:val="20"/>
        </w:rPr>
        <w:t>powinny wchodzić:</w:t>
      </w:r>
    </w:p>
    <w:p w14:paraId="3794EEF4" w14:textId="77777777" w:rsidR="00FB718F" w:rsidRPr="00FB718F" w:rsidRDefault="00FB718F" w:rsidP="00FB718F">
      <w:pPr>
        <w:rPr>
          <w:rFonts w:asciiTheme="minorHAnsi" w:hAnsiTheme="minorHAnsi" w:cstheme="minorHAnsi"/>
          <w:sz w:val="20"/>
          <w:szCs w:val="20"/>
        </w:rPr>
      </w:pPr>
      <w:r w:rsidRPr="00FB718F">
        <w:rPr>
          <w:rFonts w:asciiTheme="minorHAnsi" w:hAnsiTheme="minorHAnsi" w:cstheme="minorHAnsi"/>
          <w:sz w:val="20"/>
          <w:szCs w:val="20"/>
        </w:rPr>
        <w:t>- oprogramowanie do sterowania urządzeniem, zbierania danych i obróbki danych działające na systemie operacyjnym Windows, generującym raporty z możliwością eksportu w formacie odczytywanym przez program Excel,</w:t>
      </w:r>
    </w:p>
    <w:p w14:paraId="679FC7FA" w14:textId="77777777" w:rsidR="00FB718F" w:rsidRPr="00FB718F" w:rsidRDefault="00FB718F" w:rsidP="00FB718F">
      <w:pPr>
        <w:rPr>
          <w:rFonts w:asciiTheme="minorHAnsi" w:hAnsiTheme="minorHAnsi" w:cstheme="minorHAnsi"/>
          <w:sz w:val="20"/>
          <w:szCs w:val="20"/>
        </w:rPr>
      </w:pPr>
      <w:r w:rsidRPr="00FB718F">
        <w:rPr>
          <w:rFonts w:asciiTheme="minorHAnsi" w:hAnsiTheme="minorHAnsi" w:cstheme="minorHAnsi"/>
          <w:sz w:val="20"/>
          <w:szCs w:val="20"/>
        </w:rPr>
        <w:t>- dostawa, uruchomienie urządzenia, przeszkolenie w zakresie obsługi,</w:t>
      </w:r>
    </w:p>
    <w:p w14:paraId="77C7AAA4" w14:textId="739626EC" w:rsidR="00FB718F" w:rsidRDefault="00FB718F" w:rsidP="00FB718F">
      <w:pPr>
        <w:rPr>
          <w:rFonts w:asciiTheme="minorHAnsi" w:hAnsiTheme="minorHAnsi" w:cstheme="minorHAnsi"/>
          <w:sz w:val="20"/>
          <w:szCs w:val="20"/>
        </w:rPr>
      </w:pPr>
      <w:r w:rsidRPr="00FB718F">
        <w:rPr>
          <w:rFonts w:asciiTheme="minorHAnsi" w:hAnsiTheme="minorHAnsi" w:cstheme="minorHAnsi"/>
          <w:sz w:val="20"/>
          <w:szCs w:val="20"/>
        </w:rPr>
        <w:t>- gwarancja 2 lata od uruchomienia</w:t>
      </w:r>
    </w:p>
    <w:p w14:paraId="626012D5" w14:textId="77777777" w:rsidR="00FB718F" w:rsidRPr="00FB718F" w:rsidRDefault="00FB718F" w:rsidP="00FB718F">
      <w:pPr>
        <w:rPr>
          <w:rFonts w:asciiTheme="minorHAnsi" w:hAnsiTheme="minorHAnsi" w:cstheme="minorHAnsi"/>
          <w:sz w:val="20"/>
          <w:szCs w:val="20"/>
        </w:rPr>
      </w:pPr>
    </w:p>
    <w:p w14:paraId="41EA5A34" w14:textId="1A16EB86" w:rsidR="00FB718F" w:rsidRPr="00FB718F" w:rsidRDefault="00FB718F" w:rsidP="00FB718F">
      <w:pPr>
        <w:rPr>
          <w:rFonts w:asciiTheme="minorHAnsi" w:hAnsiTheme="minorHAnsi" w:cstheme="minorHAnsi"/>
          <w:b/>
          <w:bCs/>
          <w:sz w:val="20"/>
          <w:szCs w:val="20"/>
        </w:rPr>
      </w:pPr>
      <w:r w:rsidRPr="00FB718F">
        <w:rPr>
          <w:rFonts w:asciiTheme="minorHAnsi" w:hAnsiTheme="minorHAnsi" w:cstheme="minorHAnsi"/>
          <w:b/>
          <w:bCs/>
          <w:sz w:val="20"/>
          <w:szCs w:val="20"/>
        </w:rPr>
        <w:t>Szczegółowe wymagania</w:t>
      </w:r>
      <w:r>
        <w:rPr>
          <w:rFonts w:asciiTheme="minorHAnsi" w:hAnsiTheme="minorHAnsi" w:cstheme="minorHAnsi"/>
          <w:b/>
          <w:bCs/>
          <w:sz w:val="20"/>
          <w:szCs w:val="20"/>
        </w:rPr>
        <w:t xml:space="preserve"> dotyczące urządzenia</w:t>
      </w:r>
      <w:r w:rsidRPr="00FB718F">
        <w:rPr>
          <w:rFonts w:asciiTheme="minorHAnsi" w:hAnsiTheme="minorHAnsi" w:cstheme="minorHAnsi"/>
          <w:b/>
          <w:bCs/>
          <w:sz w:val="20"/>
          <w:szCs w:val="20"/>
        </w:rPr>
        <w:t>:</w:t>
      </w:r>
    </w:p>
    <w:p w14:paraId="569343D9" w14:textId="7C56358A" w:rsidR="00FB718F" w:rsidRPr="00FB718F" w:rsidRDefault="00FB718F" w:rsidP="00FB718F">
      <w:pPr>
        <w:ind w:left="61"/>
        <w:rPr>
          <w:rFonts w:asciiTheme="minorHAnsi" w:hAnsiTheme="minorHAnsi" w:cstheme="minorHAnsi"/>
          <w:bCs/>
          <w:sz w:val="20"/>
          <w:szCs w:val="20"/>
        </w:rPr>
      </w:pPr>
      <w:r w:rsidRPr="00FB718F">
        <w:rPr>
          <w:rFonts w:asciiTheme="minorHAnsi" w:hAnsiTheme="minorHAnsi" w:cstheme="minorHAnsi"/>
          <w:bCs/>
          <w:sz w:val="20"/>
          <w:szCs w:val="20"/>
        </w:rPr>
        <w:t>Stacja elektrochemiczna o parametrach:</w:t>
      </w:r>
    </w:p>
    <w:p w14:paraId="6A9EB631"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Całkowity zakres pasma: nie mniejszy niż DC – 6 MHz</w:t>
      </w:r>
    </w:p>
    <w:p w14:paraId="65C07840"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Rozdzielczość ADC: nie gorzej niż 32 bit</w:t>
      </w:r>
    </w:p>
    <w:p w14:paraId="23D21228"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Stopień odcięcia harmonicznej: nie mniej niż 60 dB @ 0.5 całego zakresu</w:t>
      </w:r>
    </w:p>
    <w:p w14:paraId="4D0F5961" w14:textId="77777777" w:rsidR="00FB718F" w:rsidRPr="00FB718F" w:rsidRDefault="00FB718F" w:rsidP="00FB718F">
      <w:pPr>
        <w:numPr>
          <w:ilvl w:val="0"/>
          <w:numId w:val="43"/>
        </w:numPr>
        <w:tabs>
          <w:tab w:val="clear" w:pos="720"/>
          <w:tab w:val="num" w:pos="426"/>
        </w:tabs>
        <w:ind w:left="426" w:hanging="284"/>
        <w:rPr>
          <w:rFonts w:asciiTheme="minorHAnsi" w:hAnsiTheme="minorHAnsi" w:cstheme="minorHAnsi"/>
          <w:sz w:val="20"/>
          <w:szCs w:val="20"/>
        </w:rPr>
      </w:pPr>
      <w:r w:rsidRPr="00FB718F">
        <w:rPr>
          <w:rFonts w:asciiTheme="minorHAnsi" w:hAnsiTheme="minorHAnsi" w:cstheme="minorHAnsi"/>
          <w:sz w:val="20"/>
          <w:szCs w:val="20"/>
        </w:rPr>
        <w:t>Możliwość wyboru minimum trybów pracy: potencjostat, galwanostat, potencjał spoczynkowy, wyłączenie, ZRA</w:t>
      </w:r>
    </w:p>
    <w:p w14:paraId="60E4B7B3"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Podłączenie celi pomiarowej: 2-, 3- ,4-terminal kelvin</w:t>
      </w:r>
    </w:p>
    <w:p w14:paraId="41684996"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Przełączany tryb Floating / grounded</w:t>
      </w:r>
    </w:p>
    <w:p w14:paraId="58DBC71F"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Uziemiona obudowa</w:t>
      </w:r>
    </w:p>
    <w:p w14:paraId="0272E2FB"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Podłączenie do komputera za pomocą portu USB</w:t>
      </w:r>
    </w:p>
    <w:p w14:paraId="0C7A6E2F"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Zakres częstotliwości: nie mniejszy niż 10μHz - 5 MHz</w:t>
      </w:r>
    </w:p>
    <w:p w14:paraId="4FE1C0FD"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Dokładność pomiaru: poniżej 0.0025%</w:t>
      </w:r>
    </w:p>
    <w:p w14:paraId="22B5986C"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Rozdzielczość pomiaru: poniżej 0.0025%</w:t>
      </w:r>
    </w:p>
    <w:p w14:paraId="2BA52EB8" w14:textId="77777777" w:rsidR="00FB718F" w:rsidRPr="00FB718F" w:rsidRDefault="00FB718F" w:rsidP="00FB718F">
      <w:pPr>
        <w:rPr>
          <w:rFonts w:asciiTheme="minorHAnsi" w:hAnsiTheme="minorHAnsi" w:cstheme="minorHAnsi"/>
          <w:sz w:val="20"/>
          <w:szCs w:val="20"/>
        </w:rPr>
      </w:pPr>
    </w:p>
    <w:p w14:paraId="7AFE0741" w14:textId="77777777" w:rsidR="00FB718F" w:rsidRPr="00FB718F" w:rsidRDefault="00FB718F" w:rsidP="00FB718F">
      <w:pPr>
        <w:rPr>
          <w:rFonts w:asciiTheme="minorHAnsi" w:hAnsiTheme="minorHAnsi" w:cstheme="minorHAnsi"/>
          <w:sz w:val="20"/>
          <w:szCs w:val="20"/>
        </w:rPr>
      </w:pPr>
      <w:r w:rsidRPr="00FB718F">
        <w:rPr>
          <w:rFonts w:asciiTheme="minorHAnsi" w:hAnsiTheme="minorHAnsi" w:cstheme="minorHAnsi"/>
          <w:sz w:val="20"/>
          <w:szCs w:val="20"/>
        </w:rPr>
        <w:t>Wyjście potencjostatu:</w:t>
      </w:r>
    </w:p>
    <w:p w14:paraId="7E695493"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Zakresy potencjału: ±5 V oraz ±14 V</w:t>
      </w:r>
    </w:p>
    <w:p w14:paraId="29DE974C"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Rozdzielczość napięciowa w zależności od zakresu nie gorzej niż 2,5 nV oraz 7,5nV</w:t>
      </w:r>
    </w:p>
    <w:p w14:paraId="5B5EF6E1" w14:textId="44093E70" w:rsidR="00FB718F" w:rsidRPr="00FB718F" w:rsidRDefault="00FB718F" w:rsidP="00FB718F">
      <w:pPr>
        <w:numPr>
          <w:ilvl w:val="0"/>
          <w:numId w:val="43"/>
        </w:numPr>
        <w:tabs>
          <w:tab w:val="clear" w:pos="720"/>
          <w:tab w:val="num" w:pos="426"/>
        </w:tabs>
        <w:ind w:left="567" w:hanging="425"/>
        <w:rPr>
          <w:rFonts w:asciiTheme="minorHAnsi" w:hAnsiTheme="minorHAnsi" w:cstheme="minorHAnsi"/>
          <w:sz w:val="20"/>
          <w:szCs w:val="20"/>
        </w:rPr>
      </w:pPr>
      <w:r w:rsidRPr="00FB718F">
        <w:rPr>
          <w:rFonts w:asciiTheme="minorHAnsi" w:hAnsiTheme="minorHAnsi" w:cstheme="minorHAnsi"/>
          <w:sz w:val="20"/>
          <w:szCs w:val="20"/>
        </w:rPr>
        <w:t>Dokładność w zależności od zakresu: poniżej ±200 µV ±10 ppm odczytu oraz poniżej ±600 µV ±10 ppm</w:t>
      </w:r>
      <w:r>
        <w:rPr>
          <w:rFonts w:asciiTheme="minorHAnsi" w:hAnsiTheme="minorHAnsi" w:cstheme="minorHAnsi"/>
          <w:sz w:val="20"/>
          <w:szCs w:val="20"/>
        </w:rPr>
        <w:t xml:space="preserve"> </w:t>
      </w:r>
      <w:r w:rsidRPr="00FB718F">
        <w:rPr>
          <w:rFonts w:asciiTheme="minorHAnsi" w:hAnsiTheme="minorHAnsi" w:cstheme="minorHAnsi"/>
          <w:sz w:val="20"/>
          <w:szCs w:val="20"/>
        </w:rPr>
        <w:t xml:space="preserve">odczytu </w:t>
      </w:r>
    </w:p>
    <w:p w14:paraId="6531FF63"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Amplituda AC w zależności od zakresu: 0 do 2V rozdzielczość 18bit oraz 0 do 6V rozdzielczość 18bit</w:t>
      </w:r>
    </w:p>
    <w:p w14:paraId="4A1F5726" w14:textId="77777777" w:rsidR="00FB718F" w:rsidRPr="00FB718F" w:rsidRDefault="00FB718F" w:rsidP="00FB718F">
      <w:pPr>
        <w:rPr>
          <w:rFonts w:asciiTheme="minorHAnsi" w:hAnsiTheme="minorHAnsi" w:cstheme="minorHAnsi"/>
          <w:sz w:val="20"/>
          <w:szCs w:val="20"/>
        </w:rPr>
      </w:pPr>
    </w:p>
    <w:p w14:paraId="2F5F3302" w14:textId="77777777" w:rsidR="00FB718F" w:rsidRPr="00FB718F" w:rsidRDefault="00FB718F" w:rsidP="00FB718F">
      <w:pPr>
        <w:rPr>
          <w:rFonts w:asciiTheme="minorHAnsi" w:hAnsiTheme="minorHAnsi" w:cstheme="minorHAnsi"/>
          <w:sz w:val="20"/>
          <w:szCs w:val="20"/>
        </w:rPr>
      </w:pPr>
      <w:r w:rsidRPr="00FB718F">
        <w:rPr>
          <w:rFonts w:asciiTheme="minorHAnsi" w:hAnsiTheme="minorHAnsi" w:cstheme="minorHAnsi"/>
          <w:sz w:val="20"/>
          <w:szCs w:val="20"/>
        </w:rPr>
        <w:t>Wyjście galwanometru:</w:t>
      </w:r>
    </w:p>
    <w:p w14:paraId="7234A446"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 xml:space="preserve">Prąd wyjściowy: ±1 nA do ±2.0 A w minimum 12 krokach, </w:t>
      </w:r>
    </w:p>
    <w:p w14:paraId="688EF562"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 xml:space="preserve">Rozdzielczość: nie gorzej niż 32 bit, ±0.2 ppb </w:t>
      </w:r>
    </w:p>
    <w:p w14:paraId="4F68966E" w14:textId="77777777" w:rsidR="00FB718F" w:rsidRPr="00FB718F" w:rsidRDefault="00FB718F" w:rsidP="00FB718F">
      <w:pPr>
        <w:rPr>
          <w:rFonts w:asciiTheme="minorHAnsi" w:hAnsiTheme="minorHAnsi" w:cstheme="minorHAnsi"/>
          <w:sz w:val="20"/>
          <w:szCs w:val="20"/>
        </w:rPr>
      </w:pPr>
    </w:p>
    <w:p w14:paraId="7A5FCE07" w14:textId="77777777" w:rsidR="00FB718F" w:rsidRPr="00FB718F" w:rsidRDefault="00FB718F" w:rsidP="00FB718F">
      <w:pPr>
        <w:rPr>
          <w:rFonts w:asciiTheme="minorHAnsi" w:hAnsiTheme="minorHAnsi" w:cstheme="minorHAnsi"/>
          <w:sz w:val="20"/>
          <w:szCs w:val="20"/>
        </w:rPr>
      </w:pPr>
      <w:r w:rsidRPr="00FB718F">
        <w:rPr>
          <w:rFonts w:asciiTheme="minorHAnsi" w:hAnsiTheme="minorHAnsi" w:cstheme="minorHAnsi"/>
          <w:sz w:val="20"/>
          <w:szCs w:val="20"/>
        </w:rPr>
        <w:t>Wejście:</w:t>
      </w:r>
    </w:p>
    <w:p w14:paraId="486FDB1A"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Zakresy potencjału: minimum ±4 V oraz ±14 V</w:t>
      </w:r>
    </w:p>
    <w:p w14:paraId="06355854"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Rozdzielczość napięcia w zależności od zakresu: ±2,5nV oraz ±7,5 nV</w:t>
      </w:r>
    </w:p>
    <w:p w14:paraId="478A46DD"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Impedancja wejściowa &gt; 10 TΩ || ±5 pF</w:t>
      </w:r>
    </w:p>
    <w:p w14:paraId="1ECD568B" w14:textId="77777777" w:rsidR="00FB718F" w:rsidRPr="00FB718F" w:rsidRDefault="00FB718F" w:rsidP="00FB718F">
      <w:pPr>
        <w:numPr>
          <w:ilvl w:val="0"/>
          <w:numId w:val="43"/>
        </w:numPr>
        <w:tabs>
          <w:tab w:val="clear" w:pos="720"/>
          <w:tab w:val="num" w:pos="426"/>
        </w:tabs>
        <w:ind w:left="567" w:hanging="425"/>
        <w:rPr>
          <w:rFonts w:asciiTheme="minorHAnsi" w:hAnsiTheme="minorHAnsi" w:cstheme="minorHAnsi"/>
          <w:sz w:val="20"/>
          <w:szCs w:val="20"/>
        </w:rPr>
      </w:pPr>
      <w:r w:rsidRPr="00FB718F">
        <w:rPr>
          <w:rFonts w:asciiTheme="minorHAnsi" w:hAnsiTheme="minorHAnsi" w:cstheme="minorHAnsi"/>
          <w:sz w:val="20"/>
          <w:szCs w:val="20"/>
        </w:rPr>
        <w:t xml:space="preserve">Dokładność w zależności od zakresu: poniżej ±100 µV ±5 ppm odczytu oraz poniżej ±300 µV ±10 ppm odczytu </w:t>
      </w:r>
    </w:p>
    <w:p w14:paraId="467DC632" w14:textId="77777777" w:rsidR="00FB718F" w:rsidRPr="00FB718F" w:rsidRDefault="00FB718F" w:rsidP="00FB718F">
      <w:pPr>
        <w:numPr>
          <w:ilvl w:val="0"/>
          <w:numId w:val="43"/>
        </w:numPr>
        <w:tabs>
          <w:tab w:val="clear" w:pos="720"/>
          <w:tab w:val="num" w:pos="426"/>
        </w:tabs>
        <w:ind w:left="426" w:hanging="284"/>
        <w:rPr>
          <w:rFonts w:asciiTheme="minorHAnsi" w:hAnsiTheme="minorHAnsi" w:cstheme="minorHAnsi"/>
          <w:sz w:val="20"/>
          <w:szCs w:val="20"/>
        </w:rPr>
      </w:pPr>
      <w:r w:rsidRPr="00FB718F">
        <w:rPr>
          <w:rFonts w:asciiTheme="minorHAnsi" w:hAnsiTheme="minorHAnsi" w:cstheme="minorHAnsi"/>
          <w:sz w:val="20"/>
          <w:szCs w:val="20"/>
        </w:rPr>
        <w:t>Rozdzielczość potencjału DC: nie gorzej niż ±5 aA (32 Bit)</w:t>
      </w:r>
    </w:p>
    <w:p w14:paraId="622952BD" w14:textId="77777777" w:rsidR="00FB718F" w:rsidRPr="00FB718F" w:rsidRDefault="00FB718F" w:rsidP="00FB718F">
      <w:pPr>
        <w:ind w:left="720"/>
        <w:rPr>
          <w:rFonts w:asciiTheme="minorHAnsi" w:hAnsiTheme="minorHAnsi" w:cstheme="minorHAnsi"/>
          <w:sz w:val="20"/>
          <w:szCs w:val="20"/>
        </w:rPr>
      </w:pPr>
    </w:p>
    <w:p w14:paraId="6658100C" w14:textId="77777777" w:rsidR="00FB718F" w:rsidRPr="00FB718F" w:rsidRDefault="00FB718F" w:rsidP="00FB718F">
      <w:pPr>
        <w:numPr>
          <w:ilvl w:val="0"/>
          <w:numId w:val="43"/>
        </w:numPr>
        <w:tabs>
          <w:tab w:val="clear" w:pos="720"/>
          <w:tab w:val="num" w:pos="426"/>
        </w:tabs>
        <w:ind w:hanging="578"/>
        <w:rPr>
          <w:rFonts w:asciiTheme="minorHAnsi" w:hAnsiTheme="minorHAnsi" w:cstheme="minorHAnsi"/>
          <w:sz w:val="20"/>
          <w:szCs w:val="20"/>
        </w:rPr>
      </w:pPr>
      <w:r w:rsidRPr="00FB718F">
        <w:rPr>
          <w:rFonts w:asciiTheme="minorHAnsi" w:hAnsiTheme="minorHAnsi" w:cstheme="minorHAnsi"/>
          <w:sz w:val="20"/>
          <w:szCs w:val="20"/>
        </w:rPr>
        <w:t>Port USB 2.0</w:t>
      </w:r>
    </w:p>
    <w:p w14:paraId="1E29DD47" w14:textId="471AA18B" w:rsidR="00FB718F" w:rsidRPr="00FB718F" w:rsidRDefault="00FB718F" w:rsidP="00CF72C4">
      <w:pPr>
        <w:rPr>
          <w:rFonts w:asciiTheme="minorHAnsi" w:hAnsiTheme="minorHAnsi" w:cstheme="minorHAnsi"/>
          <w:b/>
          <w:bCs/>
          <w:sz w:val="20"/>
          <w:szCs w:val="20"/>
          <w:lang w:eastAsia="pl-PL"/>
        </w:rPr>
      </w:pPr>
    </w:p>
    <w:p w14:paraId="20535BB7" w14:textId="77777777" w:rsidR="00FE1720" w:rsidRPr="009E2F4D" w:rsidRDefault="00FE1720" w:rsidP="00FE1720">
      <w:pPr>
        <w:spacing w:after="120"/>
        <w:rPr>
          <w:rFonts w:asciiTheme="minorHAnsi" w:hAnsiTheme="minorHAnsi"/>
          <w:sz w:val="20"/>
          <w:szCs w:val="20"/>
          <w:u w:val="single"/>
        </w:rPr>
      </w:pPr>
      <w:r w:rsidRPr="009E2F4D">
        <w:rPr>
          <w:rFonts w:asciiTheme="minorHAnsi" w:hAnsiTheme="minorHAnsi"/>
          <w:b/>
          <w:bCs/>
          <w:sz w:val="20"/>
          <w:szCs w:val="20"/>
          <w:u w:val="single"/>
        </w:rPr>
        <w:t>IV. Termin realizacji:</w:t>
      </w:r>
    </w:p>
    <w:p w14:paraId="38F2510D" w14:textId="4616D522" w:rsidR="00FE1720" w:rsidRPr="009E2F4D" w:rsidRDefault="00FE1720" w:rsidP="00FE1720">
      <w:pPr>
        <w:spacing w:after="120"/>
        <w:jc w:val="both"/>
        <w:rPr>
          <w:rFonts w:asciiTheme="minorHAnsi" w:hAnsiTheme="minorHAnsi" w:cstheme="minorHAnsi"/>
          <w:sz w:val="20"/>
          <w:szCs w:val="20"/>
        </w:rPr>
      </w:pPr>
      <w:r w:rsidRPr="009E2F4D">
        <w:rPr>
          <w:rFonts w:asciiTheme="minorHAnsi" w:hAnsiTheme="minorHAnsi" w:cstheme="minorHAnsi"/>
          <w:sz w:val="20"/>
          <w:szCs w:val="20"/>
        </w:rPr>
        <w:t xml:space="preserve">Zamawiający wymaga, aby przedmiot zamówienia został dostarczony do siedziby Zamawiającego w terminie </w:t>
      </w:r>
      <w:r w:rsidRPr="009E2F4D">
        <w:rPr>
          <w:rFonts w:asciiTheme="minorHAnsi" w:hAnsiTheme="minorHAnsi" w:cstheme="minorHAnsi"/>
          <w:sz w:val="20"/>
          <w:szCs w:val="20"/>
        </w:rPr>
        <w:br/>
      </w:r>
      <w:r w:rsidR="008C29BF">
        <w:rPr>
          <w:rFonts w:asciiTheme="minorHAnsi" w:hAnsiTheme="minorHAnsi" w:cstheme="minorHAnsi"/>
          <w:b/>
          <w:sz w:val="20"/>
          <w:szCs w:val="20"/>
        </w:rPr>
        <w:t>10 tygodni od</w:t>
      </w:r>
      <w:r w:rsidR="00D50E6A">
        <w:rPr>
          <w:rFonts w:asciiTheme="minorHAnsi" w:hAnsiTheme="minorHAnsi" w:cstheme="minorHAnsi"/>
          <w:b/>
          <w:sz w:val="20"/>
          <w:szCs w:val="20"/>
        </w:rPr>
        <w:t xml:space="preserve"> dnia</w:t>
      </w:r>
      <w:r w:rsidR="008C29BF">
        <w:rPr>
          <w:rFonts w:asciiTheme="minorHAnsi" w:hAnsiTheme="minorHAnsi" w:cstheme="minorHAnsi"/>
          <w:b/>
          <w:sz w:val="20"/>
          <w:szCs w:val="20"/>
        </w:rPr>
        <w:t xml:space="preserve"> podpisania umowy</w:t>
      </w:r>
      <w:r>
        <w:rPr>
          <w:rFonts w:asciiTheme="minorHAnsi" w:hAnsiTheme="minorHAnsi" w:cstheme="minorHAnsi"/>
          <w:b/>
          <w:sz w:val="20"/>
          <w:szCs w:val="20"/>
        </w:rPr>
        <w:t xml:space="preserve">.  </w:t>
      </w:r>
    </w:p>
    <w:p w14:paraId="54FD9BEB" w14:textId="77777777" w:rsidR="00FE1720" w:rsidRDefault="00FE1720" w:rsidP="007A1BB3">
      <w:pPr>
        <w:autoSpaceDE w:val="0"/>
        <w:autoSpaceDN w:val="0"/>
        <w:adjustRightInd w:val="0"/>
        <w:spacing w:after="120"/>
        <w:jc w:val="both"/>
        <w:rPr>
          <w:rFonts w:asciiTheme="minorHAnsi" w:hAnsiTheme="minorHAnsi"/>
          <w:b/>
          <w:bCs/>
          <w:sz w:val="20"/>
          <w:szCs w:val="20"/>
          <w:u w:val="single"/>
          <w:lang w:eastAsia="pl-PL"/>
        </w:rPr>
      </w:pPr>
    </w:p>
    <w:p w14:paraId="2CEB05D2" w14:textId="77777777" w:rsidR="009E2F4D" w:rsidRPr="009E2F4D" w:rsidRDefault="009E2F4D" w:rsidP="007A1BB3">
      <w:pPr>
        <w:autoSpaceDE w:val="0"/>
        <w:autoSpaceDN w:val="0"/>
        <w:adjustRightInd w:val="0"/>
        <w:spacing w:after="12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lastRenderedPageBreak/>
        <w:t xml:space="preserve">V. Termin i miejsce składania ofert: </w:t>
      </w:r>
    </w:p>
    <w:p w14:paraId="6BF1367B" w14:textId="29241368" w:rsidR="00092B07" w:rsidRDefault="009E2F4D" w:rsidP="007A1BB3">
      <w:pPr>
        <w:spacing w:after="120"/>
        <w:jc w:val="both"/>
        <w:rPr>
          <w:rFonts w:asciiTheme="minorHAnsi" w:hAnsiTheme="minorHAnsi"/>
          <w:b/>
          <w:sz w:val="20"/>
          <w:szCs w:val="20"/>
        </w:rPr>
      </w:pPr>
      <w:r w:rsidRPr="009E2F4D">
        <w:rPr>
          <w:rFonts w:asciiTheme="minorHAnsi" w:hAnsiTheme="minorHAnsi"/>
          <w:sz w:val="20"/>
          <w:szCs w:val="20"/>
        </w:rPr>
        <w:t xml:space="preserve">Oferty należy złożyć w formie </w:t>
      </w:r>
      <w:r w:rsidRPr="00261884">
        <w:rPr>
          <w:rFonts w:asciiTheme="minorHAnsi" w:hAnsiTheme="minorHAnsi"/>
          <w:sz w:val="20"/>
          <w:szCs w:val="20"/>
        </w:rPr>
        <w:t>elektronicznej</w:t>
      </w:r>
      <w:r w:rsidRPr="00261884">
        <w:rPr>
          <w:rFonts w:asciiTheme="minorHAnsi" w:hAnsiTheme="minorHAnsi"/>
          <w:b/>
          <w:sz w:val="20"/>
          <w:szCs w:val="20"/>
        </w:rPr>
        <w:t xml:space="preserve"> do dnia </w:t>
      </w:r>
      <w:r w:rsidR="00723AC3" w:rsidRPr="00261884">
        <w:rPr>
          <w:rFonts w:asciiTheme="minorHAnsi" w:hAnsiTheme="minorHAnsi"/>
          <w:b/>
          <w:sz w:val="20"/>
          <w:szCs w:val="20"/>
        </w:rPr>
        <w:t>26</w:t>
      </w:r>
      <w:r w:rsidR="00C763E1" w:rsidRPr="00261884">
        <w:rPr>
          <w:rFonts w:asciiTheme="minorHAnsi" w:hAnsiTheme="minorHAnsi"/>
          <w:b/>
          <w:sz w:val="20"/>
          <w:szCs w:val="20"/>
        </w:rPr>
        <w:t xml:space="preserve"> </w:t>
      </w:r>
      <w:r w:rsidR="00092B07" w:rsidRPr="00261884">
        <w:rPr>
          <w:rFonts w:asciiTheme="minorHAnsi" w:hAnsiTheme="minorHAnsi"/>
          <w:b/>
          <w:sz w:val="20"/>
          <w:szCs w:val="20"/>
        </w:rPr>
        <w:t>czerwca</w:t>
      </w:r>
      <w:r w:rsidRPr="00261884">
        <w:rPr>
          <w:rFonts w:asciiTheme="minorHAnsi" w:hAnsiTheme="minorHAnsi"/>
          <w:b/>
          <w:sz w:val="20"/>
          <w:szCs w:val="20"/>
        </w:rPr>
        <w:t xml:space="preserve"> 20</w:t>
      </w:r>
      <w:r w:rsidR="003A5A23" w:rsidRPr="00261884">
        <w:rPr>
          <w:rFonts w:asciiTheme="minorHAnsi" w:hAnsiTheme="minorHAnsi"/>
          <w:b/>
          <w:sz w:val="20"/>
          <w:szCs w:val="20"/>
        </w:rPr>
        <w:t>20</w:t>
      </w:r>
      <w:r w:rsidRPr="00D50E6A">
        <w:rPr>
          <w:rFonts w:asciiTheme="minorHAnsi" w:hAnsiTheme="minorHAnsi"/>
          <w:b/>
          <w:sz w:val="20"/>
          <w:szCs w:val="20"/>
        </w:rPr>
        <w:t xml:space="preserve"> r. do godziny </w:t>
      </w:r>
      <w:r w:rsidR="00741485">
        <w:rPr>
          <w:rFonts w:asciiTheme="minorHAnsi" w:hAnsiTheme="minorHAnsi"/>
          <w:b/>
          <w:sz w:val="20"/>
          <w:szCs w:val="20"/>
        </w:rPr>
        <w:t>18</w:t>
      </w:r>
      <w:bookmarkStart w:id="3" w:name="_GoBack"/>
      <w:bookmarkEnd w:id="3"/>
      <w:r w:rsidRPr="00D50E6A">
        <w:rPr>
          <w:rFonts w:asciiTheme="minorHAnsi" w:hAnsiTheme="minorHAnsi"/>
          <w:b/>
          <w:sz w:val="20"/>
          <w:szCs w:val="20"/>
        </w:rPr>
        <w:t>.00</w:t>
      </w:r>
      <w:r w:rsidRPr="00D50E6A">
        <w:rPr>
          <w:rFonts w:asciiTheme="minorHAnsi" w:hAnsiTheme="minorHAnsi"/>
          <w:sz w:val="20"/>
          <w:szCs w:val="20"/>
        </w:rPr>
        <w:t xml:space="preserve"> (oferty zło</w:t>
      </w:r>
      <w:r w:rsidRPr="00D50E6A">
        <w:rPr>
          <w:rFonts w:asciiTheme="minorHAnsi" w:eastAsia="TimesNewRoman" w:hAnsiTheme="minorHAnsi"/>
          <w:sz w:val="20"/>
          <w:szCs w:val="20"/>
        </w:rPr>
        <w:t>ż</w:t>
      </w:r>
      <w:r w:rsidRPr="00D50E6A">
        <w:rPr>
          <w:rFonts w:asciiTheme="minorHAnsi" w:hAnsiTheme="minorHAnsi"/>
          <w:sz w:val="20"/>
          <w:szCs w:val="20"/>
        </w:rPr>
        <w:t>one po tym terminie nie będą rozpatrywana zgodnie z tre</w:t>
      </w:r>
      <w:r w:rsidRPr="00D50E6A">
        <w:rPr>
          <w:rFonts w:asciiTheme="minorHAnsi" w:eastAsia="TimesNewRoman" w:hAnsiTheme="minorHAnsi"/>
          <w:sz w:val="20"/>
          <w:szCs w:val="20"/>
        </w:rPr>
        <w:t>ś</w:t>
      </w:r>
      <w:r w:rsidRPr="00D50E6A">
        <w:rPr>
          <w:rFonts w:asciiTheme="minorHAnsi" w:hAnsiTheme="minorHAnsi"/>
          <w:sz w:val="20"/>
          <w:szCs w:val="20"/>
        </w:rPr>
        <w:t>ci</w:t>
      </w:r>
      <w:r w:rsidRPr="00D50E6A">
        <w:rPr>
          <w:rFonts w:asciiTheme="minorHAnsi" w:eastAsia="TimesNewRoman" w:hAnsiTheme="minorHAnsi"/>
          <w:sz w:val="20"/>
          <w:szCs w:val="20"/>
        </w:rPr>
        <w:t xml:space="preserve">ą </w:t>
      </w:r>
      <w:r w:rsidRPr="00D50E6A">
        <w:rPr>
          <w:rFonts w:asciiTheme="minorHAnsi" w:hAnsiTheme="minorHAnsi"/>
          <w:sz w:val="20"/>
          <w:szCs w:val="20"/>
        </w:rPr>
        <w:t>art. 84 ust. 2 ustawy). Wiadomość zawieraj</w:t>
      </w:r>
      <w:r w:rsidRPr="00D50E6A">
        <w:rPr>
          <w:rFonts w:asciiTheme="minorHAnsi" w:eastAsia="TimesNewRoman" w:hAnsiTheme="minorHAnsi"/>
          <w:sz w:val="20"/>
          <w:szCs w:val="20"/>
        </w:rPr>
        <w:t>ą</w:t>
      </w:r>
      <w:r w:rsidRPr="00D50E6A">
        <w:rPr>
          <w:rFonts w:asciiTheme="minorHAnsi" w:hAnsiTheme="minorHAnsi"/>
          <w:sz w:val="20"/>
          <w:szCs w:val="20"/>
        </w:rPr>
        <w:t>ca ofert</w:t>
      </w:r>
      <w:r w:rsidRPr="00D50E6A">
        <w:rPr>
          <w:rFonts w:asciiTheme="minorHAnsi" w:eastAsia="TimesNewRoman" w:hAnsiTheme="minorHAnsi"/>
          <w:sz w:val="20"/>
          <w:szCs w:val="20"/>
        </w:rPr>
        <w:t xml:space="preserve">ę </w:t>
      </w:r>
      <w:r w:rsidR="002B3382" w:rsidRPr="00D50E6A">
        <w:rPr>
          <w:rFonts w:asciiTheme="minorHAnsi" w:eastAsia="TimesNewRoman" w:hAnsiTheme="minorHAnsi"/>
          <w:sz w:val="20"/>
          <w:szCs w:val="20"/>
        </w:rPr>
        <w:br/>
      </w:r>
      <w:r w:rsidRPr="00D50E6A">
        <w:rPr>
          <w:rFonts w:asciiTheme="minorHAnsi" w:eastAsia="TimesNewRoman" w:hAnsiTheme="minorHAnsi"/>
          <w:sz w:val="20"/>
          <w:szCs w:val="20"/>
        </w:rPr>
        <w:t>wraz zaparafowanymi załącznikami po</w:t>
      </w:r>
      <w:r w:rsidRPr="00D50E6A">
        <w:rPr>
          <w:rFonts w:asciiTheme="minorHAnsi" w:hAnsiTheme="minorHAnsi"/>
          <w:sz w:val="20"/>
          <w:szCs w:val="20"/>
        </w:rPr>
        <w:t xml:space="preserve">winna zostać wysłana na adres: </w:t>
      </w:r>
      <w:r w:rsidR="00535C1B" w:rsidRPr="00D50E6A">
        <w:rPr>
          <w:rFonts w:asciiTheme="minorHAnsi" w:hAnsiTheme="minorHAnsi"/>
          <w:b/>
          <w:color w:val="0000FF"/>
          <w:sz w:val="20"/>
          <w:szCs w:val="20"/>
          <w:u w:val="single"/>
        </w:rPr>
        <w:t>olaf.dybinski@pw.edu.pl</w:t>
      </w:r>
      <w:r w:rsidRPr="00D50E6A">
        <w:rPr>
          <w:rFonts w:asciiTheme="minorHAnsi" w:hAnsiTheme="minorHAnsi"/>
          <w:sz w:val="20"/>
          <w:szCs w:val="20"/>
          <w:u w:val="single"/>
        </w:rPr>
        <w:t xml:space="preserve"> </w:t>
      </w:r>
      <w:r w:rsidRPr="00D50E6A">
        <w:rPr>
          <w:rFonts w:asciiTheme="minorHAnsi" w:hAnsiTheme="minorHAnsi"/>
          <w:sz w:val="20"/>
          <w:szCs w:val="20"/>
        </w:rPr>
        <w:t xml:space="preserve">z dopiskiem </w:t>
      </w:r>
      <w:r w:rsidR="002B3382" w:rsidRPr="00D50E6A">
        <w:rPr>
          <w:rFonts w:asciiTheme="minorHAnsi" w:hAnsiTheme="minorHAnsi"/>
          <w:sz w:val="20"/>
          <w:szCs w:val="20"/>
        </w:rPr>
        <w:br/>
      </w:r>
      <w:r w:rsidRPr="00D50E6A">
        <w:rPr>
          <w:rFonts w:asciiTheme="minorHAnsi" w:hAnsiTheme="minorHAnsi"/>
          <w:sz w:val="20"/>
          <w:szCs w:val="20"/>
        </w:rPr>
        <w:t>w temacie:</w:t>
      </w:r>
      <w:r w:rsidRPr="00D50E6A">
        <w:rPr>
          <w:rFonts w:asciiTheme="minorHAnsi" w:hAnsiTheme="minorHAnsi"/>
          <w:b/>
          <w:sz w:val="20"/>
          <w:szCs w:val="20"/>
        </w:rPr>
        <w:t xml:space="preserve"> </w:t>
      </w:r>
      <w:r w:rsidR="00092B07" w:rsidRPr="00D50E6A">
        <w:rPr>
          <w:rFonts w:asciiTheme="minorHAnsi" w:hAnsiTheme="minorHAnsi"/>
          <w:b/>
          <w:sz w:val="20"/>
          <w:szCs w:val="20"/>
        </w:rPr>
        <w:t>Zakup urządzenia do badania parametrów elektrochemicznych materiałów (urządzenie do analizy EIS – Electrochemical Impedance Spectroscopy)</w:t>
      </w:r>
      <w:r w:rsidR="00A100AE">
        <w:rPr>
          <w:rFonts w:asciiTheme="minorHAnsi" w:hAnsiTheme="minorHAnsi"/>
          <w:b/>
          <w:bCs/>
          <w:sz w:val="20"/>
          <w:szCs w:val="20"/>
        </w:rPr>
        <w:t xml:space="preserve"> </w:t>
      </w:r>
      <w:r w:rsidR="00A100AE" w:rsidRPr="004B05C8">
        <w:rPr>
          <w:rFonts w:asciiTheme="minorHAnsi" w:hAnsiTheme="minorHAnsi"/>
          <w:b/>
          <w:bCs/>
          <w:sz w:val="20"/>
          <w:szCs w:val="20"/>
        </w:rPr>
        <w:t xml:space="preserve">„Nowy model protonowego ceramicznego ogniwa paliwowego (SOFC) oparty o parametry zredukowane” </w:t>
      </w:r>
      <w:r w:rsidR="00A100AE" w:rsidRPr="004B05C8">
        <w:rPr>
          <w:rFonts w:asciiTheme="minorHAnsi" w:hAnsiTheme="minorHAnsi"/>
          <w:b/>
          <w:bCs/>
          <w:color w:val="000000"/>
          <w:sz w:val="20"/>
          <w:szCs w:val="20"/>
        </w:rPr>
        <w:t>UMO</w:t>
      </w:r>
      <w:r w:rsidR="00A100AE">
        <w:rPr>
          <w:rFonts w:asciiTheme="minorHAnsi" w:hAnsiTheme="minorHAnsi"/>
          <w:b/>
          <w:bCs/>
          <w:color w:val="000000"/>
          <w:sz w:val="20"/>
          <w:szCs w:val="20"/>
        </w:rPr>
        <w:t>-2016/23/B/ST8/03056</w:t>
      </w:r>
    </w:p>
    <w:p w14:paraId="181A956F" w14:textId="77777777" w:rsidR="00092B07" w:rsidRDefault="00092B07" w:rsidP="007A1BB3">
      <w:pPr>
        <w:spacing w:after="120"/>
        <w:jc w:val="both"/>
        <w:rPr>
          <w:rFonts w:asciiTheme="minorHAnsi" w:hAnsiTheme="minorHAnsi"/>
          <w:b/>
          <w:sz w:val="20"/>
          <w:szCs w:val="20"/>
        </w:rPr>
      </w:pPr>
    </w:p>
    <w:p w14:paraId="2CEB05D4" w14:textId="77777777" w:rsidR="00EB5064" w:rsidRDefault="00EB5064" w:rsidP="00EB5064">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w:t>
      </w:r>
      <w:r w:rsidRPr="005A4513">
        <w:rPr>
          <w:rFonts w:asciiTheme="minorHAnsi" w:hAnsiTheme="minorHAnsi"/>
          <w:b/>
          <w:bCs/>
          <w:color w:val="auto"/>
          <w:sz w:val="20"/>
          <w:szCs w:val="20"/>
          <w:u w:val="single"/>
        </w:rPr>
        <w:t>I. Kryteria oceny oferty</w:t>
      </w:r>
      <w:r>
        <w:rPr>
          <w:rFonts w:asciiTheme="minorHAnsi" w:hAnsiTheme="minorHAnsi"/>
          <w:b/>
          <w:bCs/>
          <w:color w:val="auto"/>
          <w:sz w:val="20"/>
          <w:szCs w:val="20"/>
          <w:u w:val="single"/>
        </w:rPr>
        <w:t>:</w:t>
      </w:r>
    </w:p>
    <w:p w14:paraId="2CEB05D5" w14:textId="77777777" w:rsidR="00EB5064" w:rsidRPr="005A4513" w:rsidRDefault="00EB5064" w:rsidP="00EB5064">
      <w:pPr>
        <w:pStyle w:val="Default"/>
        <w:spacing w:line="360" w:lineRule="auto"/>
        <w:jc w:val="both"/>
        <w:rPr>
          <w:rFonts w:asciiTheme="minorHAnsi" w:hAnsiTheme="minorHAnsi"/>
          <w:color w:val="auto"/>
          <w:sz w:val="20"/>
          <w:szCs w:val="20"/>
        </w:rPr>
      </w:pPr>
      <w:r w:rsidRPr="005A4513">
        <w:rPr>
          <w:rFonts w:asciiTheme="minorHAnsi" w:hAnsiTheme="minorHAnsi"/>
          <w:b/>
          <w:bCs/>
          <w:color w:val="auto"/>
          <w:sz w:val="20"/>
          <w:szCs w:val="20"/>
          <w:u w:val="single"/>
        </w:rPr>
        <w:t xml:space="preserve"> </w:t>
      </w:r>
      <w:r w:rsidRPr="005A4513">
        <w:rPr>
          <w:rFonts w:asciiTheme="minorHAnsi" w:hAnsiTheme="minorHAnsi"/>
          <w:color w:val="auto"/>
          <w:sz w:val="20"/>
          <w:szCs w:val="20"/>
        </w:rPr>
        <w:t xml:space="preserve">Wybór oferty zostanie dokonany na podstawie jednego kryterium: ceny oferty </w:t>
      </w:r>
    </w:p>
    <w:p w14:paraId="2CEB05D6" w14:textId="77777777"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Wzór określający kryterium wyboru ma postać: </w:t>
      </w:r>
    </w:p>
    <w:p w14:paraId="2CEB05D7" w14:textId="77777777" w:rsidR="00EB5064" w:rsidRPr="005A4513" w:rsidRDefault="00EB5064" w:rsidP="00EB5064">
      <w:pPr>
        <w:pStyle w:val="Default"/>
        <w:spacing w:after="120"/>
        <w:jc w:val="center"/>
        <w:rPr>
          <w:rFonts w:asciiTheme="minorHAnsi" w:hAnsiTheme="minorHAnsi"/>
          <w:color w:val="548DD4" w:themeColor="text2" w:themeTint="99"/>
          <w:sz w:val="20"/>
          <w:szCs w:val="20"/>
        </w:rPr>
      </w:pPr>
      <w:r w:rsidRPr="005A4513">
        <w:rPr>
          <w:rFonts w:asciiTheme="minorHAnsi" w:hAnsiTheme="minorHAnsi"/>
          <w:color w:val="548DD4" w:themeColor="text2" w:themeTint="99"/>
          <w:sz w:val="20"/>
          <w:szCs w:val="20"/>
        </w:rPr>
        <w:t>Liczba punktów = (cena minimalna / cena ofertowa) * 100 pkt.</w:t>
      </w:r>
    </w:p>
    <w:p w14:paraId="2CEB05D8" w14:textId="77777777"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14:paraId="2CEB05D9" w14:textId="77777777"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14:paraId="2CEB05DA" w14:textId="77777777"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r>
      <w:r w:rsidRPr="005A4513">
        <w:rPr>
          <w:rFonts w:asciiTheme="minorHAnsi" w:hAnsiTheme="minorHAnsi"/>
          <w:color w:val="auto"/>
          <w:sz w:val="20"/>
          <w:szCs w:val="20"/>
        </w:rPr>
        <w:t xml:space="preserve">w złożonych ofertach. </w:t>
      </w:r>
    </w:p>
    <w:p w14:paraId="2CEB05DB" w14:textId="77777777" w:rsidR="007A1BB3" w:rsidRDefault="007A1BB3" w:rsidP="009E2F4D">
      <w:pPr>
        <w:rPr>
          <w:rFonts w:asciiTheme="minorHAnsi" w:hAnsiTheme="minorHAnsi"/>
          <w:b/>
          <w:bCs/>
          <w:sz w:val="20"/>
          <w:szCs w:val="20"/>
          <w:u w:val="single"/>
        </w:rPr>
      </w:pPr>
    </w:p>
    <w:p w14:paraId="2CEB05DC" w14:textId="77777777" w:rsidR="009E2F4D" w:rsidRPr="009E2F4D" w:rsidRDefault="009E2F4D" w:rsidP="009E2F4D">
      <w:pPr>
        <w:rPr>
          <w:rFonts w:asciiTheme="minorHAnsi" w:hAnsiTheme="minorHAnsi"/>
          <w:sz w:val="20"/>
          <w:szCs w:val="20"/>
          <w:u w:val="single"/>
        </w:rPr>
      </w:pPr>
      <w:r w:rsidRPr="009E2F4D">
        <w:rPr>
          <w:rFonts w:asciiTheme="minorHAnsi" w:hAnsiTheme="minorHAnsi"/>
          <w:b/>
          <w:bCs/>
          <w:sz w:val="20"/>
          <w:szCs w:val="20"/>
          <w:u w:val="single"/>
        </w:rPr>
        <w:t>V</w:t>
      </w:r>
      <w:r w:rsidR="00EB5064">
        <w:rPr>
          <w:rFonts w:asciiTheme="minorHAnsi" w:hAnsiTheme="minorHAnsi"/>
          <w:b/>
          <w:bCs/>
          <w:sz w:val="20"/>
          <w:szCs w:val="20"/>
          <w:u w:val="single"/>
        </w:rPr>
        <w:t>I</w:t>
      </w:r>
      <w:r w:rsidRPr="009E2F4D">
        <w:rPr>
          <w:rFonts w:asciiTheme="minorHAnsi" w:hAnsiTheme="minorHAnsi"/>
          <w:b/>
          <w:bCs/>
          <w:sz w:val="20"/>
          <w:szCs w:val="20"/>
          <w:u w:val="single"/>
        </w:rPr>
        <w:t xml:space="preserve">I. Wymagania wobec oferenta </w:t>
      </w:r>
    </w:p>
    <w:p w14:paraId="2CEB05DD" w14:textId="77777777"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OŚWIADCZENIA I DOKUMENTY POTWIERDZAJĄCE SPEŁNIANIE WARUNKÓW UDZIAŁU: </w:t>
      </w:r>
    </w:p>
    <w:p w14:paraId="2CEB05DE" w14:textId="77777777"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Wykonawca na potwierdzenie spełniania warunków udziału w postępowaniu składa wraz z ofertą następujące dokumenty i oświadczenia: </w:t>
      </w:r>
    </w:p>
    <w:p w14:paraId="2CEB05DF" w14:textId="77777777" w:rsidR="00912162" w:rsidRDefault="00912162" w:rsidP="00330300">
      <w:pPr>
        <w:numPr>
          <w:ilvl w:val="0"/>
          <w:numId w:val="7"/>
        </w:numPr>
        <w:autoSpaceDE w:val="0"/>
        <w:autoSpaceDN w:val="0"/>
        <w:adjustRightInd w:val="0"/>
        <w:jc w:val="both"/>
        <w:rPr>
          <w:rFonts w:asciiTheme="minorHAnsi" w:hAnsiTheme="minorHAnsi"/>
          <w:sz w:val="20"/>
          <w:szCs w:val="20"/>
          <w:lang w:eastAsia="pl-PL"/>
        </w:rPr>
      </w:pPr>
      <w:r>
        <w:rPr>
          <w:rFonts w:asciiTheme="minorHAnsi" w:hAnsiTheme="minorHAnsi"/>
          <w:sz w:val="20"/>
          <w:szCs w:val="20"/>
          <w:lang w:eastAsia="pl-PL"/>
        </w:rPr>
        <w:t>Formularz ofertowy</w:t>
      </w:r>
    </w:p>
    <w:p w14:paraId="2CEB05E0" w14:textId="77777777" w:rsidR="00912162" w:rsidRDefault="00912162" w:rsidP="00330300">
      <w:pPr>
        <w:numPr>
          <w:ilvl w:val="0"/>
          <w:numId w:val="7"/>
        </w:numPr>
        <w:autoSpaceDE w:val="0"/>
        <w:autoSpaceDN w:val="0"/>
        <w:adjustRightInd w:val="0"/>
        <w:jc w:val="both"/>
        <w:rPr>
          <w:rFonts w:asciiTheme="minorHAnsi" w:hAnsiTheme="minorHAnsi"/>
          <w:sz w:val="20"/>
          <w:szCs w:val="20"/>
          <w:lang w:eastAsia="pl-PL"/>
        </w:rPr>
      </w:pPr>
      <w:r>
        <w:rPr>
          <w:rFonts w:asciiTheme="minorHAnsi" w:hAnsiTheme="minorHAnsi"/>
          <w:sz w:val="20"/>
          <w:szCs w:val="20"/>
          <w:lang w:eastAsia="pl-PL"/>
        </w:rPr>
        <w:t>Zaparafowany projekt umowy</w:t>
      </w:r>
    </w:p>
    <w:p w14:paraId="2CEB05E1" w14:textId="77777777" w:rsidR="009E2F4D" w:rsidRPr="009E2F4D" w:rsidRDefault="009E2F4D" w:rsidP="00330300">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14:paraId="2CEB05E2" w14:textId="77777777" w:rsidR="00912162" w:rsidRDefault="009E2F4D" w:rsidP="00912162">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14:paraId="2CEB05E3" w14:textId="77777777" w:rsidR="00BA1603" w:rsidRPr="00BA1603" w:rsidRDefault="00BA1603" w:rsidP="00BA1603">
      <w:pPr>
        <w:numPr>
          <w:ilvl w:val="0"/>
          <w:numId w:val="7"/>
        </w:numPr>
        <w:autoSpaceDE w:val="0"/>
        <w:autoSpaceDN w:val="0"/>
        <w:adjustRightInd w:val="0"/>
        <w:jc w:val="both"/>
        <w:rPr>
          <w:rFonts w:asciiTheme="minorHAnsi" w:hAnsiTheme="minorHAnsi"/>
          <w:sz w:val="20"/>
          <w:szCs w:val="20"/>
          <w:lang w:eastAsia="pl-PL"/>
        </w:rPr>
      </w:pPr>
      <w:r w:rsidRPr="00BA1603">
        <w:rPr>
          <w:rFonts w:asciiTheme="minorHAnsi" w:hAnsiTheme="minorHAnsi"/>
          <w:bCs/>
          <w:spacing w:val="-5"/>
          <w:sz w:val="20"/>
          <w:szCs w:val="20"/>
        </w:rPr>
        <w:t xml:space="preserve">Szczegółowa specyfikacja techniczną do oferty </w:t>
      </w:r>
      <w:r w:rsidRPr="00BA1603">
        <w:rPr>
          <w:rFonts w:asciiTheme="minorHAnsi" w:hAnsiTheme="minorHAnsi"/>
          <w:sz w:val="20"/>
        </w:rPr>
        <w:t>(Karta charakterystyki produktu)</w:t>
      </w:r>
      <w:r w:rsidRPr="00BA1603">
        <w:rPr>
          <w:rFonts w:asciiTheme="minorHAnsi" w:hAnsiTheme="minorHAnsi"/>
          <w:bCs/>
          <w:spacing w:val="-5"/>
          <w:sz w:val="20"/>
          <w:szCs w:val="20"/>
        </w:rPr>
        <w:t xml:space="preserve"> </w:t>
      </w:r>
    </w:p>
    <w:p w14:paraId="2CEB05E4" w14:textId="77777777" w:rsidR="009E2F4D" w:rsidRPr="009E2F4D" w:rsidRDefault="009E2F4D" w:rsidP="00BA1603">
      <w:pPr>
        <w:autoSpaceDE w:val="0"/>
        <w:autoSpaceDN w:val="0"/>
        <w:adjustRightInd w:val="0"/>
        <w:jc w:val="both"/>
        <w:rPr>
          <w:rFonts w:asciiTheme="minorHAnsi" w:hAnsiTheme="minorHAnsi"/>
          <w:sz w:val="20"/>
          <w:szCs w:val="20"/>
          <w:lang w:eastAsia="pl-PL"/>
        </w:rPr>
      </w:pPr>
      <w:r w:rsidRPr="009E2F4D">
        <w:rPr>
          <w:rFonts w:asciiTheme="minorHAnsi" w:hAnsiTheme="minorHAnsi"/>
          <w:i/>
          <w:iCs/>
          <w:sz w:val="20"/>
          <w:szCs w:val="20"/>
          <w:lang w:eastAsia="pl-PL"/>
        </w:rPr>
        <w:t>W przypadku, gdy Wykonawca przy wykazywaniu spełniania warunków udziału w postępowaniu będzie powoływał się na potencjał innych podmiotów, które będą brały udział w realizacji części zamówienia, przedkłada także oświadczania dotyczące tego podmiotu w zakre</w:t>
      </w:r>
      <w:r w:rsidR="00EB5064">
        <w:rPr>
          <w:rFonts w:asciiTheme="minorHAnsi" w:hAnsiTheme="minorHAnsi"/>
          <w:i/>
          <w:iCs/>
          <w:sz w:val="20"/>
          <w:szCs w:val="20"/>
          <w:lang w:eastAsia="pl-PL"/>
        </w:rPr>
        <w:t>sie wymaganym dla Wykonawcy.</w:t>
      </w:r>
      <w:r w:rsidRPr="009E2F4D">
        <w:rPr>
          <w:rFonts w:asciiTheme="minorHAnsi" w:hAnsiTheme="minorHAnsi"/>
          <w:i/>
          <w:iCs/>
          <w:sz w:val="20"/>
          <w:szCs w:val="20"/>
          <w:lang w:eastAsia="pl-PL"/>
        </w:rPr>
        <w:t xml:space="preserve"> </w:t>
      </w:r>
    </w:p>
    <w:p w14:paraId="2CEB05E5" w14:textId="77777777" w:rsidR="009E2F4D" w:rsidRPr="009E2F4D" w:rsidRDefault="009E2F4D" w:rsidP="009E2F4D">
      <w:pPr>
        <w:tabs>
          <w:tab w:val="left" w:pos="142"/>
        </w:tabs>
        <w:autoSpaceDE w:val="0"/>
        <w:autoSpaceDN w:val="0"/>
        <w:adjustRightInd w:val="0"/>
        <w:jc w:val="both"/>
        <w:rPr>
          <w:rFonts w:asciiTheme="minorHAnsi" w:hAnsiTheme="minorHAnsi"/>
          <w:bCs/>
          <w:color w:val="000000"/>
          <w:spacing w:val="4"/>
          <w:sz w:val="20"/>
          <w:szCs w:val="20"/>
        </w:rPr>
      </w:pPr>
    </w:p>
    <w:p w14:paraId="2CEB05E7" w14:textId="77777777" w:rsidR="00BA1603" w:rsidRDefault="00BA1603" w:rsidP="009E2F4D">
      <w:pPr>
        <w:autoSpaceDE w:val="0"/>
        <w:autoSpaceDN w:val="0"/>
        <w:adjustRightInd w:val="0"/>
        <w:spacing w:after="120"/>
        <w:jc w:val="both"/>
        <w:rPr>
          <w:rFonts w:asciiTheme="minorHAnsi" w:hAnsiTheme="minorHAnsi"/>
          <w:b/>
          <w:bCs/>
          <w:sz w:val="20"/>
          <w:szCs w:val="20"/>
          <w:u w:val="single"/>
          <w:lang w:eastAsia="pl-PL"/>
        </w:rPr>
      </w:pPr>
    </w:p>
    <w:p w14:paraId="2CEB05E8" w14:textId="77777777" w:rsidR="009E2F4D" w:rsidRPr="009E2F4D" w:rsidRDefault="00912162" w:rsidP="009E2F4D">
      <w:pPr>
        <w:autoSpaceDE w:val="0"/>
        <w:autoSpaceDN w:val="0"/>
        <w:adjustRightInd w:val="0"/>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VII</w:t>
      </w:r>
      <w:r w:rsidR="009E2F4D" w:rsidRPr="009E2F4D">
        <w:rPr>
          <w:rFonts w:asciiTheme="minorHAnsi" w:hAnsiTheme="minorHAnsi"/>
          <w:b/>
          <w:bCs/>
          <w:sz w:val="20"/>
          <w:szCs w:val="20"/>
          <w:u w:val="single"/>
          <w:lang w:eastAsia="pl-PL"/>
        </w:rPr>
        <w:t xml:space="preserve">I. Załączniki: </w:t>
      </w:r>
    </w:p>
    <w:p w14:paraId="2CEB05E9" w14:textId="77777777" w:rsidR="009E2F4D" w:rsidRPr="009E2F4D" w:rsidRDefault="009E2F4D" w:rsidP="009E2F4D">
      <w:pPr>
        <w:autoSpaceDE w:val="0"/>
        <w:autoSpaceDN w:val="0"/>
        <w:adjustRightInd w:val="0"/>
        <w:spacing w:after="120"/>
        <w:jc w:val="both"/>
        <w:rPr>
          <w:rFonts w:asciiTheme="minorHAnsi" w:hAnsiTheme="minorHAnsi"/>
          <w:sz w:val="20"/>
          <w:szCs w:val="20"/>
          <w:lang w:eastAsia="pl-PL"/>
        </w:rPr>
      </w:pPr>
      <w:r w:rsidRPr="009E2F4D">
        <w:rPr>
          <w:rFonts w:asciiTheme="minorHAnsi" w:hAnsiTheme="minorHAnsi"/>
          <w:sz w:val="20"/>
          <w:szCs w:val="20"/>
          <w:lang w:eastAsia="pl-PL"/>
        </w:rPr>
        <w:t>Załącznik nr 1 - Formularz oferty</w:t>
      </w:r>
    </w:p>
    <w:p w14:paraId="2CEB05EA" w14:textId="77777777"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 xml:space="preserve">Załącznik nr 2 - Wzór oświadczenia potwierdzającego spełnianie warunków określonych w art. 22 ust. 1 ustawy Prawo zamówień publicznych </w:t>
      </w:r>
    </w:p>
    <w:p w14:paraId="2CEB05EB" w14:textId="77777777"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Załącznik nr 3 - Wzór oświadczenia potwierdzającego spełnianie warunków określonych w art. 24 ust. 1 ustawy Prawo zamówień publicznych</w:t>
      </w:r>
    </w:p>
    <w:p w14:paraId="2CEB05EC" w14:textId="77777777" w:rsidR="009E2F4D" w:rsidRPr="008D5DBB" w:rsidRDefault="00EB5064" w:rsidP="009E2F4D">
      <w:pPr>
        <w:spacing w:after="120"/>
        <w:rPr>
          <w:rFonts w:asciiTheme="minorHAnsi" w:hAnsiTheme="minorHAnsi"/>
          <w:sz w:val="20"/>
          <w:szCs w:val="20"/>
        </w:rPr>
      </w:pPr>
      <w:r w:rsidRPr="008D5DBB">
        <w:rPr>
          <w:rFonts w:asciiTheme="minorHAnsi" w:hAnsiTheme="minorHAnsi"/>
          <w:sz w:val="20"/>
          <w:szCs w:val="20"/>
        </w:rPr>
        <w:t>Załącznik nr 4 – P</w:t>
      </w:r>
      <w:r w:rsidR="009E2F4D" w:rsidRPr="008D5DBB">
        <w:rPr>
          <w:rFonts w:asciiTheme="minorHAnsi" w:hAnsiTheme="minorHAnsi"/>
          <w:sz w:val="20"/>
          <w:szCs w:val="20"/>
        </w:rPr>
        <w:t>rojekt umowy</w:t>
      </w:r>
      <w:r w:rsidR="003A5A23">
        <w:rPr>
          <w:rFonts w:asciiTheme="minorHAnsi" w:hAnsiTheme="minorHAnsi"/>
          <w:sz w:val="20"/>
          <w:szCs w:val="20"/>
        </w:rPr>
        <w:t xml:space="preserve"> + ewentualny harmonogram rzeczowo-finansowy</w:t>
      </w:r>
    </w:p>
    <w:p w14:paraId="2CEB05ED" w14:textId="77777777" w:rsidR="009E2F4D" w:rsidRDefault="00542E81" w:rsidP="009E2F4D">
      <w:pPr>
        <w:rPr>
          <w:rFonts w:asciiTheme="minorHAnsi" w:hAnsiTheme="minorHAnsi"/>
          <w:sz w:val="20"/>
          <w:szCs w:val="20"/>
        </w:rPr>
      </w:pPr>
      <w:r w:rsidRPr="008D5DBB">
        <w:rPr>
          <w:rFonts w:asciiTheme="minorHAnsi" w:hAnsiTheme="minorHAnsi"/>
          <w:sz w:val="20"/>
          <w:szCs w:val="20"/>
        </w:rPr>
        <w:t xml:space="preserve">Załącznik nr </w:t>
      </w:r>
      <w:r w:rsidR="00956CB0">
        <w:rPr>
          <w:rFonts w:asciiTheme="minorHAnsi" w:hAnsiTheme="minorHAnsi"/>
          <w:sz w:val="20"/>
          <w:szCs w:val="20"/>
        </w:rPr>
        <w:t>5 –</w:t>
      </w:r>
      <w:r w:rsidR="00BA1603">
        <w:rPr>
          <w:rFonts w:asciiTheme="minorHAnsi" w:hAnsiTheme="minorHAnsi"/>
          <w:sz w:val="20"/>
          <w:szCs w:val="20"/>
        </w:rPr>
        <w:t xml:space="preserve"> Szczegółowa specyfikacja techniczna</w:t>
      </w:r>
    </w:p>
    <w:p w14:paraId="2CEB05EE" w14:textId="77777777" w:rsidR="00292D80" w:rsidRPr="009E2F4D" w:rsidRDefault="00292D80" w:rsidP="009E2F4D">
      <w:pPr>
        <w:rPr>
          <w:rFonts w:asciiTheme="minorHAnsi" w:hAnsiTheme="minorHAnsi"/>
          <w:sz w:val="20"/>
          <w:szCs w:val="20"/>
        </w:rPr>
      </w:pPr>
      <w:r>
        <w:rPr>
          <w:rFonts w:asciiTheme="minorHAnsi" w:hAnsiTheme="minorHAnsi"/>
          <w:sz w:val="20"/>
          <w:szCs w:val="20"/>
        </w:rPr>
        <w:t>Załącznik nr 6- szczegółowa kalkulacja ceny</w:t>
      </w:r>
    </w:p>
    <w:p w14:paraId="2CEB05EF" w14:textId="79FB9164" w:rsidR="009E2F4D" w:rsidRDefault="009E2F4D" w:rsidP="009E2F4D">
      <w:pPr>
        <w:jc w:val="right"/>
        <w:rPr>
          <w:sz w:val="20"/>
          <w:szCs w:val="20"/>
        </w:rPr>
      </w:pPr>
    </w:p>
    <w:p w14:paraId="4305AF3A" w14:textId="77777777" w:rsidR="000F689D" w:rsidRDefault="000F689D" w:rsidP="009E2F4D">
      <w:pPr>
        <w:jc w:val="right"/>
        <w:rPr>
          <w:sz w:val="20"/>
          <w:szCs w:val="20"/>
        </w:rPr>
      </w:pPr>
    </w:p>
    <w:p w14:paraId="2CEB05F9" w14:textId="77777777" w:rsidR="009E2F4D" w:rsidRPr="009E2F4D" w:rsidRDefault="009E2F4D" w:rsidP="009E2F4D">
      <w:pPr>
        <w:jc w:val="right"/>
        <w:rPr>
          <w:rFonts w:asciiTheme="minorHAnsi" w:hAnsiTheme="minorHAnsi"/>
          <w:b/>
          <w:sz w:val="20"/>
          <w:szCs w:val="20"/>
        </w:rPr>
      </w:pPr>
      <w:r w:rsidRPr="009E2F4D">
        <w:rPr>
          <w:rFonts w:asciiTheme="minorHAnsi" w:hAnsiTheme="minorHAnsi"/>
          <w:b/>
          <w:sz w:val="20"/>
          <w:szCs w:val="20"/>
        </w:rPr>
        <w:t xml:space="preserve">Załącznik nr 1 </w:t>
      </w:r>
    </w:p>
    <w:p w14:paraId="2CEB05FA" w14:textId="77777777"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Do: </w:t>
      </w:r>
    </w:p>
    <w:p w14:paraId="2CEB05FB" w14:textId="77777777"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14:paraId="2CEB05FC" w14:textId="77777777"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14:paraId="2CEB05FD" w14:textId="77777777"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14:paraId="2CEB05FE" w14:textId="77777777"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(nazwa i adres Zamawiającego) </w:t>
      </w:r>
    </w:p>
    <w:p w14:paraId="2CEB05FF" w14:textId="77777777" w:rsidR="009E2F4D" w:rsidRPr="009E2F4D" w:rsidRDefault="009E2F4D" w:rsidP="009E2F4D">
      <w:pPr>
        <w:autoSpaceDE w:val="0"/>
        <w:autoSpaceDN w:val="0"/>
        <w:adjustRightInd w:val="0"/>
        <w:jc w:val="both"/>
        <w:rPr>
          <w:rFonts w:asciiTheme="minorHAnsi" w:hAnsiTheme="minorHAnsi"/>
          <w:sz w:val="16"/>
          <w:szCs w:val="16"/>
          <w:lang w:eastAsia="pl-PL"/>
        </w:rPr>
      </w:pPr>
    </w:p>
    <w:p w14:paraId="2CEB0600" w14:textId="14FC012A" w:rsidR="009E2F4D" w:rsidRPr="009E2F4D" w:rsidRDefault="009E2F4D" w:rsidP="009E2F4D">
      <w:pPr>
        <w:jc w:val="both"/>
        <w:rPr>
          <w:rFonts w:asciiTheme="minorHAnsi" w:hAnsiTheme="minorHAnsi"/>
          <w:b/>
          <w:sz w:val="20"/>
          <w:szCs w:val="20"/>
        </w:rPr>
      </w:pPr>
      <w:r w:rsidRPr="009E2F4D">
        <w:rPr>
          <w:rFonts w:asciiTheme="minorHAnsi" w:hAnsiTheme="minorHAnsi"/>
          <w:sz w:val="20"/>
          <w:szCs w:val="20"/>
        </w:rPr>
        <w:t>Nawiązując do ogłoszenia w postępowaniu o zamówienie publiczne prowadzonym w trybie zapytania ofertowego na</w:t>
      </w:r>
      <w:r w:rsidR="00EB5064">
        <w:rPr>
          <w:rFonts w:asciiTheme="minorHAnsi" w:hAnsiTheme="minorHAnsi"/>
          <w:sz w:val="20"/>
          <w:szCs w:val="20"/>
        </w:rPr>
        <w:t>:</w:t>
      </w:r>
      <w:r w:rsidRPr="009E2F4D">
        <w:rPr>
          <w:rFonts w:asciiTheme="minorHAnsi" w:hAnsiTheme="minorHAnsi"/>
          <w:sz w:val="20"/>
          <w:szCs w:val="20"/>
        </w:rPr>
        <w:t xml:space="preserve"> </w:t>
      </w:r>
      <w:r w:rsidRPr="009E2F4D">
        <w:rPr>
          <w:rFonts w:asciiTheme="minorHAnsi" w:hAnsiTheme="minorHAnsi"/>
          <w:b/>
          <w:i/>
          <w:sz w:val="20"/>
          <w:szCs w:val="20"/>
        </w:rPr>
        <w:t>„</w:t>
      </w:r>
      <w:r w:rsidR="00CA56B0" w:rsidRPr="00CA56B0">
        <w:rPr>
          <w:rFonts w:asciiTheme="minorHAnsi" w:hAnsiTheme="minorHAnsi"/>
          <w:b/>
          <w:sz w:val="20"/>
          <w:szCs w:val="20"/>
        </w:rPr>
        <w:t>Zakup, dostaw</w:t>
      </w:r>
      <w:r w:rsidR="00CA56B0" w:rsidRPr="00D50E6A">
        <w:rPr>
          <w:rFonts w:asciiTheme="minorHAnsi" w:hAnsiTheme="minorHAnsi"/>
          <w:b/>
          <w:sz w:val="20"/>
          <w:szCs w:val="20"/>
        </w:rPr>
        <w:t xml:space="preserve">a i uruchomienie urządzenia do badania parametrów elektrochemicznych materiałów (urządzenie do analizy EIS – Electrochemical Impedance Spectroscopy) w związku z realizacją projektu </w:t>
      </w:r>
      <w:r w:rsidR="00A100AE" w:rsidRPr="004B05C8">
        <w:rPr>
          <w:rFonts w:asciiTheme="minorHAnsi" w:hAnsiTheme="minorHAnsi"/>
          <w:b/>
          <w:bCs/>
          <w:sz w:val="20"/>
          <w:szCs w:val="20"/>
        </w:rPr>
        <w:t xml:space="preserve">„Nowy model protonowego ceramicznego ogniwa paliwowego (SOFC) oparty o parametry zredukowane” </w:t>
      </w:r>
      <w:r w:rsidR="00A100AE" w:rsidRPr="004B05C8">
        <w:rPr>
          <w:rFonts w:asciiTheme="minorHAnsi" w:hAnsiTheme="minorHAnsi"/>
          <w:b/>
          <w:bCs/>
          <w:color w:val="000000"/>
          <w:sz w:val="20"/>
          <w:szCs w:val="20"/>
        </w:rPr>
        <w:t>UMO</w:t>
      </w:r>
      <w:r w:rsidR="00A100AE">
        <w:rPr>
          <w:rFonts w:asciiTheme="minorHAnsi" w:hAnsiTheme="minorHAnsi"/>
          <w:b/>
          <w:bCs/>
          <w:color w:val="000000"/>
          <w:sz w:val="20"/>
          <w:szCs w:val="20"/>
        </w:rPr>
        <w:t>-2016/23/B/ST8/03056</w:t>
      </w:r>
      <w:r w:rsidR="00A100AE">
        <w:rPr>
          <w:rFonts w:asciiTheme="minorHAnsi" w:hAnsiTheme="minorHAnsi"/>
          <w:b/>
          <w:bCs/>
          <w:color w:val="000000"/>
          <w:sz w:val="20"/>
          <w:szCs w:val="20"/>
        </w:rPr>
        <w:t xml:space="preserve"> </w:t>
      </w:r>
      <w:r w:rsidR="00CA56B0" w:rsidRPr="00D50E6A">
        <w:rPr>
          <w:rFonts w:asciiTheme="minorHAnsi" w:hAnsiTheme="minorHAnsi"/>
          <w:b/>
          <w:sz w:val="20"/>
          <w:szCs w:val="20"/>
        </w:rPr>
        <w:t>dla</w:t>
      </w:r>
      <w:r w:rsidR="00CA56B0" w:rsidRPr="00CA56B0">
        <w:rPr>
          <w:rFonts w:asciiTheme="minorHAnsi" w:hAnsiTheme="minorHAnsi"/>
          <w:b/>
          <w:sz w:val="20"/>
          <w:szCs w:val="20"/>
        </w:rPr>
        <w:t xml:space="preserve"> Instytutu Techniki Cieplnej Wydziału Mechanicznego Energetyki i Lotnictwa Politechniki Warszawskiej</w:t>
      </w:r>
      <w:r w:rsidR="00CA56B0">
        <w:rPr>
          <w:rFonts w:asciiTheme="minorHAnsi" w:hAnsiTheme="minorHAnsi"/>
          <w:b/>
          <w:sz w:val="20"/>
          <w:szCs w:val="20"/>
        </w:rPr>
        <w:t>”</w:t>
      </w:r>
      <w:r w:rsidRPr="009E2F4D">
        <w:rPr>
          <w:rFonts w:asciiTheme="minorHAnsi" w:hAnsiTheme="minorHAnsi"/>
          <w:sz w:val="20"/>
          <w:szCs w:val="20"/>
        </w:rPr>
        <w:t xml:space="preserve">, my niżej podpisani: </w:t>
      </w:r>
    </w:p>
    <w:p w14:paraId="2CEB0601"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14:paraId="2CEB0602"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14:paraId="2CEB0603"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działając w imieniu i na rzecz: </w:t>
      </w:r>
    </w:p>
    <w:p w14:paraId="2CEB0604"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14:paraId="2CEB0605"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14:paraId="2CEB0606" w14:textId="77777777"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(nazwa (firma) dokładny adres Wykonawcy/Wykonawców);</w:t>
      </w:r>
    </w:p>
    <w:p w14:paraId="2CEB0607"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 SKŁADAMY OFERTĘ na wykonanie przedmiotu zamówienia zgodnie z opisem przedmiotu zamówienia. </w:t>
      </w:r>
    </w:p>
    <w:p w14:paraId="2CEB0608"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2. OŚWIADCZAMY, że naszym pełnomocnikiem dla potrzeb niniejszego zamówienia jest: </w:t>
      </w:r>
    </w:p>
    <w:p w14:paraId="2CEB0609"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14:paraId="2CEB060A"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14:paraId="2CEB060B" w14:textId="77777777"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(Wypełniają jedynie przedsiębiorcy składający wspólną ofertę)</w:t>
      </w:r>
    </w:p>
    <w:p w14:paraId="2CEB060C"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14:paraId="2CEB060D"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4. OFERUJEMY wykonanie przedmiotu zamówienia cenę netto ……</w:t>
      </w:r>
      <w:r w:rsidR="00EB5064">
        <w:rPr>
          <w:rFonts w:asciiTheme="minorHAnsi" w:hAnsiTheme="minorHAnsi"/>
          <w:sz w:val="20"/>
          <w:szCs w:val="20"/>
          <w:lang w:eastAsia="pl-PL"/>
        </w:rPr>
        <w:t>………</w:t>
      </w:r>
      <w:r w:rsidRPr="009E2F4D">
        <w:rPr>
          <w:rFonts w:asciiTheme="minorHAnsi" w:hAnsiTheme="minorHAnsi"/>
          <w:sz w:val="20"/>
          <w:szCs w:val="20"/>
          <w:lang w:eastAsia="pl-PL"/>
        </w:rPr>
        <w:t>……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 powiększoną o podatek VAT w wysokości ……………… zł., co w wyniku daje cenę brutto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 xml:space="preserve">………………………………………….......), </w:t>
      </w:r>
    </w:p>
    <w:p w14:paraId="2CEB060E"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5. ZOBOWIĄZUJEMY SIĘ do wykonania zamówienia w terminie </w:t>
      </w:r>
      <w:r w:rsidR="000D2023">
        <w:rPr>
          <w:rFonts w:asciiTheme="minorHAnsi" w:hAnsiTheme="minorHAnsi"/>
          <w:sz w:val="20"/>
          <w:szCs w:val="20"/>
          <w:lang w:eastAsia="pl-PL"/>
        </w:rPr>
        <w:t>do 10</w:t>
      </w:r>
      <w:r w:rsidR="00BA1603">
        <w:rPr>
          <w:rFonts w:asciiTheme="minorHAnsi" w:hAnsiTheme="minorHAnsi"/>
          <w:sz w:val="20"/>
          <w:szCs w:val="20"/>
          <w:lang w:eastAsia="pl-PL"/>
        </w:rPr>
        <w:t xml:space="preserve"> kwietnia 2020 r. </w:t>
      </w:r>
      <w:r w:rsidRPr="009E2F4D">
        <w:rPr>
          <w:rFonts w:asciiTheme="minorHAnsi" w:hAnsiTheme="minorHAnsi"/>
          <w:sz w:val="20"/>
          <w:szCs w:val="20"/>
          <w:lang w:eastAsia="pl-PL"/>
        </w:rPr>
        <w:t xml:space="preserve">  </w:t>
      </w:r>
    </w:p>
    <w:p w14:paraId="2CEB060F"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6. UWAŻAMY SIĘ za związanych niniejszą ofertą przez okres 30 dni od upływu terminu składania ofert. </w:t>
      </w:r>
    </w:p>
    <w:p w14:paraId="2CEB0610"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7. ZAMÓWIENIE ZREALIZUJEMY sami/przy udziale Podwykonawców. Podwykonawcom zostaną powierzone do wykonania następujące zakresy zamówienia: </w:t>
      </w:r>
    </w:p>
    <w:p w14:paraId="2CEB0611"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 .................................................................................................................................................... </w:t>
      </w:r>
    </w:p>
    <w:p w14:paraId="2CEB0612"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14:paraId="2CEB0613" w14:textId="77777777"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14:paraId="2CEB0614"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b. .................................................................................................................................................... </w:t>
      </w:r>
    </w:p>
    <w:p w14:paraId="2CEB0615"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14:paraId="2CEB0616" w14:textId="77777777"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14:paraId="2CEB0617"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14:paraId="2CEB0618" w14:textId="77777777" w:rsidR="009E2F4D" w:rsidRPr="009E2F4D" w:rsidRDefault="009E2F4D" w:rsidP="009E2F4D">
      <w:pPr>
        <w:jc w:val="both"/>
        <w:rPr>
          <w:rFonts w:asciiTheme="minorHAnsi" w:hAnsiTheme="minorHAnsi" w:cs="Times New Roman"/>
          <w:sz w:val="20"/>
          <w:szCs w:val="20"/>
        </w:rPr>
      </w:pPr>
      <w:r w:rsidRPr="009E2F4D">
        <w:rPr>
          <w:rFonts w:asciiTheme="minorHAnsi" w:hAnsiTheme="minorHAnsi" w:cs="Times New Roman"/>
          <w:sz w:val="20"/>
          <w:szCs w:val="20"/>
        </w:rPr>
        <w:t xml:space="preserve">9. OŚWIADCZAMY, zgodnie z art. 22 ust. 1 i art. art. 24 ustawy z dnia 29 stycznia 2004 r. Prawo zamówień </w:t>
      </w:r>
      <w:r w:rsidRPr="008D5DBB">
        <w:rPr>
          <w:rFonts w:asciiTheme="minorHAnsi" w:hAnsiTheme="minorHAnsi" w:cs="Times New Roman"/>
          <w:sz w:val="20"/>
          <w:szCs w:val="20"/>
        </w:rPr>
        <w:t xml:space="preserve">Publicznych – </w:t>
      </w:r>
      <w:r w:rsidRPr="008D5DBB">
        <w:rPr>
          <w:rFonts w:ascii="Calibri" w:hAnsi="Calibri"/>
          <w:sz w:val="20"/>
          <w:szCs w:val="20"/>
        </w:rPr>
        <w:t>201</w:t>
      </w:r>
      <w:r w:rsidR="00C47316" w:rsidRPr="008D5DBB">
        <w:rPr>
          <w:rFonts w:ascii="Calibri" w:hAnsi="Calibri"/>
          <w:sz w:val="20"/>
          <w:szCs w:val="20"/>
        </w:rPr>
        <w:t>9</w:t>
      </w:r>
      <w:r w:rsidRPr="008D5DBB">
        <w:rPr>
          <w:rFonts w:ascii="Calibri" w:hAnsi="Calibri"/>
          <w:sz w:val="20"/>
          <w:szCs w:val="20"/>
        </w:rPr>
        <w:t xml:space="preserve"> r. poz. </w:t>
      </w:r>
      <w:r w:rsidR="00C47316" w:rsidRPr="008D5DBB">
        <w:rPr>
          <w:rFonts w:ascii="Calibri" w:hAnsi="Calibri"/>
          <w:sz w:val="20"/>
          <w:szCs w:val="20"/>
        </w:rPr>
        <w:t>1843</w:t>
      </w:r>
      <w:r w:rsidRPr="008D5DBB">
        <w:rPr>
          <w:rFonts w:asciiTheme="minorHAnsi" w:hAnsiTheme="minorHAnsi" w:cs="Times New Roman"/>
          <w:sz w:val="20"/>
          <w:szCs w:val="20"/>
        </w:rPr>
        <w:t>), oświadczam,</w:t>
      </w:r>
      <w:r w:rsidRPr="009E2F4D">
        <w:rPr>
          <w:rFonts w:asciiTheme="minorHAnsi" w:hAnsiTheme="minorHAnsi" w:cs="Times New Roman"/>
          <w:sz w:val="20"/>
          <w:szCs w:val="20"/>
        </w:rPr>
        <w:t xml:space="preserve"> że: </w:t>
      </w:r>
    </w:p>
    <w:p w14:paraId="2CEB0619" w14:textId="77777777"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14:paraId="2CEB061A" w14:textId="77777777"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niezbędną wiedzę i doświadczenie oraz potencjał techniczny, a także dysponuję osobami zdolnymi do wykonania zamówienia </w:t>
      </w:r>
    </w:p>
    <w:p w14:paraId="2CEB061B" w14:textId="77777777"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znajduję się w sytuacji ekonomicznej i finansowej zapewniającej wykonanie zamówienia </w:t>
      </w:r>
    </w:p>
    <w:p w14:paraId="2CEB061C" w14:textId="77777777"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nie podlegam wykluczeniu z postępowania o udzielenie zamówienia na mocy o art. 24 ust. 1 ustawy Prawo zamówień Publicznych. </w:t>
      </w:r>
    </w:p>
    <w:p w14:paraId="2CEB061D"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10. WSZELKĄ KORESPONDENCJĘ w sprawie niniejszego postępowania należy kierować do: </w:t>
      </w:r>
    </w:p>
    <w:p w14:paraId="2CEB061E" w14:textId="77777777"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11. OFERTĘ niniejszą składamy na ......... kolejno ponumerowanych stronach. </w:t>
      </w:r>
    </w:p>
    <w:p w14:paraId="2CEB0620" w14:textId="77777777" w:rsidR="009E2F4D" w:rsidRPr="009E2F4D" w:rsidRDefault="009E2F4D" w:rsidP="009E2F4D">
      <w:pPr>
        <w:autoSpaceDE w:val="0"/>
        <w:autoSpaceDN w:val="0"/>
        <w:adjustRightInd w:val="0"/>
        <w:jc w:val="both"/>
        <w:rPr>
          <w:rFonts w:asciiTheme="minorHAnsi" w:hAnsiTheme="minorHAnsi"/>
          <w:sz w:val="20"/>
          <w:szCs w:val="20"/>
          <w:lang w:eastAsia="pl-PL"/>
        </w:rPr>
      </w:pPr>
    </w:p>
    <w:p w14:paraId="2CEB0621" w14:textId="77777777" w:rsidR="009E2F4D" w:rsidRPr="009E2F4D" w:rsidRDefault="009E2F4D" w:rsidP="009E2F4D">
      <w:pPr>
        <w:autoSpaceDE w:val="0"/>
        <w:autoSpaceDN w:val="0"/>
        <w:adjustRightInd w:val="0"/>
        <w:jc w:val="both"/>
        <w:rPr>
          <w:rFonts w:asciiTheme="minorHAnsi" w:hAnsiTheme="minorHAnsi"/>
          <w:sz w:val="20"/>
          <w:szCs w:val="20"/>
          <w:lang w:eastAsia="pl-PL"/>
        </w:rPr>
      </w:pPr>
    </w:p>
    <w:p w14:paraId="2CEB0622" w14:textId="77777777" w:rsidR="009E2F4D" w:rsidRPr="009E2F4D" w:rsidRDefault="009E2F4D" w:rsidP="009E2F4D">
      <w:pPr>
        <w:autoSpaceDE w:val="0"/>
        <w:autoSpaceDN w:val="0"/>
        <w:adjustRightInd w:val="0"/>
        <w:rPr>
          <w:rFonts w:asciiTheme="minorHAnsi" w:hAnsiTheme="minorHAnsi"/>
          <w:sz w:val="20"/>
          <w:szCs w:val="20"/>
          <w:lang w:eastAsia="pl-PL"/>
        </w:rPr>
      </w:pPr>
      <w:r w:rsidRPr="009E2F4D">
        <w:rPr>
          <w:rFonts w:asciiTheme="minorHAnsi" w:hAnsiTheme="minorHAnsi"/>
          <w:sz w:val="20"/>
          <w:szCs w:val="20"/>
          <w:lang w:eastAsia="pl-PL"/>
        </w:rPr>
        <w:t>__________________ dnia __ __ 20</w:t>
      </w:r>
      <w:r w:rsidR="003A5A23">
        <w:rPr>
          <w:rFonts w:asciiTheme="minorHAnsi" w:hAnsiTheme="minorHAnsi"/>
          <w:sz w:val="20"/>
          <w:szCs w:val="20"/>
          <w:lang w:eastAsia="pl-PL"/>
        </w:rPr>
        <w:t>20</w:t>
      </w:r>
      <w:r w:rsidRPr="009E2F4D">
        <w:rPr>
          <w:rFonts w:asciiTheme="minorHAnsi" w:hAnsiTheme="minorHAnsi"/>
          <w:sz w:val="20"/>
          <w:szCs w:val="20"/>
          <w:lang w:eastAsia="pl-PL"/>
        </w:rPr>
        <w:t xml:space="preserve"> roku </w:t>
      </w:r>
      <w:r w:rsidRPr="009E2F4D">
        <w:rPr>
          <w:rFonts w:asciiTheme="minorHAnsi" w:hAnsiTheme="minorHAnsi"/>
          <w:i/>
          <w:iCs/>
          <w:sz w:val="20"/>
          <w:szCs w:val="20"/>
          <w:lang w:eastAsia="pl-PL"/>
        </w:rPr>
        <w:t xml:space="preserve">___________________________________ </w:t>
      </w:r>
    </w:p>
    <w:p w14:paraId="2CEB0623" w14:textId="77777777" w:rsidR="009E2F4D" w:rsidRPr="009E2F4D" w:rsidRDefault="009E2F4D" w:rsidP="009E2F4D">
      <w:pPr>
        <w:rPr>
          <w:rFonts w:asciiTheme="minorHAnsi" w:hAnsiTheme="minorHAnsi"/>
          <w:sz w:val="20"/>
          <w:szCs w:val="20"/>
        </w:rPr>
      </w:pPr>
      <w:r w:rsidRPr="009E2F4D">
        <w:rPr>
          <w:rFonts w:asciiTheme="minorHAnsi" w:hAnsiTheme="minorHAnsi"/>
          <w:i/>
          <w:iCs/>
          <w:sz w:val="20"/>
          <w:szCs w:val="20"/>
        </w:rPr>
        <w:lastRenderedPageBreak/>
        <w:t>(pieczęć i podpis Wykonawcy)</w:t>
      </w:r>
    </w:p>
    <w:p w14:paraId="241B92FC" w14:textId="77777777" w:rsidR="000F689D" w:rsidRDefault="000F689D" w:rsidP="009E2F4D">
      <w:pPr>
        <w:spacing w:line="288" w:lineRule="auto"/>
        <w:jc w:val="right"/>
        <w:rPr>
          <w:rFonts w:asciiTheme="minorHAnsi" w:hAnsiTheme="minorHAnsi"/>
          <w:sz w:val="20"/>
          <w:szCs w:val="20"/>
        </w:rPr>
      </w:pPr>
    </w:p>
    <w:p w14:paraId="2CEB0624" w14:textId="3E6AD935" w:rsidR="009E2F4D" w:rsidRPr="009E2F4D" w:rsidRDefault="009E2F4D" w:rsidP="009E2F4D">
      <w:pPr>
        <w:spacing w:line="288" w:lineRule="auto"/>
        <w:jc w:val="right"/>
        <w:rPr>
          <w:rFonts w:asciiTheme="minorHAnsi" w:hAnsiTheme="minorHAnsi"/>
        </w:rPr>
      </w:pPr>
      <w:r w:rsidRPr="009E2F4D">
        <w:rPr>
          <w:rFonts w:asciiTheme="minorHAnsi" w:hAnsiTheme="minorHAnsi"/>
          <w:sz w:val="20"/>
          <w:szCs w:val="20"/>
        </w:rPr>
        <w:t>Załącznik nr 2</w:t>
      </w:r>
    </w:p>
    <w:p w14:paraId="2CEB0625" w14:textId="7A5F4FDB" w:rsidR="009E2F4D" w:rsidRPr="009E2F4D" w:rsidRDefault="000F689D" w:rsidP="009E2F4D">
      <w:pPr>
        <w:suppressAutoHyphens/>
        <w:spacing w:before="120" w:line="288" w:lineRule="auto"/>
        <w:rPr>
          <w:rFonts w:asciiTheme="minorHAnsi" w:hAnsiTheme="minorHAnsi"/>
          <w:color w:val="000000"/>
          <w:lang w:eastAsia="pl-PL"/>
        </w:rPr>
      </w:pPr>
      <w:r>
        <w:rPr>
          <w:rFonts w:asciiTheme="minorHAnsi" w:hAnsiTheme="minorHAnsi"/>
          <w:noProof/>
          <w:sz w:val="20"/>
          <w:szCs w:val="20"/>
          <w:lang w:eastAsia="pl-PL"/>
        </w:rPr>
        <mc:AlternateContent>
          <mc:Choice Requires="wps">
            <w:drawing>
              <wp:anchor distT="0" distB="0" distL="114300" distR="114300" simplePos="0" relativeHeight="251662336" behindDoc="0" locked="0" layoutInCell="0" allowOverlap="1" wp14:anchorId="2CEB0737" wp14:editId="4A3F52FB">
                <wp:simplePos x="0" y="0"/>
                <wp:positionH relativeFrom="column">
                  <wp:posOffset>2172335</wp:posOffset>
                </wp:positionH>
                <wp:positionV relativeFrom="paragraph">
                  <wp:posOffset>344805</wp:posOffset>
                </wp:positionV>
                <wp:extent cx="3946525" cy="857885"/>
                <wp:effectExtent l="0" t="0" r="0" b="0"/>
                <wp:wrapTight wrapText="bothSides">
                  <wp:wrapPolygon edited="0">
                    <wp:start x="0" y="0"/>
                    <wp:lineTo x="0" y="21584"/>
                    <wp:lineTo x="21583" y="21584"/>
                    <wp:lineTo x="21583" y="0"/>
                    <wp:lineTo x="0" y="0"/>
                  </wp:wrapPolygon>
                </wp:wrapTight>
                <wp:docPr id="6"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57885"/>
                        </a:xfrm>
                        <a:prstGeom prst="rect">
                          <a:avLst/>
                        </a:prstGeom>
                        <a:solidFill>
                          <a:srgbClr val="C0C0C0"/>
                        </a:solidFill>
                        <a:ln w="9525">
                          <a:solidFill>
                            <a:srgbClr val="000000"/>
                          </a:solidFill>
                          <a:miter lim="800000"/>
                          <a:headEnd/>
                          <a:tailEnd/>
                        </a:ln>
                      </wps:spPr>
                      <wps:txbx>
                        <w:txbxContent>
                          <w:p w14:paraId="2CEB0742" w14:textId="77777777" w:rsidR="00CF72C4" w:rsidRDefault="00CF72C4" w:rsidP="009E2F4D">
                            <w:pPr>
                              <w:jc w:val="center"/>
                              <w:rPr>
                                <w:rFonts w:ascii="Times New Roman" w:hAnsi="Times New Roman" w:cs="Times New Roman"/>
                                <w:b/>
                                <w:bCs/>
                                <w:sz w:val="8"/>
                                <w:szCs w:val="8"/>
                              </w:rPr>
                            </w:pPr>
                          </w:p>
                          <w:p w14:paraId="2CEB0743" w14:textId="77777777" w:rsidR="00CF72C4" w:rsidRPr="0012096E" w:rsidRDefault="00CF72C4" w:rsidP="009E2F4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B0737" id="_x0000_t202" coordsize="21600,21600" o:spt="202" path="m,l,21600r21600,l21600,xe">
                <v:stroke joinstyle="miter"/>
                <v:path gradientshapeok="t" o:connecttype="rect"/>
              </v:shapetype>
              <v:shape id="Pole tekstowe 5" o:spid="_x0000_s1026" type="#_x0000_t202" style="position:absolute;margin-left:171.05pt;margin-top:27.15pt;width:310.75pt;height:6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" o:allowincell="f" fillcolor="silver">
                <v:textbox>
                  <w:txbxContent>
                    <w:p w14:paraId="2CEB0742" w14:textId="77777777" w:rsidR="00CF72C4" w:rsidRDefault="00CF72C4" w:rsidP="009E2F4D">
                      <w:pPr>
                        <w:jc w:val="center"/>
                        <w:rPr>
                          <w:rFonts w:ascii="Times New Roman" w:hAnsi="Times New Roman" w:cs="Times New Roman"/>
                          <w:b/>
                          <w:bCs/>
                          <w:sz w:val="8"/>
                          <w:szCs w:val="8"/>
                        </w:rPr>
                      </w:pPr>
                    </w:p>
                    <w:p w14:paraId="2CEB0743" w14:textId="77777777" w:rsidR="00CF72C4" w:rsidRPr="0012096E" w:rsidRDefault="00CF72C4" w:rsidP="009E2F4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r>
        <w:rPr>
          <w:rFonts w:asciiTheme="minorHAnsi" w:hAnsiTheme="minorHAnsi"/>
          <w:noProof/>
          <w:sz w:val="20"/>
          <w:szCs w:val="20"/>
          <w:lang w:eastAsia="pl-PL"/>
        </w:rPr>
        <mc:AlternateContent>
          <mc:Choice Requires="wps">
            <w:drawing>
              <wp:anchor distT="0" distB="0" distL="114300" distR="114300" simplePos="0" relativeHeight="251661312" behindDoc="0" locked="0" layoutInCell="0" allowOverlap="1" wp14:anchorId="2CEB0738" wp14:editId="785C63E1">
                <wp:simplePos x="0" y="0"/>
                <wp:positionH relativeFrom="column">
                  <wp:posOffset>116840</wp:posOffset>
                </wp:positionH>
                <wp:positionV relativeFrom="paragraph">
                  <wp:posOffset>344805</wp:posOffset>
                </wp:positionV>
                <wp:extent cx="2080895" cy="833755"/>
                <wp:effectExtent l="0" t="0" r="0" b="4445"/>
                <wp:wrapTight wrapText="bothSides">
                  <wp:wrapPolygon edited="0">
                    <wp:start x="0" y="0"/>
                    <wp:lineTo x="0" y="21715"/>
                    <wp:lineTo x="21554" y="21715"/>
                    <wp:lineTo x="21554" y="0"/>
                    <wp:lineTo x="0" y="0"/>
                  </wp:wrapPolygon>
                </wp:wrapTight>
                <wp:docPr id="5"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14:paraId="2CEB0744" w14:textId="77777777" w:rsidR="00CF72C4" w:rsidRDefault="00CF72C4" w:rsidP="009E2F4D">
                            <w:pPr>
                              <w:jc w:val="center"/>
                              <w:rPr>
                                <w:rFonts w:ascii="Times New Roman" w:hAnsi="Times New Roman" w:cs="Times New Roman"/>
                                <w:i/>
                                <w:iCs/>
                                <w:sz w:val="18"/>
                                <w:szCs w:val="18"/>
                              </w:rPr>
                            </w:pPr>
                          </w:p>
                          <w:p w14:paraId="2CEB0745" w14:textId="77777777" w:rsidR="00CF72C4" w:rsidRDefault="00CF72C4" w:rsidP="009E2F4D">
                            <w:pPr>
                              <w:jc w:val="center"/>
                              <w:rPr>
                                <w:rFonts w:ascii="Times New Roman" w:hAnsi="Times New Roman" w:cs="Times New Roman"/>
                                <w:i/>
                                <w:iCs/>
                                <w:sz w:val="18"/>
                                <w:szCs w:val="18"/>
                              </w:rPr>
                            </w:pPr>
                          </w:p>
                          <w:p w14:paraId="2CEB0746" w14:textId="77777777" w:rsidR="00CF72C4" w:rsidRDefault="00CF72C4" w:rsidP="009E2F4D">
                            <w:pPr>
                              <w:jc w:val="center"/>
                              <w:rPr>
                                <w:rFonts w:ascii="Times New Roman" w:hAnsi="Times New Roman" w:cs="Times New Roman"/>
                                <w:i/>
                                <w:iCs/>
                                <w:sz w:val="18"/>
                                <w:szCs w:val="18"/>
                              </w:rPr>
                            </w:pPr>
                          </w:p>
                          <w:p w14:paraId="2CEB0747" w14:textId="77777777" w:rsidR="00CF72C4" w:rsidRDefault="00CF72C4" w:rsidP="009E2F4D">
                            <w:pPr>
                              <w:jc w:val="center"/>
                              <w:rPr>
                                <w:rFonts w:ascii="Times New Roman" w:hAnsi="Times New Roman" w:cs="Times New Roman"/>
                                <w:i/>
                                <w:iCs/>
                                <w:sz w:val="18"/>
                                <w:szCs w:val="18"/>
                              </w:rPr>
                            </w:pPr>
                          </w:p>
                          <w:p w14:paraId="2CEB0748" w14:textId="77777777" w:rsidR="00CF72C4" w:rsidRDefault="00CF72C4" w:rsidP="009E2F4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B0738" id="Pole tekstowe 4" o:spid="_x0000_s1027" type="#_x0000_t202" style="position:absolute;margin-left:9.2pt;margin-top:27.15pt;width:163.85pt;height:6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" o:allowincell="f">
                <v:textbox>
                  <w:txbxContent>
                    <w:p w14:paraId="2CEB0744" w14:textId="77777777" w:rsidR="00CF72C4" w:rsidRDefault="00CF72C4" w:rsidP="009E2F4D">
                      <w:pPr>
                        <w:jc w:val="center"/>
                        <w:rPr>
                          <w:rFonts w:ascii="Times New Roman" w:hAnsi="Times New Roman" w:cs="Times New Roman"/>
                          <w:i/>
                          <w:iCs/>
                          <w:sz w:val="18"/>
                          <w:szCs w:val="18"/>
                        </w:rPr>
                      </w:pPr>
                    </w:p>
                    <w:p w14:paraId="2CEB0745" w14:textId="77777777" w:rsidR="00CF72C4" w:rsidRDefault="00CF72C4" w:rsidP="009E2F4D">
                      <w:pPr>
                        <w:jc w:val="center"/>
                        <w:rPr>
                          <w:rFonts w:ascii="Times New Roman" w:hAnsi="Times New Roman" w:cs="Times New Roman"/>
                          <w:i/>
                          <w:iCs/>
                          <w:sz w:val="18"/>
                          <w:szCs w:val="18"/>
                        </w:rPr>
                      </w:pPr>
                    </w:p>
                    <w:p w14:paraId="2CEB0746" w14:textId="77777777" w:rsidR="00CF72C4" w:rsidRDefault="00CF72C4" w:rsidP="009E2F4D">
                      <w:pPr>
                        <w:jc w:val="center"/>
                        <w:rPr>
                          <w:rFonts w:ascii="Times New Roman" w:hAnsi="Times New Roman" w:cs="Times New Roman"/>
                          <w:i/>
                          <w:iCs/>
                          <w:sz w:val="18"/>
                          <w:szCs w:val="18"/>
                        </w:rPr>
                      </w:pPr>
                    </w:p>
                    <w:p w14:paraId="2CEB0747" w14:textId="77777777" w:rsidR="00CF72C4" w:rsidRDefault="00CF72C4" w:rsidP="009E2F4D">
                      <w:pPr>
                        <w:jc w:val="center"/>
                        <w:rPr>
                          <w:rFonts w:ascii="Times New Roman" w:hAnsi="Times New Roman" w:cs="Times New Roman"/>
                          <w:i/>
                          <w:iCs/>
                          <w:sz w:val="18"/>
                          <w:szCs w:val="18"/>
                        </w:rPr>
                      </w:pPr>
                    </w:p>
                    <w:p w14:paraId="2CEB0748" w14:textId="77777777" w:rsidR="00CF72C4" w:rsidRDefault="00CF72C4" w:rsidP="009E2F4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p>
    <w:p w14:paraId="2CEB0626" w14:textId="77777777" w:rsidR="009E2F4D" w:rsidRPr="009E2F4D" w:rsidRDefault="009E2F4D" w:rsidP="009E2F4D">
      <w:pPr>
        <w:suppressAutoHyphens/>
        <w:spacing w:before="120" w:line="288" w:lineRule="auto"/>
        <w:rPr>
          <w:rFonts w:asciiTheme="minorHAnsi" w:hAnsiTheme="minorHAnsi" w:cs="Times New Roman"/>
          <w:sz w:val="22"/>
          <w:szCs w:val="22"/>
          <w:lang w:eastAsia="ar-SA"/>
        </w:rPr>
      </w:pPr>
    </w:p>
    <w:p w14:paraId="2CEB0627" w14:textId="77777777" w:rsidR="009E2F4D" w:rsidRPr="009E2F4D" w:rsidRDefault="009E2F4D" w:rsidP="009E2F4D">
      <w:pPr>
        <w:suppressAutoHyphens/>
        <w:spacing w:before="120" w:line="288" w:lineRule="auto"/>
        <w:rPr>
          <w:rFonts w:asciiTheme="minorHAnsi" w:hAnsiTheme="minorHAnsi" w:cs="Times New Roman"/>
          <w:sz w:val="22"/>
          <w:szCs w:val="22"/>
          <w:lang w:eastAsia="ar-SA"/>
        </w:rPr>
      </w:pPr>
    </w:p>
    <w:p w14:paraId="2CEB0628" w14:textId="1AB1F381" w:rsidR="009E2F4D" w:rsidRPr="00BA1603" w:rsidRDefault="009E2F4D" w:rsidP="009E2F4D">
      <w:pPr>
        <w:suppressAutoHyphens/>
        <w:spacing w:before="120" w:line="288" w:lineRule="auto"/>
        <w:jc w:val="both"/>
        <w:rPr>
          <w:rFonts w:asciiTheme="minorHAnsi" w:hAnsiTheme="minorHAnsi" w:cs="Times New Roman"/>
          <w:sz w:val="22"/>
          <w:szCs w:val="22"/>
          <w:lang w:eastAsia="ar-SA"/>
        </w:rPr>
      </w:pPr>
      <w:r w:rsidRPr="00BA1603">
        <w:rPr>
          <w:rFonts w:asciiTheme="minorHAnsi" w:hAnsiTheme="minorHAnsi" w:cs="Courier New"/>
          <w:sz w:val="22"/>
          <w:szCs w:val="22"/>
          <w:lang w:eastAsia="ar-SA"/>
        </w:rPr>
        <w:t xml:space="preserve">Składając ofertę w na: </w:t>
      </w:r>
      <w:r w:rsidRPr="00BA1603">
        <w:rPr>
          <w:rFonts w:asciiTheme="minorHAnsi" w:hAnsiTheme="minorHAnsi" w:cs="Courier New"/>
          <w:b/>
          <w:i/>
          <w:sz w:val="22"/>
          <w:szCs w:val="22"/>
          <w:lang w:eastAsia="ar-SA"/>
        </w:rPr>
        <w:t>„</w:t>
      </w:r>
      <w:r w:rsidR="007C4E95" w:rsidRPr="007C4E95">
        <w:rPr>
          <w:rFonts w:asciiTheme="minorHAnsi" w:hAnsiTheme="minorHAnsi"/>
          <w:b/>
          <w:sz w:val="22"/>
          <w:szCs w:val="22"/>
        </w:rPr>
        <w:t>Zakup, dostawa i uruchomienie urządzenia do badania parametrów elektrochemicznych materiałów (urządzenie do analizy EIS – Elect</w:t>
      </w:r>
      <w:r w:rsidR="007C4E95" w:rsidRPr="00D50E6A">
        <w:rPr>
          <w:rFonts w:asciiTheme="minorHAnsi" w:hAnsiTheme="minorHAnsi"/>
          <w:b/>
          <w:sz w:val="22"/>
          <w:szCs w:val="22"/>
        </w:rPr>
        <w:t xml:space="preserve">rochemical Impedance Spectroscopy) w związku z realizacją projektu </w:t>
      </w:r>
      <w:r w:rsidR="00A100AE" w:rsidRPr="00A100AE">
        <w:rPr>
          <w:rFonts w:asciiTheme="minorHAnsi" w:hAnsiTheme="minorHAnsi"/>
          <w:b/>
          <w:sz w:val="22"/>
          <w:szCs w:val="22"/>
        </w:rPr>
        <w:t>„Nowy model protonowego ceramicznego ogniwa paliwowego (SOFC) oparty o parametry zredukowane” UMO-2016/23/B/ST8/03056</w:t>
      </w:r>
      <w:r w:rsidR="00A100AE">
        <w:rPr>
          <w:rFonts w:asciiTheme="minorHAnsi" w:hAnsiTheme="minorHAnsi"/>
          <w:b/>
          <w:sz w:val="22"/>
          <w:szCs w:val="22"/>
        </w:rPr>
        <w:t xml:space="preserve"> </w:t>
      </w:r>
      <w:r w:rsidR="007C4E95" w:rsidRPr="00D50E6A">
        <w:rPr>
          <w:rFonts w:asciiTheme="minorHAnsi" w:hAnsiTheme="minorHAnsi"/>
          <w:b/>
          <w:sz w:val="22"/>
          <w:szCs w:val="22"/>
        </w:rPr>
        <w:t xml:space="preserve"> dla</w:t>
      </w:r>
      <w:r w:rsidR="007C4E95" w:rsidRPr="007C4E95">
        <w:rPr>
          <w:rFonts w:asciiTheme="minorHAnsi" w:hAnsiTheme="minorHAnsi"/>
          <w:b/>
          <w:sz w:val="22"/>
          <w:szCs w:val="22"/>
        </w:rPr>
        <w:t xml:space="preserve"> Instytutu Techniki Cieplnej Wydziału Mechanicznego Energetyki i Lotnictwa Politechniki Warszawskiej</w:t>
      </w:r>
      <w:r w:rsidR="007C4E95">
        <w:rPr>
          <w:rFonts w:asciiTheme="minorHAnsi" w:hAnsiTheme="minorHAnsi"/>
          <w:b/>
          <w:sz w:val="22"/>
          <w:szCs w:val="22"/>
        </w:rPr>
        <w:t>”</w:t>
      </w:r>
      <w:r w:rsidRPr="00BA1603">
        <w:rPr>
          <w:rFonts w:ascii="Calibri" w:hAnsi="Calibri" w:cs="Courier New"/>
          <w:b/>
          <w:bCs/>
          <w:sz w:val="22"/>
          <w:szCs w:val="22"/>
          <w:lang w:eastAsia="ar-SA"/>
        </w:rPr>
        <w:t xml:space="preserve"> </w:t>
      </w:r>
      <w:r w:rsidR="00B074DF">
        <w:rPr>
          <w:rFonts w:ascii="Calibri" w:hAnsi="Calibri" w:cs="Courier New"/>
          <w:b/>
          <w:bCs/>
          <w:sz w:val="22"/>
          <w:szCs w:val="22"/>
          <w:lang w:eastAsia="ar-SA"/>
        </w:rPr>
        <w:t>o</w:t>
      </w:r>
      <w:r w:rsidRPr="00BA1603">
        <w:rPr>
          <w:rFonts w:asciiTheme="minorHAnsi" w:hAnsiTheme="minorHAnsi" w:cs="Courier New"/>
          <w:b/>
          <w:bCs/>
          <w:sz w:val="22"/>
          <w:szCs w:val="22"/>
          <w:lang w:eastAsia="ar-SA"/>
        </w:rPr>
        <w:t>świadczamy, że</w:t>
      </w:r>
    </w:p>
    <w:p w14:paraId="2CEB0629" w14:textId="77777777"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p>
    <w:p w14:paraId="2CEB062A" w14:textId="77777777"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r w:rsidRPr="009E2F4D">
        <w:rPr>
          <w:rFonts w:asciiTheme="minorHAnsi" w:hAnsiTheme="minorHAnsi" w:cs="Times New Roman"/>
          <w:sz w:val="22"/>
          <w:szCs w:val="22"/>
          <w:lang w:eastAsia="ar-SA"/>
        </w:rPr>
        <w:t>niniejszego zamówienia, jeżeli przepisy prawa nakładają obowiązek ich posiadania,</w:t>
      </w:r>
    </w:p>
    <w:p w14:paraId="2CEB062B" w14:textId="77777777" w:rsidR="009E2F4D" w:rsidRPr="009E2F4D" w:rsidRDefault="009E2F4D" w:rsidP="009E2F4D">
      <w:pPr>
        <w:numPr>
          <w:ilvl w:val="0"/>
          <w:numId w:val="2"/>
        </w:numPr>
        <w:tabs>
          <w:tab w:val="left" w:pos="245"/>
        </w:tabs>
        <w:autoSpaceDE w:val="0"/>
        <w:autoSpaceDN w:val="0"/>
        <w:adjustRightInd w:val="0"/>
        <w:spacing w:line="288" w:lineRule="auto"/>
        <w:ind w:left="360"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posiadania wiedzy i doświadczenia,</w:t>
      </w:r>
    </w:p>
    <w:p w14:paraId="2CEB062C" w14:textId="77777777"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dysponowania odpowiednim potencjałem technicznym i osobami zdolnymi do wykonania zamówienia,</w:t>
      </w:r>
    </w:p>
    <w:p w14:paraId="2CEB062D" w14:textId="77777777"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sytuacji ekonomicznej i finansowej.</w:t>
      </w:r>
    </w:p>
    <w:p w14:paraId="2CEB062E" w14:textId="77777777" w:rsidR="009E2F4D" w:rsidRPr="009E2F4D" w:rsidRDefault="009E2F4D" w:rsidP="009E2F4D">
      <w:pPr>
        <w:autoSpaceDE w:val="0"/>
        <w:autoSpaceDN w:val="0"/>
        <w:adjustRightInd w:val="0"/>
        <w:ind w:left="14"/>
        <w:jc w:val="both"/>
        <w:rPr>
          <w:rFonts w:asciiTheme="minorHAnsi" w:hAnsiTheme="minorHAnsi"/>
          <w:color w:val="000000"/>
          <w:sz w:val="22"/>
          <w:szCs w:val="22"/>
          <w:lang w:eastAsia="pl-PL"/>
        </w:rPr>
      </w:pPr>
    </w:p>
    <w:p w14:paraId="2CEB062F" w14:textId="77777777" w:rsidR="009E2F4D" w:rsidRPr="009E2F4D" w:rsidRDefault="009E2F4D" w:rsidP="009E2F4D">
      <w:pPr>
        <w:spacing w:before="120" w:line="288" w:lineRule="auto"/>
        <w:jc w:val="both"/>
        <w:rPr>
          <w:rFonts w:asciiTheme="minorHAnsi" w:hAnsiTheme="minorHAnsi"/>
          <w:color w:val="000000"/>
          <w:sz w:val="22"/>
          <w:szCs w:val="22"/>
        </w:rPr>
      </w:pPr>
    </w:p>
    <w:p w14:paraId="2CEB0630" w14:textId="77777777" w:rsidR="009E2F4D" w:rsidRPr="009E2F4D" w:rsidRDefault="009E2F4D" w:rsidP="009E2F4D">
      <w:pPr>
        <w:suppressAutoHyphens/>
        <w:spacing w:before="120" w:line="288" w:lineRule="auto"/>
        <w:jc w:val="both"/>
        <w:rPr>
          <w:rFonts w:asciiTheme="minorHAnsi" w:hAnsiTheme="minorHAnsi"/>
          <w:color w:val="000000"/>
          <w:sz w:val="22"/>
          <w:szCs w:val="22"/>
          <w:lang w:eastAsia="ar-SA"/>
        </w:rPr>
      </w:pPr>
    </w:p>
    <w:p w14:paraId="2CEB0631" w14:textId="77777777"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w:t>
      </w:r>
      <w:r w:rsidR="003A5A23">
        <w:rPr>
          <w:rFonts w:asciiTheme="minorHAnsi" w:hAnsiTheme="minorHAnsi"/>
          <w:color w:val="000000"/>
          <w:sz w:val="22"/>
          <w:szCs w:val="22"/>
          <w:lang w:eastAsia="ar-SA"/>
        </w:rPr>
        <w:t>20</w:t>
      </w:r>
      <w:r w:rsidRPr="009E2F4D">
        <w:rPr>
          <w:rFonts w:asciiTheme="minorHAnsi" w:hAnsiTheme="minorHAnsi"/>
          <w:color w:val="000000"/>
          <w:sz w:val="22"/>
          <w:szCs w:val="22"/>
          <w:lang w:eastAsia="ar-SA"/>
        </w:rPr>
        <w:t xml:space="preserve"> r.</w:t>
      </w:r>
    </w:p>
    <w:p w14:paraId="2CEB0632" w14:textId="77777777"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p>
    <w:p w14:paraId="2CEB0633" w14:textId="77777777"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r w:rsidRPr="009E2F4D">
        <w:rPr>
          <w:rFonts w:asciiTheme="minorHAnsi" w:hAnsiTheme="minorHAnsi"/>
          <w:i/>
          <w:iCs/>
          <w:color w:val="000000"/>
          <w:lang w:eastAsia="ar-SA"/>
        </w:rPr>
        <w:t>_______________________________</w:t>
      </w:r>
    </w:p>
    <w:p w14:paraId="2CEB0634" w14:textId="77777777" w:rsidR="009E2F4D" w:rsidRPr="009E2F4D" w:rsidRDefault="009E2F4D" w:rsidP="009E2F4D">
      <w:pPr>
        <w:suppressAutoHyphens/>
        <w:spacing w:before="120" w:line="288" w:lineRule="auto"/>
        <w:ind w:firstLine="4500"/>
        <w:jc w:val="center"/>
        <w:rPr>
          <w:rFonts w:asciiTheme="minorHAnsi" w:hAnsiTheme="minorHAnsi"/>
          <w:i/>
          <w:iCs/>
          <w:color w:val="000000"/>
          <w:sz w:val="20"/>
          <w:szCs w:val="20"/>
          <w:lang w:eastAsia="ar-SA"/>
        </w:rPr>
      </w:pPr>
      <w:r w:rsidRPr="009E2F4D">
        <w:rPr>
          <w:rFonts w:asciiTheme="minorHAnsi" w:hAnsiTheme="minorHAnsi"/>
          <w:i/>
          <w:iCs/>
          <w:color w:val="000000"/>
          <w:sz w:val="20"/>
          <w:szCs w:val="20"/>
          <w:lang w:eastAsia="ar-SA"/>
        </w:rPr>
        <w:t xml:space="preserve">            (podpis Wykonawcy/Wykonawców)</w:t>
      </w:r>
    </w:p>
    <w:p w14:paraId="2CEB0635" w14:textId="77777777" w:rsidR="009E2F4D" w:rsidRPr="009E2F4D" w:rsidRDefault="009E2F4D" w:rsidP="009E2F4D">
      <w:pPr>
        <w:suppressAutoHyphens/>
        <w:spacing w:before="120" w:line="288" w:lineRule="auto"/>
        <w:jc w:val="center"/>
        <w:rPr>
          <w:rFonts w:asciiTheme="minorHAnsi" w:hAnsiTheme="minorHAnsi"/>
          <w:b/>
          <w:bCs/>
          <w:color w:val="000000"/>
          <w:lang w:eastAsia="ar-SA"/>
        </w:rPr>
      </w:pPr>
    </w:p>
    <w:p w14:paraId="2CEB0636" w14:textId="77777777" w:rsidR="009E2F4D" w:rsidRPr="009E2F4D" w:rsidRDefault="009E2F4D" w:rsidP="009E2F4D">
      <w:pPr>
        <w:suppressAutoHyphens/>
        <w:spacing w:before="120" w:line="288" w:lineRule="auto"/>
        <w:jc w:val="center"/>
        <w:rPr>
          <w:rFonts w:asciiTheme="minorHAnsi" w:hAnsiTheme="minorHAnsi"/>
          <w:b/>
          <w:bCs/>
          <w:color w:val="000000"/>
          <w:lang w:eastAsia="ar-SA"/>
        </w:rPr>
      </w:pPr>
    </w:p>
    <w:p w14:paraId="2CEB0637" w14:textId="77777777" w:rsidR="009E2F4D" w:rsidRPr="009E2F4D" w:rsidRDefault="009E2F4D" w:rsidP="009E2F4D">
      <w:pPr>
        <w:suppressAutoHyphens/>
        <w:spacing w:before="120" w:line="288" w:lineRule="auto"/>
        <w:jc w:val="center"/>
        <w:rPr>
          <w:rFonts w:asciiTheme="minorHAnsi" w:hAnsiTheme="minorHAnsi"/>
          <w:b/>
          <w:bCs/>
          <w:color w:val="000000"/>
          <w:lang w:eastAsia="ar-SA"/>
        </w:rPr>
      </w:pPr>
    </w:p>
    <w:p w14:paraId="2CEB0638" w14:textId="77777777" w:rsidR="009E2F4D" w:rsidRPr="009E2F4D" w:rsidRDefault="009E2F4D" w:rsidP="009E2F4D">
      <w:pPr>
        <w:suppressAutoHyphens/>
        <w:spacing w:before="120" w:line="288" w:lineRule="auto"/>
        <w:jc w:val="center"/>
        <w:rPr>
          <w:rFonts w:asciiTheme="minorHAnsi" w:hAnsiTheme="minorHAnsi"/>
          <w:b/>
          <w:bCs/>
          <w:color w:val="000000"/>
          <w:lang w:eastAsia="ar-SA"/>
        </w:rPr>
      </w:pPr>
    </w:p>
    <w:p w14:paraId="2CEB063B" w14:textId="77777777" w:rsidR="009E2F4D" w:rsidRPr="009E2F4D" w:rsidRDefault="009E2F4D" w:rsidP="004F0F47">
      <w:pPr>
        <w:suppressAutoHyphens/>
        <w:spacing w:before="120" w:line="288" w:lineRule="auto"/>
        <w:rPr>
          <w:b/>
          <w:bCs/>
          <w:color w:val="000000"/>
          <w:lang w:eastAsia="ar-SA"/>
        </w:rPr>
      </w:pPr>
    </w:p>
    <w:p w14:paraId="2CEB063C" w14:textId="77777777" w:rsidR="009E2F4D" w:rsidRPr="009E2F4D" w:rsidRDefault="009E2F4D" w:rsidP="009E2F4D">
      <w:pPr>
        <w:suppressAutoHyphens/>
        <w:spacing w:before="120" w:line="288" w:lineRule="auto"/>
        <w:jc w:val="center"/>
        <w:rPr>
          <w:b/>
          <w:bCs/>
          <w:color w:val="000000"/>
          <w:lang w:eastAsia="ar-SA"/>
        </w:rPr>
      </w:pPr>
    </w:p>
    <w:p w14:paraId="1C7C94DB" w14:textId="77777777" w:rsidR="000F689D" w:rsidRDefault="000F689D" w:rsidP="009E2F4D">
      <w:pPr>
        <w:jc w:val="right"/>
        <w:rPr>
          <w:rFonts w:asciiTheme="minorHAnsi" w:hAnsiTheme="minorHAnsi"/>
          <w:sz w:val="22"/>
          <w:szCs w:val="22"/>
        </w:rPr>
      </w:pPr>
      <w:bookmarkStart w:id="4" w:name="_Hlk26521981"/>
    </w:p>
    <w:p w14:paraId="7F5870B7" w14:textId="77777777" w:rsidR="000F689D" w:rsidRDefault="000F689D" w:rsidP="009E2F4D">
      <w:pPr>
        <w:jc w:val="right"/>
        <w:rPr>
          <w:rFonts w:asciiTheme="minorHAnsi" w:hAnsiTheme="minorHAnsi"/>
          <w:sz w:val="22"/>
          <w:szCs w:val="22"/>
        </w:rPr>
      </w:pPr>
    </w:p>
    <w:p w14:paraId="4DE1CFA2" w14:textId="77777777" w:rsidR="000F689D" w:rsidRDefault="000F689D" w:rsidP="009E2F4D">
      <w:pPr>
        <w:jc w:val="right"/>
        <w:rPr>
          <w:rFonts w:asciiTheme="minorHAnsi" w:hAnsiTheme="minorHAnsi"/>
          <w:sz w:val="22"/>
          <w:szCs w:val="22"/>
        </w:rPr>
      </w:pPr>
    </w:p>
    <w:p w14:paraId="499EE6A9" w14:textId="77777777" w:rsidR="000F689D" w:rsidRDefault="000F689D" w:rsidP="009E2F4D">
      <w:pPr>
        <w:jc w:val="right"/>
        <w:rPr>
          <w:rFonts w:asciiTheme="minorHAnsi" w:hAnsiTheme="minorHAnsi"/>
          <w:sz w:val="22"/>
          <w:szCs w:val="22"/>
        </w:rPr>
      </w:pPr>
    </w:p>
    <w:p w14:paraId="2CEB063F" w14:textId="6AE761C6" w:rsidR="009E2F4D" w:rsidRPr="009E2F4D" w:rsidRDefault="009E2F4D" w:rsidP="009E2F4D">
      <w:pPr>
        <w:jc w:val="right"/>
        <w:rPr>
          <w:rFonts w:asciiTheme="minorHAnsi" w:hAnsiTheme="minorHAnsi"/>
          <w:sz w:val="22"/>
          <w:szCs w:val="22"/>
        </w:rPr>
      </w:pPr>
      <w:r w:rsidRPr="009E2F4D">
        <w:rPr>
          <w:rFonts w:asciiTheme="minorHAnsi" w:hAnsiTheme="minorHAnsi"/>
          <w:sz w:val="22"/>
          <w:szCs w:val="22"/>
        </w:rPr>
        <w:t>Załącznik nr 3</w:t>
      </w:r>
    </w:p>
    <w:p w14:paraId="2CEB0640" w14:textId="19FB61F8" w:rsidR="009E2F4D" w:rsidRPr="009E2F4D" w:rsidRDefault="000F689D" w:rsidP="009E2F4D">
      <w:pPr>
        <w:suppressAutoHyphens/>
        <w:spacing w:before="120" w:line="288" w:lineRule="auto"/>
        <w:jc w:val="center"/>
        <w:rPr>
          <w:rFonts w:asciiTheme="minorHAnsi" w:hAnsiTheme="minorHAnsi"/>
          <w:b/>
          <w:bCs/>
          <w:color w:val="000000"/>
          <w:sz w:val="22"/>
          <w:szCs w:val="22"/>
          <w:lang w:eastAsia="ar-SA"/>
        </w:rPr>
      </w:pPr>
      <w:r>
        <w:rPr>
          <w:rFonts w:asciiTheme="minorHAnsi" w:hAnsiTheme="minorHAnsi"/>
          <w:noProof/>
          <w:sz w:val="22"/>
          <w:szCs w:val="22"/>
          <w:lang w:eastAsia="pl-PL"/>
        </w:rPr>
        <mc:AlternateContent>
          <mc:Choice Requires="wps">
            <w:drawing>
              <wp:anchor distT="0" distB="0" distL="114300" distR="114300" simplePos="0" relativeHeight="251663360" behindDoc="0" locked="0" layoutInCell="0" allowOverlap="1" wp14:anchorId="2CEB0739" wp14:editId="5E9F2280">
                <wp:simplePos x="0" y="0"/>
                <wp:positionH relativeFrom="column">
                  <wp:posOffset>104140</wp:posOffset>
                </wp:positionH>
                <wp:positionV relativeFrom="paragraph">
                  <wp:posOffset>459105</wp:posOffset>
                </wp:positionV>
                <wp:extent cx="2080895" cy="760095"/>
                <wp:effectExtent l="0" t="0" r="0" b="1905"/>
                <wp:wrapTight wrapText="bothSides">
                  <wp:wrapPolygon edited="0">
                    <wp:start x="0" y="0"/>
                    <wp:lineTo x="0" y="21654"/>
                    <wp:lineTo x="21554" y="21654"/>
                    <wp:lineTo x="21554" y="0"/>
                    <wp:lineTo x="0" y="0"/>
                  </wp:wrapPolygon>
                </wp:wrapTight>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2CEB0749" w14:textId="77777777" w:rsidR="00CF72C4" w:rsidRDefault="00CF72C4" w:rsidP="009E2F4D">
                            <w:pPr>
                              <w:jc w:val="center"/>
                              <w:rPr>
                                <w:rFonts w:ascii="Times New Roman" w:hAnsi="Times New Roman" w:cs="Times New Roman"/>
                                <w:i/>
                                <w:iCs/>
                                <w:sz w:val="18"/>
                                <w:szCs w:val="18"/>
                              </w:rPr>
                            </w:pPr>
                          </w:p>
                          <w:p w14:paraId="2CEB074A" w14:textId="77777777" w:rsidR="00CF72C4" w:rsidRDefault="00CF72C4" w:rsidP="009E2F4D">
                            <w:pPr>
                              <w:jc w:val="center"/>
                              <w:rPr>
                                <w:rFonts w:ascii="Times New Roman" w:hAnsi="Times New Roman" w:cs="Times New Roman"/>
                                <w:i/>
                                <w:iCs/>
                                <w:sz w:val="18"/>
                                <w:szCs w:val="18"/>
                              </w:rPr>
                            </w:pPr>
                          </w:p>
                          <w:p w14:paraId="2CEB074B" w14:textId="77777777" w:rsidR="00CF72C4" w:rsidRDefault="00CF72C4" w:rsidP="009E2F4D">
                            <w:pPr>
                              <w:jc w:val="center"/>
                              <w:rPr>
                                <w:rFonts w:ascii="Times New Roman" w:hAnsi="Times New Roman" w:cs="Times New Roman"/>
                                <w:i/>
                                <w:iCs/>
                                <w:sz w:val="18"/>
                                <w:szCs w:val="18"/>
                              </w:rPr>
                            </w:pPr>
                          </w:p>
                          <w:p w14:paraId="2CEB074C" w14:textId="77777777" w:rsidR="00CF72C4" w:rsidRDefault="00CF72C4" w:rsidP="009E2F4D">
                            <w:pPr>
                              <w:jc w:val="center"/>
                              <w:rPr>
                                <w:rFonts w:ascii="Times New Roman" w:hAnsi="Times New Roman" w:cs="Times New Roman"/>
                                <w:i/>
                                <w:iCs/>
                                <w:sz w:val="18"/>
                                <w:szCs w:val="18"/>
                              </w:rPr>
                            </w:pPr>
                          </w:p>
                          <w:p w14:paraId="2CEB074D" w14:textId="77777777" w:rsidR="00CF72C4" w:rsidRDefault="00CF72C4" w:rsidP="009E2F4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B0739" id="Pole tekstowe 3" o:spid="_x0000_s1028" type="#_x0000_t202" style="position:absolute;left:0;text-align:left;margin-left:8.2pt;margin-top:36.15pt;width:163.8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" o:allowincell="f">
                <v:textbox>
                  <w:txbxContent>
                    <w:p w14:paraId="2CEB0749" w14:textId="77777777" w:rsidR="00CF72C4" w:rsidRDefault="00CF72C4" w:rsidP="009E2F4D">
                      <w:pPr>
                        <w:jc w:val="center"/>
                        <w:rPr>
                          <w:rFonts w:ascii="Times New Roman" w:hAnsi="Times New Roman" w:cs="Times New Roman"/>
                          <w:i/>
                          <w:iCs/>
                          <w:sz w:val="18"/>
                          <w:szCs w:val="18"/>
                        </w:rPr>
                      </w:pPr>
                    </w:p>
                    <w:p w14:paraId="2CEB074A" w14:textId="77777777" w:rsidR="00CF72C4" w:rsidRDefault="00CF72C4" w:rsidP="009E2F4D">
                      <w:pPr>
                        <w:jc w:val="center"/>
                        <w:rPr>
                          <w:rFonts w:ascii="Times New Roman" w:hAnsi="Times New Roman" w:cs="Times New Roman"/>
                          <w:i/>
                          <w:iCs/>
                          <w:sz w:val="18"/>
                          <w:szCs w:val="18"/>
                        </w:rPr>
                      </w:pPr>
                    </w:p>
                    <w:p w14:paraId="2CEB074B" w14:textId="77777777" w:rsidR="00CF72C4" w:rsidRDefault="00CF72C4" w:rsidP="009E2F4D">
                      <w:pPr>
                        <w:jc w:val="center"/>
                        <w:rPr>
                          <w:rFonts w:ascii="Times New Roman" w:hAnsi="Times New Roman" w:cs="Times New Roman"/>
                          <w:i/>
                          <w:iCs/>
                          <w:sz w:val="18"/>
                          <w:szCs w:val="18"/>
                        </w:rPr>
                      </w:pPr>
                    </w:p>
                    <w:p w14:paraId="2CEB074C" w14:textId="77777777" w:rsidR="00CF72C4" w:rsidRDefault="00CF72C4" w:rsidP="009E2F4D">
                      <w:pPr>
                        <w:jc w:val="center"/>
                        <w:rPr>
                          <w:rFonts w:ascii="Times New Roman" w:hAnsi="Times New Roman" w:cs="Times New Roman"/>
                          <w:i/>
                          <w:iCs/>
                          <w:sz w:val="18"/>
                          <w:szCs w:val="18"/>
                        </w:rPr>
                      </w:pPr>
                    </w:p>
                    <w:p w14:paraId="2CEB074D" w14:textId="77777777" w:rsidR="00CF72C4" w:rsidRDefault="00CF72C4" w:rsidP="009E2F4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Pr>
          <w:rFonts w:asciiTheme="minorHAnsi" w:hAnsiTheme="minorHAnsi"/>
          <w:noProof/>
          <w:sz w:val="22"/>
          <w:szCs w:val="22"/>
          <w:lang w:eastAsia="pl-PL"/>
        </w:rPr>
        <mc:AlternateContent>
          <mc:Choice Requires="wps">
            <w:drawing>
              <wp:anchor distT="0" distB="0" distL="114300" distR="114300" simplePos="0" relativeHeight="251664384" behindDoc="0" locked="0" layoutInCell="0" allowOverlap="1" wp14:anchorId="2CEB073A" wp14:editId="2AD442EF">
                <wp:simplePos x="0" y="0"/>
                <wp:positionH relativeFrom="column">
                  <wp:posOffset>2185035</wp:posOffset>
                </wp:positionH>
                <wp:positionV relativeFrom="paragraph">
                  <wp:posOffset>459105</wp:posOffset>
                </wp:positionV>
                <wp:extent cx="3946525" cy="760095"/>
                <wp:effectExtent l="0" t="0" r="0" b="1905"/>
                <wp:wrapTight wrapText="bothSides">
                  <wp:wrapPolygon edited="0">
                    <wp:start x="0" y="0"/>
                    <wp:lineTo x="0" y="21654"/>
                    <wp:lineTo x="21583" y="21654"/>
                    <wp:lineTo x="21583" y="0"/>
                    <wp:lineTo x="0" y="0"/>
                  </wp:wrapPolygon>
                </wp:wrapTight>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2CEB074E" w14:textId="77777777" w:rsidR="00CF72C4" w:rsidRDefault="00CF72C4" w:rsidP="009E2F4D">
                            <w:pPr>
                              <w:jc w:val="center"/>
                              <w:rPr>
                                <w:rFonts w:ascii="Times New Roman" w:hAnsi="Times New Roman" w:cs="Times New Roman"/>
                                <w:b/>
                                <w:bCs/>
                                <w:sz w:val="32"/>
                                <w:szCs w:val="32"/>
                              </w:rPr>
                            </w:pPr>
                          </w:p>
                          <w:p w14:paraId="2CEB074F" w14:textId="77777777" w:rsidR="00CF72C4" w:rsidRPr="0012096E" w:rsidRDefault="00CF72C4" w:rsidP="009E2F4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14:paraId="2CEB0750" w14:textId="77777777" w:rsidR="00CF72C4" w:rsidRPr="0012096E" w:rsidRDefault="00CF72C4" w:rsidP="009E2F4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14:paraId="2CEB0751" w14:textId="77777777" w:rsidR="00CF72C4" w:rsidRDefault="00CF72C4" w:rsidP="009E2F4D">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B073A" id="Pole tekstowe 1" o:spid="_x0000_s1029" type="#_x0000_t202" style="position:absolute;left:0;text-align:left;margin-left:172.05pt;margin-top:36.15pt;width:310.75pt;height:5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" o:allowincell="f" fillcolor="silver">
                <v:textbox>
                  <w:txbxContent>
                    <w:p w14:paraId="2CEB074E" w14:textId="77777777" w:rsidR="00CF72C4" w:rsidRDefault="00CF72C4" w:rsidP="009E2F4D">
                      <w:pPr>
                        <w:jc w:val="center"/>
                        <w:rPr>
                          <w:rFonts w:ascii="Times New Roman" w:hAnsi="Times New Roman" w:cs="Times New Roman"/>
                          <w:b/>
                          <w:bCs/>
                          <w:sz w:val="32"/>
                          <w:szCs w:val="32"/>
                        </w:rPr>
                      </w:pPr>
                    </w:p>
                    <w:p w14:paraId="2CEB074F" w14:textId="77777777" w:rsidR="00CF72C4" w:rsidRPr="0012096E" w:rsidRDefault="00CF72C4" w:rsidP="009E2F4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14:paraId="2CEB0750" w14:textId="77777777" w:rsidR="00CF72C4" w:rsidRPr="0012096E" w:rsidRDefault="00CF72C4" w:rsidP="009E2F4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14:paraId="2CEB0751" w14:textId="77777777" w:rsidR="00CF72C4" w:rsidRDefault="00CF72C4" w:rsidP="009E2F4D">
                      <w:pPr>
                        <w:jc w:val="center"/>
                        <w:rPr>
                          <w:rFonts w:ascii="Times New Roman" w:hAnsi="Times New Roman" w:cs="Times New Roman"/>
                          <w:b/>
                          <w:bCs/>
                          <w:sz w:val="28"/>
                          <w:szCs w:val="28"/>
                        </w:rPr>
                      </w:pPr>
                    </w:p>
                  </w:txbxContent>
                </v:textbox>
                <w10:wrap type="tight"/>
              </v:shape>
            </w:pict>
          </mc:Fallback>
        </mc:AlternateContent>
      </w:r>
    </w:p>
    <w:p w14:paraId="2CEB0641" w14:textId="77777777" w:rsidR="009E2F4D" w:rsidRPr="009E2F4D" w:rsidRDefault="009E2F4D" w:rsidP="009E2F4D">
      <w:pPr>
        <w:suppressAutoHyphens/>
        <w:spacing w:before="120" w:line="288" w:lineRule="auto"/>
        <w:jc w:val="both"/>
        <w:rPr>
          <w:rFonts w:asciiTheme="minorHAnsi" w:hAnsiTheme="minorHAnsi"/>
          <w:b/>
          <w:bCs/>
          <w:sz w:val="22"/>
          <w:szCs w:val="22"/>
          <w:lang w:eastAsia="ar-SA"/>
        </w:rPr>
      </w:pPr>
    </w:p>
    <w:p w14:paraId="2CEB0642" w14:textId="2508B368" w:rsidR="009E2F4D" w:rsidRPr="00BA1603" w:rsidRDefault="009E2F4D" w:rsidP="009E2F4D">
      <w:pPr>
        <w:autoSpaceDE w:val="0"/>
        <w:autoSpaceDN w:val="0"/>
        <w:adjustRightInd w:val="0"/>
        <w:jc w:val="both"/>
        <w:rPr>
          <w:rFonts w:asciiTheme="minorHAnsi" w:hAnsiTheme="minorHAnsi"/>
          <w:color w:val="000000"/>
          <w:sz w:val="22"/>
          <w:szCs w:val="22"/>
          <w:lang w:eastAsia="pl-PL"/>
        </w:rPr>
      </w:pPr>
      <w:r w:rsidRPr="00BA1603">
        <w:rPr>
          <w:rFonts w:asciiTheme="minorHAnsi" w:hAnsiTheme="minorHAnsi"/>
          <w:color w:val="000000"/>
          <w:sz w:val="22"/>
          <w:szCs w:val="22"/>
          <w:lang w:eastAsia="pl-PL"/>
        </w:rPr>
        <w:t xml:space="preserve">Składając ofertę na: </w:t>
      </w:r>
      <w:r w:rsidRPr="00BA1603">
        <w:rPr>
          <w:rFonts w:asciiTheme="minorHAnsi" w:hAnsiTheme="minorHAnsi"/>
          <w:b/>
          <w:i/>
          <w:color w:val="000000"/>
          <w:sz w:val="22"/>
          <w:szCs w:val="22"/>
          <w:lang w:eastAsia="pl-PL"/>
        </w:rPr>
        <w:t>„</w:t>
      </w:r>
      <w:r w:rsidR="007C4E95" w:rsidRPr="007C4E95">
        <w:rPr>
          <w:rFonts w:asciiTheme="minorHAnsi" w:hAnsiTheme="minorHAnsi"/>
          <w:b/>
          <w:sz w:val="22"/>
          <w:szCs w:val="22"/>
        </w:rPr>
        <w:t>Zakup, dostawa i uruchomienie urządzenia do badania parametrów elektrochemicznych materiałów (urządzenie do analizy EIS – Electrochemica</w:t>
      </w:r>
      <w:r w:rsidR="007C4E95" w:rsidRPr="00D50E6A">
        <w:rPr>
          <w:rFonts w:asciiTheme="minorHAnsi" w:hAnsiTheme="minorHAnsi"/>
          <w:b/>
          <w:sz w:val="22"/>
          <w:szCs w:val="22"/>
        </w:rPr>
        <w:t xml:space="preserve">l Impedance Spectroscopy) w związku z realizacją projektu </w:t>
      </w:r>
      <w:r w:rsidR="00A100AE" w:rsidRPr="00A100AE">
        <w:rPr>
          <w:rFonts w:asciiTheme="minorHAnsi" w:hAnsiTheme="minorHAnsi"/>
          <w:b/>
          <w:sz w:val="22"/>
          <w:szCs w:val="22"/>
        </w:rPr>
        <w:t>„Nowy model protonowego ceramicznego ogniwa paliwowego (SOFC) oparty o parametry zredukowane” UMO-2016/23/B/ST8/03056</w:t>
      </w:r>
      <w:r w:rsidR="00A100AE">
        <w:rPr>
          <w:rFonts w:asciiTheme="minorHAnsi" w:hAnsiTheme="minorHAnsi"/>
          <w:b/>
          <w:sz w:val="22"/>
          <w:szCs w:val="22"/>
        </w:rPr>
        <w:t xml:space="preserve"> </w:t>
      </w:r>
      <w:r w:rsidR="007C4E95" w:rsidRPr="00D50E6A">
        <w:rPr>
          <w:rFonts w:asciiTheme="minorHAnsi" w:hAnsiTheme="minorHAnsi"/>
          <w:b/>
          <w:sz w:val="22"/>
          <w:szCs w:val="22"/>
        </w:rPr>
        <w:t>dla Instytutu</w:t>
      </w:r>
      <w:r w:rsidR="007C4E95" w:rsidRPr="007C4E95">
        <w:rPr>
          <w:rFonts w:asciiTheme="minorHAnsi" w:hAnsiTheme="minorHAnsi"/>
          <w:b/>
          <w:sz w:val="22"/>
          <w:szCs w:val="22"/>
        </w:rPr>
        <w:t xml:space="preserve"> Techniki Cieplnej Wydziału Mechanicznego Energetyki i Lotnictwa Politechniki Warszawskiej</w:t>
      </w:r>
      <w:r w:rsidR="007C4E95">
        <w:rPr>
          <w:rFonts w:asciiTheme="minorHAnsi" w:hAnsiTheme="minorHAnsi"/>
          <w:b/>
          <w:sz w:val="22"/>
          <w:szCs w:val="22"/>
        </w:rPr>
        <w:t>”</w:t>
      </w:r>
      <w:r w:rsidRPr="00BA1603">
        <w:rPr>
          <w:rFonts w:asciiTheme="minorHAnsi" w:hAnsiTheme="minorHAnsi"/>
          <w:color w:val="000000"/>
          <w:sz w:val="22"/>
          <w:szCs w:val="22"/>
          <w:lang w:eastAsia="pl-PL"/>
        </w:rPr>
        <w:t xml:space="preserve">, </w:t>
      </w:r>
      <w:r w:rsidR="00B074DF">
        <w:rPr>
          <w:rFonts w:asciiTheme="minorHAnsi" w:hAnsiTheme="minorHAnsi"/>
          <w:b/>
          <w:bCs/>
          <w:color w:val="000000"/>
          <w:sz w:val="22"/>
          <w:szCs w:val="22"/>
          <w:lang w:eastAsia="pl-PL"/>
        </w:rPr>
        <w:t>o</w:t>
      </w:r>
      <w:r w:rsidRPr="00BA1603">
        <w:rPr>
          <w:rFonts w:asciiTheme="minorHAnsi" w:hAnsiTheme="minorHAnsi"/>
          <w:b/>
          <w:bCs/>
          <w:color w:val="000000"/>
          <w:sz w:val="22"/>
          <w:szCs w:val="22"/>
          <w:lang w:eastAsia="pl-PL"/>
        </w:rPr>
        <w:t>świadczamy, że:</w:t>
      </w:r>
    </w:p>
    <w:p w14:paraId="2CEB0643" w14:textId="77777777" w:rsidR="009E2F4D" w:rsidRPr="009E2F4D" w:rsidRDefault="009E2F4D" w:rsidP="009E2F4D">
      <w:pPr>
        <w:jc w:val="both"/>
        <w:rPr>
          <w:rFonts w:asciiTheme="minorHAnsi" w:hAnsiTheme="minorHAnsi"/>
          <w:sz w:val="22"/>
          <w:szCs w:val="22"/>
        </w:rPr>
      </w:pPr>
    </w:p>
    <w:p w14:paraId="2CEB0644" w14:textId="77777777" w:rsidR="009E2F4D" w:rsidRPr="009E2F4D" w:rsidRDefault="009E2F4D" w:rsidP="009E2F4D">
      <w:pPr>
        <w:shd w:val="clear" w:color="auto" w:fill="FFFFFF"/>
        <w:jc w:val="both"/>
        <w:rPr>
          <w:rFonts w:asciiTheme="minorHAnsi" w:hAnsiTheme="minorHAnsi" w:cs="Times New Roman"/>
          <w:sz w:val="22"/>
          <w:szCs w:val="22"/>
        </w:rPr>
      </w:pPr>
    </w:p>
    <w:p w14:paraId="2CEB0645" w14:textId="77777777" w:rsidR="009E2F4D" w:rsidRPr="009E2F4D" w:rsidRDefault="009E2F4D" w:rsidP="009E2F4D">
      <w:pPr>
        <w:autoSpaceDE w:val="0"/>
        <w:autoSpaceDN w:val="0"/>
        <w:adjustRightInd w:val="0"/>
        <w:jc w:val="both"/>
        <w:rPr>
          <w:rFonts w:ascii="Calibri" w:hAnsi="Calibri" w:cs="Calibri"/>
          <w:sz w:val="22"/>
          <w:szCs w:val="22"/>
          <w:lang w:eastAsia="pl-PL"/>
        </w:rPr>
      </w:pPr>
      <w:r w:rsidRPr="009E2F4D">
        <w:rPr>
          <w:rFonts w:ascii="Calibri" w:hAnsi="Calibri" w:cs="Calibri"/>
          <w:sz w:val="22"/>
          <w:szCs w:val="22"/>
          <w:lang w:eastAsia="pl-PL"/>
        </w:rPr>
        <w:t xml:space="preserve">brak jest podstaw do wykluczenia nas z przedmiotowego postępowania o udzielenie zamówienia na </w:t>
      </w:r>
      <w:r w:rsidRPr="008D5DBB">
        <w:rPr>
          <w:rFonts w:ascii="Calibri" w:hAnsi="Calibri" w:cs="Calibri"/>
          <w:sz w:val="22"/>
          <w:szCs w:val="22"/>
          <w:lang w:eastAsia="pl-PL"/>
        </w:rPr>
        <w:t>podstawie art. 24 ust. 1 ustawy z dnia 29.01.2004 r. Prawo zamówień publicznych (Dz. U. z 201</w:t>
      </w:r>
      <w:r w:rsidR="00C47316" w:rsidRPr="008D5DBB">
        <w:rPr>
          <w:rFonts w:ascii="Calibri" w:hAnsi="Calibri" w:cs="Calibri"/>
          <w:sz w:val="22"/>
          <w:szCs w:val="22"/>
          <w:lang w:eastAsia="pl-PL"/>
        </w:rPr>
        <w:t>9</w:t>
      </w:r>
      <w:r w:rsidRPr="008D5DBB">
        <w:rPr>
          <w:rFonts w:ascii="Calibri" w:hAnsi="Calibri" w:cs="Calibri"/>
          <w:sz w:val="22"/>
          <w:szCs w:val="22"/>
          <w:lang w:eastAsia="pl-PL"/>
        </w:rPr>
        <w:t xml:space="preserve"> r. poz. </w:t>
      </w:r>
      <w:r w:rsidR="00C47316" w:rsidRPr="008D5DBB">
        <w:rPr>
          <w:rFonts w:ascii="Calibri" w:hAnsi="Calibri" w:cs="Calibri"/>
          <w:sz w:val="22"/>
          <w:szCs w:val="22"/>
          <w:lang w:eastAsia="pl-PL"/>
        </w:rPr>
        <w:t>1843</w:t>
      </w:r>
      <w:r w:rsidRPr="008D5DBB">
        <w:rPr>
          <w:rFonts w:ascii="Calibri" w:hAnsi="Calibri" w:cs="Calibri"/>
          <w:sz w:val="22"/>
          <w:szCs w:val="22"/>
          <w:lang w:eastAsia="pl-PL"/>
        </w:rPr>
        <w:t>)</w:t>
      </w:r>
    </w:p>
    <w:p w14:paraId="2CEB0646" w14:textId="77777777" w:rsidR="009E2F4D" w:rsidRPr="009E2F4D" w:rsidRDefault="009E2F4D" w:rsidP="009E2F4D">
      <w:pPr>
        <w:suppressAutoHyphens/>
        <w:spacing w:before="120"/>
        <w:jc w:val="center"/>
        <w:rPr>
          <w:rFonts w:asciiTheme="minorHAnsi" w:hAnsiTheme="minorHAnsi"/>
          <w:b/>
          <w:bCs/>
          <w:color w:val="000000"/>
          <w:sz w:val="22"/>
          <w:szCs w:val="22"/>
          <w:lang w:eastAsia="ar-SA"/>
        </w:rPr>
      </w:pPr>
    </w:p>
    <w:p w14:paraId="2CEB0647" w14:textId="77777777"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w:t>
      </w:r>
      <w:r w:rsidR="003A5A23">
        <w:rPr>
          <w:rFonts w:asciiTheme="minorHAnsi" w:hAnsiTheme="minorHAnsi"/>
          <w:color w:val="000000"/>
          <w:sz w:val="22"/>
          <w:szCs w:val="22"/>
          <w:lang w:eastAsia="ar-SA"/>
        </w:rPr>
        <w:t>20</w:t>
      </w:r>
      <w:r w:rsidRPr="009E2F4D">
        <w:rPr>
          <w:rFonts w:asciiTheme="minorHAnsi" w:hAnsiTheme="minorHAnsi"/>
          <w:color w:val="000000"/>
          <w:sz w:val="22"/>
          <w:szCs w:val="22"/>
          <w:lang w:eastAsia="ar-SA"/>
        </w:rPr>
        <w:t xml:space="preserve"> r.</w:t>
      </w:r>
    </w:p>
    <w:p w14:paraId="2CEB0648" w14:textId="77777777"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p>
    <w:p w14:paraId="2CEB0649" w14:textId="77777777"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r w:rsidRPr="009E2F4D">
        <w:rPr>
          <w:rFonts w:asciiTheme="minorHAnsi" w:hAnsiTheme="minorHAnsi"/>
          <w:i/>
          <w:iCs/>
          <w:color w:val="000000"/>
          <w:sz w:val="22"/>
          <w:szCs w:val="22"/>
          <w:lang w:eastAsia="ar-SA"/>
        </w:rPr>
        <w:t>_______________________________</w:t>
      </w:r>
    </w:p>
    <w:p w14:paraId="2CEB064A" w14:textId="77777777" w:rsidR="009E2F4D" w:rsidRPr="009E2F4D" w:rsidRDefault="009E2F4D" w:rsidP="009E2F4D">
      <w:pPr>
        <w:suppressAutoHyphens/>
        <w:spacing w:before="120" w:line="288" w:lineRule="auto"/>
        <w:ind w:firstLine="4500"/>
        <w:jc w:val="center"/>
        <w:rPr>
          <w:rFonts w:ascii="Courier New" w:hAnsi="Courier New" w:cs="Courier New"/>
          <w:bCs/>
          <w:kern w:val="28"/>
          <w:sz w:val="20"/>
          <w:szCs w:val="20"/>
          <w:lang w:eastAsia="ar-SA"/>
        </w:rPr>
      </w:pPr>
      <w:r w:rsidRPr="009E2F4D">
        <w:rPr>
          <w:rFonts w:asciiTheme="minorHAnsi" w:hAnsiTheme="minorHAnsi"/>
          <w:i/>
          <w:iCs/>
          <w:color w:val="000000"/>
          <w:sz w:val="22"/>
          <w:szCs w:val="22"/>
          <w:lang w:eastAsia="ar-SA"/>
        </w:rPr>
        <w:t xml:space="preserve">            (podpis Wykonawcy/Wykonawców</w:t>
      </w:r>
      <w:bookmarkEnd w:id="4"/>
      <w:r w:rsidRPr="009E2F4D">
        <w:rPr>
          <w:rFonts w:asciiTheme="minorHAnsi" w:hAnsiTheme="minorHAnsi"/>
          <w:i/>
          <w:iCs/>
          <w:color w:val="000000"/>
          <w:sz w:val="22"/>
          <w:szCs w:val="22"/>
          <w:lang w:eastAsia="ar-SA"/>
        </w:rPr>
        <w:t>)</w:t>
      </w:r>
    </w:p>
    <w:p w14:paraId="2CEB064B" w14:textId="77777777" w:rsidR="009E2F4D" w:rsidRPr="009E2F4D" w:rsidRDefault="009E2F4D" w:rsidP="009E2F4D">
      <w:pPr>
        <w:tabs>
          <w:tab w:val="center" w:pos="7371"/>
        </w:tabs>
        <w:spacing w:before="1920"/>
        <w:jc w:val="both"/>
        <w:rPr>
          <w:rFonts w:cstheme="minorHAnsi"/>
          <w:i/>
          <w:iCs/>
        </w:rPr>
      </w:pPr>
    </w:p>
    <w:p w14:paraId="2CEB064C" w14:textId="77777777" w:rsidR="009E2F4D" w:rsidRPr="009E2F4D" w:rsidRDefault="009E2F4D" w:rsidP="009E2F4D">
      <w:pPr>
        <w:tabs>
          <w:tab w:val="center" w:pos="7371"/>
        </w:tabs>
        <w:spacing w:before="1920"/>
        <w:jc w:val="both"/>
        <w:rPr>
          <w:rFonts w:cstheme="minorHAnsi"/>
          <w:i/>
          <w:iCs/>
        </w:rPr>
      </w:pPr>
    </w:p>
    <w:p w14:paraId="2CEB064D" w14:textId="77777777" w:rsidR="009E2F4D" w:rsidRPr="009E2F4D" w:rsidRDefault="009E2F4D" w:rsidP="009E2F4D">
      <w:pPr>
        <w:jc w:val="right"/>
        <w:rPr>
          <w:rFonts w:asciiTheme="minorHAnsi" w:hAnsiTheme="minorHAnsi"/>
          <w:sz w:val="20"/>
          <w:szCs w:val="20"/>
        </w:rPr>
      </w:pPr>
    </w:p>
    <w:p w14:paraId="2CEB064E" w14:textId="77777777" w:rsidR="009E2F4D" w:rsidRPr="009E2F4D" w:rsidRDefault="009E2F4D" w:rsidP="009E2F4D">
      <w:pPr>
        <w:jc w:val="right"/>
        <w:rPr>
          <w:rFonts w:asciiTheme="minorHAnsi" w:hAnsiTheme="minorHAnsi"/>
          <w:sz w:val="20"/>
          <w:szCs w:val="20"/>
        </w:rPr>
      </w:pPr>
    </w:p>
    <w:p w14:paraId="2CEB064F" w14:textId="77777777" w:rsidR="009E2F4D" w:rsidRPr="009E2F4D" w:rsidRDefault="009E2F4D" w:rsidP="009E2F4D">
      <w:pPr>
        <w:jc w:val="right"/>
        <w:rPr>
          <w:rFonts w:asciiTheme="minorHAnsi" w:hAnsiTheme="minorHAnsi"/>
          <w:sz w:val="20"/>
          <w:szCs w:val="20"/>
        </w:rPr>
      </w:pPr>
    </w:p>
    <w:p w14:paraId="2CEB0650" w14:textId="77777777" w:rsidR="009E2F4D" w:rsidRPr="009E2F4D" w:rsidRDefault="009E2F4D" w:rsidP="009E2F4D">
      <w:pPr>
        <w:jc w:val="right"/>
        <w:rPr>
          <w:rFonts w:asciiTheme="minorHAnsi" w:hAnsiTheme="minorHAnsi"/>
          <w:sz w:val="20"/>
          <w:szCs w:val="20"/>
        </w:rPr>
      </w:pPr>
    </w:p>
    <w:p w14:paraId="2CEB0651" w14:textId="77777777" w:rsidR="009E2F4D" w:rsidRPr="009E2F4D" w:rsidRDefault="009E2F4D" w:rsidP="009E2F4D">
      <w:pPr>
        <w:jc w:val="right"/>
        <w:rPr>
          <w:rFonts w:asciiTheme="minorHAnsi" w:hAnsiTheme="minorHAnsi"/>
          <w:sz w:val="20"/>
          <w:szCs w:val="20"/>
        </w:rPr>
      </w:pPr>
    </w:p>
    <w:p w14:paraId="2CEB0652" w14:textId="77777777" w:rsidR="009E2F4D" w:rsidRPr="009E2F4D" w:rsidRDefault="009E2F4D" w:rsidP="009E2F4D">
      <w:pPr>
        <w:jc w:val="right"/>
        <w:rPr>
          <w:rFonts w:asciiTheme="minorHAnsi" w:hAnsiTheme="minorHAnsi"/>
          <w:sz w:val="20"/>
          <w:szCs w:val="20"/>
        </w:rPr>
      </w:pPr>
    </w:p>
    <w:p w14:paraId="2CEB0653" w14:textId="77777777" w:rsidR="009E2F4D" w:rsidRPr="009E2F4D" w:rsidRDefault="009E2F4D" w:rsidP="009E2F4D">
      <w:pPr>
        <w:jc w:val="right"/>
        <w:rPr>
          <w:rFonts w:asciiTheme="minorHAnsi" w:hAnsiTheme="minorHAnsi"/>
          <w:sz w:val="20"/>
          <w:szCs w:val="20"/>
        </w:rPr>
      </w:pPr>
    </w:p>
    <w:p w14:paraId="2CEB0654" w14:textId="77777777" w:rsidR="009E2F4D" w:rsidRPr="009E2F4D" w:rsidRDefault="009E2F4D" w:rsidP="009E2F4D">
      <w:pPr>
        <w:jc w:val="right"/>
        <w:rPr>
          <w:rFonts w:asciiTheme="minorHAnsi" w:hAnsiTheme="minorHAnsi"/>
          <w:sz w:val="20"/>
          <w:szCs w:val="20"/>
        </w:rPr>
      </w:pPr>
    </w:p>
    <w:p w14:paraId="2CEB0655" w14:textId="77777777" w:rsidR="00EB5064" w:rsidRDefault="00EB5064" w:rsidP="009E2F4D">
      <w:pPr>
        <w:jc w:val="right"/>
        <w:rPr>
          <w:rFonts w:asciiTheme="minorHAnsi" w:hAnsiTheme="minorHAnsi"/>
          <w:sz w:val="20"/>
          <w:szCs w:val="20"/>
        </w:rPr>
      </w:pPr>
    </w:p>
    <w:p w14:paraId="2CEB0656" w14:textId="77777777" w:rsidR="009E2F4D" w:rsidRPr="009E2F4D" w:rsidRDefault="009E2F4D" w:rsidP="009E2F4D">
      <w:pPr>
        <w:jc w:val="right"/>
        <w:rPr>
          <w:rFonts w:asciiTheme="minorHAnsi" w:hAnsiTheme="minorHAnsi"/>
          <w:sz w:val="20"/>
          <w:szCs w:val="20"/>
        </w:rPr>
      </w:pPr>
      <w:r w:rsidRPr="009E2F4D">
        <w:rPr>
          <w:rFonts w:asciiTheme="minorHAnsi" w:hAnsiTheme="minorHAnsi"/>
          <w:sz w:val="20"/>
          <w:szCs w:val="20"/>
        </w:rPr>
        <w:t xml:space="preserve">Załącznik nr 4 </w:t>
      </w:r>
    </w:p>
    <w:p w14:paraId="2CEB0657" w14:textId="77777777" w:rsidR="009E2F4D" w:rsidRPr="009E2F4D" w:rsidRDefault="009E2F4D" w:rsidP="009E2F4D">
      <w:pPr>
        <w:jc w:val="both"/>
        <w:rPr>
          <w:rFonts w:asciiTheme="minorHAnsi" w:hAnsiTheme="minorHAnsi"/>
          <w:sz w:val="20"/>
          <w:szCs w:val="20"/>
        </w:rPr>
      </w:pPr>
    </w:p>
    <w:p w14:paraId="2CEB0658" w14:textId="77777777" w:rsidR="009E2F4D" w:rsidRPr="009E2F4D" w:rsidRDefault="009E2F4D" w:rsidP="009E2F4D">
      <w:pPr>
        <w:jc w:val="center"/>
        <w:rPr>
          <w:rFonts w:asciiTheme="minorHAnsi" w:hAnsiTheme="minorHAnsi"/>
          <w:b/>
        </w:rPr>
      </w:pPr>
      <w:r w:rsidRPr="009E2F4D">
        <w:rPr>
          <w:rFonts w:asciiTheme="minorHAnsi" w:hAnsiTheme="minorHAnsi"/>
          <w:b/>
        </w:rPr>
        <w:t>PROJEKT UMOWY</w:t>
      </w:r>
    </w:p>
    <w:p w14:paraId="2CEB0659" w14:textId="77777777" w:rsidR="009E2F4D" w:rsidRPr="009E2F4D" w:rsidRDefault="009E2F4D" w:rsidP="009E2F4D">
      <w:pPr>
        <w:jc w:val="both"/>
        <w:rPr>
          <w:rFonts w:asciiTheme="minorHAnsi" w:hAnsiTheme="minorHAnsi"/>
          <w:sz w:val="20"/>
          <w:szCs w:val="20"/>
        </w:rPr>
      </w:pPr>
    </w:p>
    <w:p w14:paraId="2CEB065A" w14:textId="77777777" w:rsidR="00BA1603" w:rsidRDefault="00BA1603" w:rsidP="009E2F4D">
      <w:pPr>
        <w:jc w:val="both"/>
        <w:rPr>
          <w:rFonts w:asciiTheme="minorHAnsi" w:hAnsiTheme="minorHAnsi"/>
          <w:sz w:val="20"/>
          <w:szCs w:val="20"/>
        </w:rPr>
      </w:pPr>
    </w:p>
    <w:p w14:paraId="2CEB065B" w14:textId="77777777" w:rsidR="00BA1603" w:rsidRPr="009E2F4D" w:rsidRDefault="00BA1603" w:rsidP="00BA1603">
      <w:pPr>
        <w:jc w:val="both"/>
        <w:rPr>
          <w:rFonts w:asciiTheme="minorHAnsi" w:hAnsiTheme="minorHAnsi"/>
          <w:sz w:val="20"/>
          <w:szCs w:val="20"/>
        </w:rPr>
      </w:pPr>
      <w:r w:rsidRPr="009E2F4D">
        <w:rPr>
          <w:rFonts w:asciiTheme="minorHAnsi" w:hAnsiTheme="minorHAnsi"/>
          <w:sz w:val="20"/>
          <w:szCs w:val="20"/>
        </w:rPr>
        <w:t xml:space="preserve">W dniu </w:t>
      </w:r>
      <w:r w:rsidRPr="008D5DBB">
        <w:rPr>
          <w:rFonts w:asciiTheme="minorHAnsi" w:hAnsiTheme="minorHAnsi"/>
          <w:sz w:val="20"/>
          <w:szCs w:val="20"/>
        </w:rPr>
        <w:t>.................... 20</w:t>
      </w:r>
      <w:r>
        <w:rPr>
          <w:rFonts w:asciiTheme="minorHAnsi" w:hAnsiTheme="minorHAnsi"/>
          <w:sz w:val="20"/>
          <w:szCs w:val="20"/>
        </w:rPr>
        <w:t>20</w:t>
      </w:r>
      <w:r w:rsidRPr="009E2F4D">
        <w:rPr>
          <w:rFonts w:asciiTheme="minorHAnsi" w:hAnsiTheme="minorHAnsi"/>
          <w:sz w:val="20"/>
          <w:szCs w:val="20"/>
        </w:rPr>
        <w:t xml:space="preserve"> roku w Warszawie, pomiędzy: </w:t>
      </w:r>
    </w:p>
    <w:p w14:paraId="2CEB065C" w14:textId="77777777" w:rsidR="00BA1603" w:rsidRPr="009E2F4D" w:rsidRDefault="00BA1603" w:rsidP="00BA1603">
      <w:pPr>
        <w:jc w:val="both"/>
        <w:rPr>
          <w:rFonts w:asciiTheme="minorHAnsi" w:hAnsiTheme="minorHAnsi"/>
          <w:sz w:val="20"/>
          <w:szCs w:val="20"/>
        </w:rPr>
      </w:pPr>
    </w:p>
    <w:p w14:paraId="2CEB065D" w14:textId="6F1F8876" w:rsidR="00BA1603" w:rsidRDefault="00BA1603" w:rsidP="00BA1603">
      <w:pPr>
        <w:ind w:right="-111"/>
        <w:jc w:val="both"/>
        <w:rPr>
          <w:rFonts w:asciiTheme="minorHAnsi" w:hAnsiTheme="minorHAnsi"/>
          <w:sz w:val="20"/>
          <w:szCs w:val="20"/>
        </w:rPr>
      </w:pPr>
      <w:r w:rsidRPr="00261884">
        <w:rPr>
          <w:rFonts w:asciiTheme="minorHAnsi" w:hAnsiTheme="minorHAnsi"/>
          <w:sz w:val="20"/>
          <w:szCs w:val="20"/>
        </w:rPr>
        <w:t xml:space="preserve">Politechniką Warszawską, Wydziałem Mechanicznym Energetyki i Lotnictwa, Instytutem Techniki </w:t>
      </w:r>
      <w:r w:rsidR="000F689D" w:rsidRPr="00261884">
        <w:rPr>
          <w:rFonts w:asciiTheme="minorHAnsi" w:hAnsiTheme="minorHAnsi"/>
          <w:sz w:val="20"/>
          <w:szCs w:val="20"/>
        </w:rPr>
        <w:t>Cieplnej</w:t>
      </w:r>
      <w:r w:rsidRPr="00261884">
        <w:rPr>
          <w:rFonts w:asciiTheme="minorHAnsi" w:hAnsiTheme="minorHAnsi"/>
          <w:sz w:val="20"/>
          <w:szCs w:val="20"/>
        </w:rPr>
        <w:t>, 00</w:t>
      </w:r>
      <w:r w:rsidRPr="00E91A57">
        <w:rPr>
          <w:rFonts w:asciiTheme="minorHAnsi" w:hAnsiTheme="minorHAnsi"/>
          <w:sz w:val="20"/>
          <w:szCs w:val="20"/>
        </w:rPr>
        <w:t xml:space="preserve">-665 Warszawa, ul. Nowowiejska </w:t>
      </w:r>
      <w:r w:rsidR="00261884">
        <w:rPr>
          <w:rFonts w:asciiTheme="minorHAnsi" w:hAnsiTheme="minorHAnsi"/>
          <w:sz w:val="20"/>
          <w:szCs w:val="20"/>
        </w:rPr>
        <w:t>21/25</w:t>
      </w:r>
      <w:r w:rsidRPr="00E91A57">
        <w:rPr>
          <w:rFonts w:asciiTheme="minorHAnsi" w:hAnsiTheme="minorHAnsi"/>
          <w:sz w:val="20"/>
          <w:szCs w:val="20"/>
        </w:rPr>
        <w:t xml:space="preserve">,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14:paraId="2CEB065E" w14:textId="77777777" w:rsidR="00BA1603" w:rsidRPr="00E91A57" w:rsidRDefault="00BA1603" w:rsidP="00BA1603">
      <w:pPr>
        <w:ind w:right="-111"/>
        <w:jc w:val="both"/>
        <w:rPr>
          <w:rFonts w:asciiTheme="minorHAnsi" w:hAnsiTheme="minorHAnsi"/>
          <w:sz w:val="20"/>
          <w:szCs w:val="20"/>
        </w:rPr>
      </w:pPr>
      <w:r>
        <w:rPr>
          <w:rFonts w:asciiTheme="minorHAnsi" w:hAnsiTheme="minorHAnsi"/>
          <w:sz w:val="20"/>
          <w:szCs w:val="20"/>
        </w:rPr>
        <w:t>a</w:t>
      </w:r>
    </w:p>
    <w:p w14:paraId="2CEB065F" w14:textId="77777777" w:rsidR="00BA1603" w:rsidRPr="00E91A57" w:rsidRDefault="00BA1603" w:rsidP="00BA1603">
      <w:pPr>
        <w:ind w:right="-111"/>
        <w:jc w:val="both"/>
        <w:rPr>
          <w:rFonts w:asciiTheme="minorHAnsi" w:hAnsiTheme="minorHAnsi"/>
          <w:sz w:val="20"/>
          <w:szCs w:val="20"/>
        </w:rPr>
      </w:pPr>
      <w:r>
        <w:rPr>
          <w:rFonts w:asciiTheme="minorHAnsi" w:hAnsiTheme="minorHAnsi"/>
          <w:sz w:val="20"/>
          <w:szCs w:val="20"/>
        </w:rPr>
        <w:t>firmą …………</w:t>
      </w:r>
      <w:r w:rsidR="00B074DF">
        <w:rPr>
          <w:rFonts w:asciiTheme="minorHAnsi" w:hAnsiTheme="minorHAnsi"/>
          <w:sz w:val="20"/>
          <w:szCs w:val="20"/>
        </w:rPr>
        <w:t>…..</w:t>
      </w:r>
      <w:r>
        <w:rPr>
          <w:rFonts w:asciiTheme="minorHAnsi" w:hAnsiTheme="minorHAnsi"/>
          <w:sz w:val="20"/>
          <w:szCs w:val="20"/>
        </w:rPr>
        <w:t>… z siedzibą w ……</w:t>
      </w:r>
      <w:r w:rsidR="00B074DF">
        <w:rPr>
          <w:rFonts w:asciiTheme="minorHAnsi" w:hAnsiTheme="minorHAnsi"/>
          <w:sz w:val="20"/>
          <w:szCs w:val="20"/>
        </w:rPr>
        <w:t>……</w:t>
      </w:r>
      <w:r>
        <w:rPr>
          <w:rFonts w:asciiTheme="minorHAnsi" w:hAnsiTheme="minorHAnsi"/>
          <w:sz w:val="20"/>
          <w:szCs w:val="20"/>
        </w:rPr>
        <w:t xml:space="preserve">…………..,  </w:t>
      </w:r>
      <w:r w:rsidRPr="00E91A57">
        <w:rPr>
          <w:rFonts w:asciiTheme="minorHAnsi" w:hAnsiTheme="minorHAnsi"/>
          <w:sz w:val="20"/>
          <w:szCs w:val="20"/>
        </w:rPr>
        <w:t>wpisaną do</w:t>
      </w:r>
      <w:r>
        <w:rPr>
          <w:rFonts w:asciiTheme="minorHAnsi" w:hAnsiTheme="minorHAnsi"/>
          <w:sz w:val="20"/>
          <w:szCs w:val="20"/>
        </w:rPr>
        <w:t xml:space="preserve"> …</w:t>
      </w:r>
      <w:r w:rsidR="00B074DF">
        <w:rPr>
          <w:rFonts w:asciiTheme="minorHAnsi" w:hAnsiTheme="minorHAnsi"/>
          <w:sz w:val="20"/>
          <w:szCs w:val="20"/>
        </w:rPr>
        <w:t>…..</w:t>
      </w:r>
      <w:r>
        <w:rPr>
          <w:rFonts w:asciiTheme="minorHAnsi" w:hAnsiTheme="minorHAnsi"/>
          <w:sz w:val="20"/>
          <w:szCs w:val="20"/>
        </w:rPr>
        <w:t>………… pod numerem</w:t>
      </w:r>
      <w:r w:rsidR="00B074DF">
        <w:rPr>
          <w:rFonts w:asciiTheme="minorHAnsi" w:hAnsiTheme="minorHAnsi"/>
          <w:sz w:val="20"/>
          <w:szCs w:val="20"/>
        </w:rPr>
        <w:t xml:space="preserve"> </w:t>
      </w:r>
      <w:r>
        <w:rPr>
          <w:rFonts w:asciiTheme="minorHAnsi" w:hAnsiTheme="minorHAnsi"/>
          <w:sz w:val="20"/>
          <w:szCs w:val="20"/>
        </w:rPr>
        <w:t>……</w:t>
      </w:r>
      <w:r w:rsidR="00B074DF">
        <w:rPr>
          <w:rFonts w:asciiTheme="minorHAnsi" w:hAnsiTheme="minorHAnsi"/>
          <w:sz w:val="20"/>
          <w:szCs w:val="20"/>
        </w:rPr>
        <w:t>…..</w:t>
      </w:r>
      <w:r>
        <w:rPr>
          <w:rFonts w:asciiTheme="minorHAnsi" w:hAnsiTheme="minorHAnsi"/>
          <w:sz w:val="20"/>
          <w:szCs w:val="20"/>
        </w:rPr>
        <w:t>…., prowadzonego przez ……</w:t>
      </w:r>
      <w:r w:rsidR="00B074DF">
        <w:rPr>
          <w:rFonts w:asciiTheme="minorHAnsi" w:hAnsiTheme="minorHAnsi"/>
          <w:sz w:val="20"/>
          <w:szCs w:val="20"/>
        </w:rPr>
        <w:t>……</w:t>
      </w:r>
      <w:r>
        <w:rPr>
          <w:rFonts w:asciiTheme="minorHAnsi" w:hAnsiTheme="minorHAnsi"/>
          <w:sz w:val="20"/>
          <w:szCs w:val="20"/>
        </w:rPr>
        <w:t>………, NIP ……</w:t>
      </w:r>
      <w:r w:rsidR="00B074DF">
        <w:rPr>
          <w:rFonts w:asciiTheme="minorHAnsi" w:hAnsiTheme="minorHAnsi"/>
          <w:sz w:val="20"/>
          <w:szCs w:val="20"/>
        </w:rPr>
        <w:t>………</w:t>
      </w:r>
      <w:r>
        <w:rPr>
          <w:rFonts w:asciiTheme="minorHAnsi" w:hAnsiTheme="minorHAnsi"/>
          <w:sz w:val="20"/>
          <w:szCs w:val="20"/>
        </w:rPr>
        <w:t xml:space="preserve">., Regon </w:t>
      </w:r>
      <w:r w:rsidR="00B074DF">
        <w:rPr>
          <w:rFonts w:asciiTheme="minorHAnsi" w:hAnsiTheme="minorHAnsi"/>
          <w:sz w:val="20"/>
          <w:szCs w:val="20"/>
        </w:rPr>
        <w:t>…..</w:t>
      </w:r>
      <w:r>
        <w:rPr>
          <w:rFonts w:asciiTheme="minorHAnsi" w:hAnsiTheme="minorHAnsi"/>
          <w:sz w:val="20"/>
          <w:szCs w:val="20"/>
        </w:rPr>
        <w:t xml:space="preserve">……………..,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14:paraId="2CEB0660" w14:textId="77777777" w:rsidR="00BA1603" w:rsidRPr="00E91A57" w:rsidRDefault="00BA1603" w:rsidP="00BA1603">
      <w:pPr>
        <w:ind w:right="-111"/>
        <w:jc w:val="both"/>
        <w:rPr>
          <w:rFonts w:asciiTheme="minorHAnsi" w:hAnsiTheme="minorHAnsi"/>
          <w:sz w:val="20"/>
          <w:szCs w:val="20"/>
        </w:rPr>
      </w:pPr>
    </w:p>
    <w:p w14:paraId="2CEB0661" w14:textId="0C866C28" w:rsidR="00BA1603" w:rsidRPr="00BA1603" w:rsidRDefault="00BA1603" w:rsidP="00BA1603">
      <w:pPr>
        <w:jc w:val="both"/>
        <w:rPr>
          <w:rFonts w:asciiTheme="minorHAnsi" w:hAnsiTheme="minorHAnsi"/>
          <w:b/>
          <w:bCs/>
          <w:sz w:val="20"/>
          <w:szCs w:val="20"/>
        </w:rPr>
      </w:pPr>
      <w:r w:rsidRPr="00BA1603">
        <w:rPr>
          <w:rFonts w:asciiTheme="minorHAnsi" w:hAnsiTheme="minorHAnsi"/>
          <w:sz w:val="20"/>
          <w:szCs w:val="20"/>
        </w:rPr>
        <w:t xml:space="preserve">W wyniku przeprowadzenia postępowania bez stosowania ustawy Prawo zamówień publicznych zgodnie </w:t>
      </w:r>
      <w:r w:rsidRPr="00BA1603">
        <w:rPr>
          <w:rFonts w:asciiTheme="minorHAnsi" w:hAnsiTheme="minorHAnsi"/>
          <w:sz w:val="20"/>
          <w:szCs w:val="20"/>
        </w:rPr>
        <w:br/>
        <w:t xml:space="preserve">z art. 4 pkt. 8 tejże ustawy na </w:t>
      </w:r>
      <w:r w:rsidRPr="00BA1603">
        <w:rPr>
          <w:rFonts w:asciiTheme="minorHAnsi" w:hAnsiTheme="minorHAnsi" w:cs="Times New Roman"/>
          <w:b/>
          <w:bCs/>
          <w:i/>
          <w:sz w:val="20"/>
          <w:szCs w:val="20"/>
        </w:rPr>
        <w:t>„</w:t>
      </w:r>
      <w:r w:rsidR="002F45AA" w:rsidRPr="002F45AA">
        <w:rPr>
          <w:rFonts w:asciiTheme="minorHAnsi" w:hAnsiTheme="minorHAnsi"/>
          <w:b/>
          <w:sz w:val="20"/>
          <w:szCs w:val="20"/>
        </w:rPr>
        <w:t>Zakup, dostawa i urucho</w:t>
      </w:r>
      <w:r w:rsidR="002F45AA" w:rsidRPr="00D50E6A">
        <w:rPr>
          <w:rFonts w:asciiTheme="minorHAnsi" w:hAnsiTheme="minorHAnsi"/>
          <w:b/>
          <w:sz w:val="20"/>
          <w:szCs w:val="20"/>
        </w:rPr>
        <w:t xml:space="preserve">mienie urządzenia do badania parametrów elektrochemicznych materiałów (urządzenie do analizy EIS – Electrochemical Impedance Spectroscopy) w związku z realizacją projektu </w:t>
      </w:r>
      <w:r w:rsidR="00A100AE" w:rsidRPr="00A100AE">
        <w:rPr>
          <w:rFonts w:asciiTheme="minorHAnsi" w:hAnsiTheme="minorHAnsi"/>
          <w:b/>
          <w:sz w:val="20"/>
          <w:szCs w:val="20"/>
        </w:rPr>
        <w:t>„Nowy model protonowego ceramicznego ogniwa paliwowego (SOFC) oparty o parametry zredukowane” UMO-2016/23/B/ST8/03056</w:t>
      </w:r>
      <w:r w:rsidR="00A100AE">
        <w:rPr>
          <w:rFonts w:asciiTheme="minorHAnsi" w:hAnsiTheme="minorHAnsi"/>
          <w:b/>
          <w:sz w:val="20"/>
          <w:szCs w:val="20"/>
        </w:rPr>
        <w:t xml:space="preserve"> </w:t>
      </w:r>
      <w:r w:rsidR="002F45AA" w:rsidRPr="002F45AA">
        <w:rPr>
          <w:rFonts w:asciiTheme="minorHAnsi" w:hAnsiTheme="minorHAnsi"/>
          <w:b/>
          <w:sz w:val="20"/>
          <w:szCs w:val="20"/>
        </w:rPr>
        <w:t>dla Instytutu Techniki Cieplnej Wydziału Mechanicznego Energetyki i Lotnictwa Politechniki Warszawskiej</w:t>
      </w:r>
      <w:r w:rsidR="002F45AA">
        <w:rPr>
          <w:rFonts w:asciiTheme="minorHAnsi" w:hAnsiTheme="minorHAnsi"/>
          <w:b/>
          <w:sz w:val="20"/>
          <w:szCs w:val="20"/>
        </w:rPr>
        <w:t>”</w:t>
      </w:r>
      <w:r w:rsidRPr="00BA1603">
        <w:rPr>
          <w:rFonts w:asciiTheme="minorHAnsi" w:hAnsiTheme="minorHAnsi"/>
          <w:sz w:val="20"/>
          <w:szCs w:val="20"/>
        </w:rPr>
        <w:t>, strony zawierają umowę następującej treści:</w:t>
      </w:r>
    </w:p>
    <w:p w14:paraId="2CEB0662" w14:textId="77777777" w:rsidR="00BA1603" w:rsidRDefault="00BA1603" w:rsidP="00BA1603">
      <w:pPr>
        <w:tabs>
          <w:tab w:val="left" w:pos="0"/>
        </w:tabs>
        <w:suppressAutoHyphens/>
        <w:ind w:right="-111"/>
        <w:jc w:val="both"/>
        <w:rPr>
          <w:rFonts w:asciiTheme="minorHAnsi" w:hAnsiTheme="minorHAnsi"/>
          <w:sz w:val="20"/>
          <w:szCs w:val="20"/>
        </w:rPr>
      </w:pPr>
    </w:p>
    <w:p w14:paraId="2CEB0663" w14:textId="77777777"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14:paraId="2CEB0664" w14:textId="01E76BF2" w:rsidR="00BA1603" w:rsidRPr="00BA1603" w:rsidRDefault="00BA1603" w:rsidP="00BE05A2">
      <w:pPr>
        <w:numPr>
          <w:ilvl w:val="0"/>
          <w:numId w:val="34"/>
        </w:numPr>
        <w:ind w:right="-111"/>
        <w:jc w:val="both"/>
        <w:rPr>
          <w:rFonts w:asciiTheme="minorHAnsi" w:hAnsiTheme="minorHAnsi"/>
          <w:sz w:val="20"/>
          <w:szCs w:val="20"/>
        </w:rPr>
      </w:pPr>
      <w:r w:rsidRPr="00BA1603">
        <w:rPr>
          <w:rFonts w:asciiTheme="minorHAnsi" w:hAnsiTheme="minorHAnsi"/>
          <w:sz w:val="20"/>
          <w:szCs w:val="20"/>
        </w:rPr>
        <w:t>Wykonawca zobowiązuje się zrealizować na rzecz Zamawiającego zamówienie:</w:t>
      </w:r>
      <w:r w:rsidRPr="00BA1603">
        <w:rPr>
          <w:rFonts w:asciiTheme="minorHAnsi" w:hAnsiTheme="minorHAnsi"/>
          <w:b/>
          <w:sz w:val="20"/>
          <w:szCs w:val="20"/>
        </w:rPr>
        <w:t xml:space="preserve"> </w:t>
      </w:r>
      <w:r w:rsidR="002F45AA" w:rsidRPr="002F45AA">
        <w:rPr>
          <w:rFonts w:asciiTheme="minorHAnsi" w:hAnsiTheme="minorHAnsi" w:cs="Times New Roman"/>
          <w:b/>
          <w:bCs/>
          <w:i/>
          <w:sz w:val="20"/>
          <w:szCs w:val="20"/>
        </w:rPr>
        <w:t xml:space="preserve">Zakup, dostawa i uruchomienie urządzenia do badania parametrów elektrochemicznych materiałów (urządzenie do analizy EIS – Electrochemical Impedance Spectroscopy) w związku z realizacją projektu </w:t>
      </w:r>
      <w:r w:rsidR="00A100AE" w:rsidRPr="00A100AE">
        <w:rPr>
          <w:rFonts w:asciiTheme="minorHAnsi" w:hAnsiTheme="minorHAnsi" w:cs="Times New Roman"/>
          <w:b/>
          <w:bCs/>
          <w:i/>
          <w:sz w:val="20"/>
          <w:szCs w:val="20"/>
        </w:rPr>
        <w:t>„Nowy model protonowego ceramicznego ogniwa paliwowego (SOFC) oparty o parametry zredukowane” UMO-2016/23/B/ST8/03056</w:t>
      </w:r>
      <w:r w:rsidR="002F45AA" w:rsidRPr="002F45AA">
        <w:rPr>
          <w:rFonts w:asciiTheme="minorHAnsi" w:hAnsiTheme="minorHAnsi" w:cs="Times New Roman"/>
          <w:b/>
          <w:bCs/>
          <w:i/>
          <w:sz w:val="20"/>
          <w:szCs w:val="20"/>
        </w:rPr>
        <w:t xml:space="preserve"> dla Instytutu Techniki Cieplnej Wydziału Mechanicznego Energetyki i Lotnictwa Politechniki Warszawskiej</w:t>
      </w:r>
      <w:r w:rsidR="005E7323">
        <w:rPr>
          <w:rFonts w:asciiTheme="minorHAnsi" w:hAnsiTheme="minorHAnsi" w:cs="Times New Roman"/>
          <w:b/>
          <w:bCs/>
          <w:i/>
          <w:sz w:val="20"/>
          <w:szCs w:val="20"/>
        </w:rPr>
        <w:t>”</w:t>
      </w:r>
      <w:r w:rsidRPr="00BA1603">
        <w:rPr>
          <w:rFonts w:asciiTheme="minorHAnsi" w:hAnsiTheme="minorHAnsi"/>
          <w:b/>
          <w:i/>
          <w:sz w:val="20"/>
          <w:szCs w:val="20"/>
        </w:rPr>
        <w:t>.</w:t>
      </w:r>
    </w:p>
    <w:p w14:paraId="2CEB0665" w14:textId="77777777" w:rsidR="00BA1603" w:rsidRPr="005E257A" w:rsidRDefault="00BA1603" w:rsidP="00BE05A2">
      <w:pPr>
        <w:numPr>
          <w:ilvl w:val="0"/>
          <w:numId w:val="34"/>
        </w:numPr>
        <w:ind w:right="-111"/>
        <w:jc w:val="both"/>
        <w:rPr>
          <w:rFonts w:asciiTheme="minorHAnsi" w:eastAsia="MS Mincho" w:hAnsiTheme="minorHAnsi"/>
          <w:sz w:val="20"/>
          <w:szCs w:val="20"/>
        </w:rPr>
      </w:pPr>
      <w:r>
        <w:rPr>
          <w:rFonts w:asciiTheme="minorHAnsi" w:hAnsiTheme="minorHAnsi"/>
          <w:sz w:val="20"/>
          <w:szCs w:val="20"/>
        </w:rPr>
        <w:t xml:space="preserve">Przedmiot </w:t>
      </w:r>
      <w:r w:rsidRPr="005E257A">
        <w:rPr>
          <w:rFonts w:asciiTheme="minorHAnsi" w:hAnsiTheme="minorHAnsi"/>
          <w:sz w:val="20"/>
          <w:szCs w:val="20"/>
        </w:rPr>
        <w:t xml:space="preserve">umowy obejmuje </w:t>
      </w:r>
      <w:r w:rsidRPr="005E257A">
        <w:rPr>
          <w:rFonts w:asciiTheme="minorHAnsi" w:eastAsia="MS Mincho" w:hAnsiTheme="minorHAnsi"/>
          <w:sz w:val="20"/>
          <w:szCs w:val="20"/>
        </w:rPr>
        <w:t>usługi zgodnie ofertą z dnia ………………………...</w:t>
      </w:r>
    </w:p>
    <w:p w14:paraId="2CEB0666" w14:textId="77777777" w:rsidR="00BA1603" w:rsidRPr="005E257A" w:rsidRDefault="00BA1603" w:rsidP="00BA1603">
      <w:pPr>
        <w:suppressAutoHyphens/>
        <w:autoSpaceDE w:val="0"/>
        <w:ind w:right="-111"/>
        <w:jc w:val="center"/>
        <w:rPr>
          <w:rFonts w:asciiTheme="minorHAnsi" w:hAnsiTheme="minorHAnsi"/>
          <w:b/>
          <w:bCs/>
          <w:sz w:val="20"/>
          <w:szCs w:val="20"/>
          <w:lang w:eastAsia="ar-SA"/>
        </w:rPr>
      </w:pPr>
      <w:r w:rsidRPr="005E257A">
        <w:rPr>
          <w:rFonts w:asciiTheme="minorHAnsi" w:hAnsiTheme="minorHAnsi"/>
          <w:b/>
          <w:bCs/>
          <w:sz w:val="20"/>
          <w:szCs w:val="20"/>
          <w:lang w:eastAsia="ar-SA"/>
        </w:rPr>
        <w:t>§ 2</w:t>
      </w:r>
    </w:p>
    <w:p w14:paraId="2CEB0667" w14:textId="624F81DD" w:rsidR="00BA1603" w:rsidRPr="005E257A" w:rsidRDefault="00BA1603" w:rsidP="00BE05A2">
      <w:pPr>
        <w:numPr>
          <w:ilvl w:val="0"/>
          <w:numId w:val="35"/>
        </w:numPr>
        <w:tabs>
          <w:tab w:val="left" w:pos="426"/>
        </w:tabs>
        <w:ind w:left="284" w:right="-111" w:hanging="284"/>
        <w:jc w:val="both"/>
        <w:rPr>
          <w:rFonts w:asciiTheme="minorHAnsi" w:hAnsiTheme="minorHAnsi"/>
          <w:sz w:val="20"/>
          <w:szCs w:val="20"/>
        </w:rPr>
      </w:pPr>
      <w:r w:rsidRPr="005E257A">
        <w:rPr>
          <w:rFonts w:asciiTheme="minorHAnsi" w:hAnsiTheme="minorHAnsi"/>
          <w:sz w:val="20"/>
          <w:szCs w:val="20"/>
        </w:rPr>
        <w:t xml:space="preserve">Termin rozpoczęcia realizacji Umowy rozpoczyna się z dniem jej podpisania, a termin zakończenia </w:t>
      </w:r>
      <w:r w:rsidR="000F689D" w:rsidRPr="005E257A">
        <w:rPr>
          <w:rFonts w:asciiTheme="minorHAnsi" w:hAnsiTheme="minorHAnsi"/>
          <w:sz w:val="20"/>
          <w:szCs w:val="20"/>
        </w:rPr>
        <w:t>10 tygodni od dnia podpisania umowy.</w:t>
      </w:r>
    </w:p>
    <w:p w14:paraId="2CEB0668" w14:textId="77777777" w:rsidR="00BA1603" w:rsidRPr="00E91A57" w:rsidRDefault="00BA1603" w:rsidP="00BE05A2">
      <w:pPr>
        <w:numPr>
          <w:ilvl w:val="0"/>
          <w:numId w:val="35"/>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14:paraId="2CEB0669" w14:textId="77777777" w:rsidR="00BA1603" w:rsidRPr="005E257A" w:rsidRDefault="00BA1603" w:rsidP="00BE05A2">
      <w:pPr>
        <w:numPr>
          <w:ilvl w:val="0"/>
          <w:numId w:val="35"/>
        </w:numPr>
        <w:tabs>
          <w:tab w:val="left" w:pos="426"/>
        </w:tabs>
        <w:ind w:left="284" w:right="-111" w:hanging="284"/>
        <w:jc w:val="both"/>
        <w:rPr>
          <w:rFonts w:asciiTheme="minorHAnsi" w:hAnsiTheme="minorHAnsi"/>
          <w:sz w:val="20"/>
          <w:szCs w:val="20"/>
        </w:rPr>
      </w:pPr>
      <w:r w:rsidRPr="005E257A">
        <w:rPr>
          <w:rFonts w:asciiTheme="minorHAnsi" w:hAnsiTheme="minorHAnsi"/>
          <w:sz w:val="20"/>
          <w:szCs w:val="20"/>
        </w:rPr>
        <w:t xml:space="preserve">Umowa będzie realizowana zgodnie z ofertą stanowiącą załącznik do niniejszej umowy. </w:t>
      </w:r>
    </w:p>
    <w:p w14:paraId="2CEB066A" w14:textId="77777777" w:rsidR="00BA1603" w:rsidRPr="005E257A" w:rsidRDefault="00BA1603" w:rsidP="00BE05A2">
      <w:pPr>
        <w:numPr>
          <w:ilvl w:val="0"/>
          <w:numId w:val="35"/>
        </w:numPr>
        <w:tabs>
          <w:tab w:val="left" w:pos="426"/>
        </w:tabs>
        <w:ind w:left="284" w:right="-111" w:hanging="284"/>
        <w:jc w:val="both"/>
        <w:rPr>
          <w:rFonts w:asciiTheme="minorHAnsi" w:hAnsiTheme="minorHAnsi"/>
          <w:sz w:val="20"/>
          <w:szCs w:val="20"/>
        </w:rPr>
      </w:pPr>
      <w:r w:rsidRPr="005E257A">
        <w:rPr>
          <w:rFonts w:asciiTheme="minorHAnsi" w:hAnsiTheme="minorHAnsi"/>
          <w:sz w:val="20"/>
          <w:szCs w:val="20"/>
        </w:rPr>
        <w:t xml:space="preserve">Adres dostawy: </w:t>
      </w:r>
    </w:p>
    <w:p w14:paraId="2CEB066B" w14:textId="7311DADE" w:rsidR="00BA1603" w:rsidRPr="005E257A" w:rsidRDefault="00BA1603" w:rsidP="00BA1603">
      <w:pPr>
        <w:tabs>
          <w:tab w:val="left" w:pos="426"/>
        </w:tabs>
        <w:ind w:left="284" w:right="-111"/>
        <w:jc w:val="both"/>
        <w:rPr>
          <w:rFonts w:asciiTheme="minorHAnsi" w:hAnsiTheme="minorHAnsi"/>
          <w:sz w:val="20"/>
          <w:szCs w:val="20"/>
        </w:rPr>
      </w:pPr>
      <w:r w:rsidRPr="005E257A">
        <w:rPr>
          <w:rFonts w:asciiTheme="minorHAnsi" w:hAnsiTheme="minorHAnsi"/>
          <w:sz w:val="20"/>
          <w:szCs w:val="20"/>
        </w:rPr>
        <w:t xml:space="preserve">Instytut Techniki </w:t>
      </w:r>
      <w:r w:rsidR="000F689D" w:rsidRPr="005E257A">
        <w:rPr>
          <w:rFonts w:asciiTheme="minorHAnsi" w:hAnsiTheme="minorHAnsi"/>
          <w:sz w:val="20"/>
          <w:szCs w:val="20"/>
        </w:rPr>
        <w:t>Cieplnej</w:t>
      </w:r>
    </w:p>
    <w:p w14:paraId="2CEB066C" w14:textId="77777777" w:rsidR="00BA1603" w:rsidRPr="005E257A" w:rsidRDefault="00BA1603" w:rsidP="00BA1603">
      <w:pPr>
        <w:tabs>
          <w:tab w:val="left" w:pos="426"/>
        </w:tabs>
        <w:ind w:left="284" w:right="-111"/>
        <w:jc w:val="both"/>
        <w:rPr>
          <w:rFonts w:asciiTheme="minorHAnsi" w:hAnsiTheme="minorHAnsi"/>
          <w:sz w:val="20"/>
          <w:szCs w:val="20"/>
        </w:rPr>
      </w:pPr>
      <w:r w:rsidRPr="005E257A">
        <w:rPr>
          <w:rFonts w:asciiTheme="minorHAnsi" w:hAnsiTheme="minorHAnsi"/>
          <w:sz w:val="20"/>
          <w:szCs w:val="20"/>
        </w:rPr>
        <w:t>Politechnika Warszawska</w:t>
      </w:r>
    </w:p>
    <w:p w14:paraId="2CEB066D" w14:textId="58002F77" w:rsidR="00BA1603" w:rsidRPr="00E91A57" w:rsidRDefault="00BA1603" w:rsidP="00BA1603">
      <w:pPr>
        <w:tabs>
          <w:tab w:val="left" w:pos="426"/>
        </w:tabs>
        <w:ind w:left="284" w:right="-111"/>
        <w:jc w:val="both"/>
        <w:rPr>
          <w:rFonts w:asciiTheme="minorHAnsi" w:hAnsiTheme="minorHAnsi"/>
          <w:sz w:val="20"/>
          <w:szCs w:val="20"/>
        </w:rPr>
      </w:pPr>
      <w:r w:rsidRPr="005E257A">
        <w:rPr>
          <w:rFonts w:asciiTheme="minorHAnsi" w:hAnsiTheme="minorHAnsi"/>
          <w:sz w:val="20"/>
          <w:szCs w:val="20"/>
        </w:rPr>
        <w:t xml:space="preserve">ul. Nowowiejska </w:t>
      </w:r>
      <w:r w:rsidR="000F689D" w:rsidRPr="005E257A">
        <w:rPr>
          <w:rFonts w:asciiTheme="minorHAnsi" w:hAnsiTheme="minorHAnsi"/>
          <w:sz w:val="20"/>
          <w:szCs w:val="20"/>
        </w:rPr>
        <w:t>21/25</w:t>
      </w:r>
    </w:p>
    <w:p w14:paraId="2CEB066E" w14:textId="77777777" w:rsidR="00BA1603" w:rsidRPr="00E91A57" w:rsidRDefault="00BA1603" w:rsidP="00BA1603">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14:paraId="2CEB066F" w14:textId="77777777"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14:paraId="2CEB0670" w14:textId="77777777"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00B913BF">
        <w:rPr>
          <w:rFonts w:ascii="Calibri" w:hAnsi="Calibri"/>
          <w:sz w:val="20"/>
          <w:szCs w:val="20"/>
        </w:rPr>
        <w:t>(częściowy i końcowy)</w:t>
      </w:r>
      <w:r w:rsidR="00B913BF" w:rsidRPr="0042627C">
        <w:rPr>
          <w:rFonts w:ascii="Calibri" w:hAnsi="Calibri"/>
          <w:sz w:val="20"/>
          <w:szCs w:val="20"/>
        </w:rPr>
        <w:t xml:space="preserve"> </w:t>
      </w:r>
      <w:r w:rsidRPr="00E91A57">
        <w:rPr>
          <w:rFonts w:asciiTheme="minorHAnsi" w:hAnsiTheme="minorHAnsi"/>
          <w:sz w:val="20"/>
          <w:szCs w:val="20"/>
        </w:rPr>
        <w:t>podpisany przez uprawnionych przedstawicieli obu stron.</w:t>
      </w:r>
    </w:p>
    <w:p w14:paraId="2CEB0671" w14:textId="77777777"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14:paraId="2CEB0672" w14:textId="77777777" w:rsidR="00BA1603" w:rsidRPr="00E91A57" w:rsidRDefault="00BA1603" w:rsidP="00BE05A2">
      <w:pPr>
        <w:numPr>
          <w:ilvl w:val="1"/>
          <w:numId w:val="36"/>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14:paraId="2CEB0673" w14:textId="77777777" w:rsidR="00BA1603" w:rsidRPr="00E91A57" w:rsidRDefault="00BA1603" w:rsidP="00BE05A2">
      <w:pPr>
        <w:numPr>
          <w:ilvl w:val="1"/>
          <w:numId w:val="36"/>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14:paraId="2CEB0674" w14:textId="77777777"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w:t>
      </w:r>
      <w:r>
        <w:rPr>
          <w:rFonts w:asciiTheme="minorHAnsi" w:hAnsiTheme="minorHAnsi"/>
          <w:sz w:val="20"/>
          <w:szCs w:val="20"/>
        </w:rPr>
        <w:t>elementów</w:t>
      </w:r>
      <w:r w:rsidRPr="00E91A57">
        <w:rPr>
          <w:rFonts w:asciiTheme="minorHAnsi" w:hAnsiTheme="minorHAnsi"/>
          <w:sz w:val="20"/>
          <w:szCs w:val="20"/>
        </w:rPr>
        <w:t xml:space="preserve"> bez wad. </w:t>
      </w:r>
    </w:p>
    <w:p w14:paraId="2CEB0675" w14:textId="77777777"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14:paraId="2CEB0676" w14:textId="77777777" w:rsidR="00BA1603" w:rsidRPr="000D3E8A"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00B913BF" w:rsidRPr="00B913BF">
        <w:rPr>
          <w:rFonts w:ascii="Calibri" w:hAnsi="Calibri"/>
          <w:sz w:val="20"/>
          <w:szCs w:val="20"/>
        </w:rPr>
        <w:t xml:space="preserve"> </w:t>
      </w:r>
      <w:r w:rsidR="00B913BF">
        <w:rPr>
          <w:rFonts w:ascii="Calibri" w:hAnsi="Calibri"/>
          <w:sz w:val="20"/>
          <w:szCs w:val="20"/>
        </w:rPr>
        <w:t>(częściowego i końcowego).</w:t>
      </w:r>
    </w:p>
    <w:p w14:paraId="2CEB0677" w14:textId="77777777" w:rsidR="00BA1603" w:rsidRPr="00E91A57" w:rsidRDefault="00BA1603" w:rsidP="00BA1603">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lastRenderedPageBreak/>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14:paraId="2CEB0678" w14:textId="77777777" w:rsidR="00BA1603" w:rsidRPr="00E70D91" w:rsidRDefault="00BA1603" w:rsidP="00BE05A2">
      <w:pPr>
        <w:numPr>
          <w:ilvl w:val="0"/>
          <w:numId w:val="37"/>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14:paraId="2CEB0679" w14:textId="77777777" w:rsidR="00BA1603" w:rsidRPr="00E91A57" w:rsidRDefault="00BA1603" w:rsidP="00BE05A2">
      <w:pPr>
        <w:numPr>
          <w:ilvl w:val="0"/>
          <w:numId w:val="37"/>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w:t>
      </w:r>
      <w:r w:rsidR="00B913BF">
        <w:rPr>
          <w:rFonts w:asciiTheme="minorHAnsi" w:hAnsiTheme="minorHAnsi"/>
          <w:sz w:val="20"/>
          <w:szCs w:val="20"/>
        </w:rPr>
        <w:t xml:space="preserve">e podpisanego Protokołu Odbioru </w:t>
      </w:r>
      <w:r w:rsidR="00B913BF">
        <w:rPr>
          <w:rFonts w:ascii="Calibri" w:hAnsi="Calibri"/>
          <w:sz w:val="20"/>
          <w:szCs w:val="20"/>
        </w:rPr>
        <w:t>(częściowego i końcowego).</w:t>
      </w:r>
    </w:p>
    <w:p w14:paraId="2CEB067A" w14:textId="77777777" w:rsidR="00BA1603" w:rsidRPr="00E91A57" w:rsidRDefault="00BA1603" w:rsidP="00BE05A2">
      <w:pPr>
        <w:numPr>
          <w:ilvl w:val="0"/>
          <w:numId w:val="37"/>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14:paraId="2CEB067B" w14:textId="77777777" w:rsidR="00BA1603" w:rsidRPr="000D3E8A" w:rsidRDefault="00BA1603" w:rsidP="00BE05A2">
      <w:pPr>
        <w:numPr>
          <w:ilvl w:val="0"/>
          <w:numId w:val="37"/>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14:paraId="2CEB067C" w14:textId="77777777"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14:paraId="2CEB067D" w14:textId="77777777" w:rsidR="00BA1603" w:rsidRPr="00E91A57" w:rsidRDefault="00BA1603" w:rsidP="00BE05A2">
      <w:pPr>
        <w:numPr>
          <w:ilvl w:val="0"/>
          <w:numId w:val="38"/>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14:paraId="2CEB067E" w14:textId="77777777" w:rsidR="00BA1603" w:rsidRPr="00E91A57" w:rsidRDefault="00BA1603" w:rsidP="00BE05A2">
      <w:pPr>
        <w:numPr>
          <w:ilvl w:val="0"/>
          <w:numId w:val="38"/>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14:paraId="2CEB067F" w14:textId="77777777" w:rsidR="00BA1603" w:rsidRPr="00E91A57" w:rsidRDefault="00BA1603" w:rsidP="00BE05A2">
      <w:pPr>
        <w:numPr>
          <w:ilvl w:val="1"/>
          <w:numId w:val="38"/>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14:paraId="2CEB0680" w14:textId="77777777" w:rsidR="00BA1603" w:rsidRPr="000D3E8A" w:rsidRDefault="00BA1603" w:rsidP="00BE05A2">
      <w:pPr>
        <w:numPr>
          <w:ilvl w:val="1"/>
          <w:numId w:val="38"/>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14:paraId="2CEB0681" w14:textId="77777777"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14:paraId="2CEB0682" w14:textId="77777777"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14:paraId="2CEB0683" w14:textId="77777777"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14:paraId="2CEB0684" w14:textId="77777777" w:rsidR="00BA1603" w:rsidRPr="00E91A57" w:rsidRDefault="00BA1603" w:rsidP="00BE05A2">
      <w:pPr>
        <w:numPr>
          <w:ilvl w:val="1"/>
          <w:numId w:val="39"/>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14:paraId="2CEB0685" w14:textId="77777777" w:rsidR="00BA1603" w:rsidRPr="00E91A57" w:rsidRDefault="00BA1603" w:rsidP="00BE05A2">
      <w:pPr>
        <w:numPr>
          <w:ilvl w:val="1"/>
          <w:numId w:val="39"/>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14:paraId="2CEB0686" w14:textId="77777777"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14:paraId="2CEB0687" w14:textId="77777777"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14:paraId="2CEB0688" w14:textId="77777777" w:rsidR="00BA1603" w:rsidRPr="000D3E8A"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14:paraId="2CEB0689" w14:textId="77777777"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14:paraId="2CEB068A" w14:textId="77777777" w:rsidR="00BA1603" w:rsidRPr="008A79B4" w:rsidRDefault="00BA1603" w:rsidP="00BE05A2">
      <w:pPr>
        <w:numPr>
          <w:ilvl w:val="0"/>
          <w:numId w:val="40"/>
        </w:numPr>
        <w:ind w:right="-111"/>
        <w:jc w:val="both"/>
        <w:rPr>
          <w:rFonts w:asciiTheme="minorHAnsi" w:hAnsiTheme="minorHAnsi"/>
          <w:sz w:val="20"/>
          <w:szCs w:val="20"/>
        </w:rPr>
      </w:pPr>
      <w:r w:rsidRPr="008A79B4">
        <w:rPr>
          <w:rFonts w:asciiTheme="minorHAnsi" w:hAnsiTheme="minorHAnsi"/>
          <w:sz w:val="20"/>
          <w:szCs w:val="20"/>
        </w:rPr>
        <w:t>Strony ustalają, że z tytułu nienależytego wykonania umowy przysługują kary umowne z następujących tytułów i w podanych wysokościach:</w:t>
      </w:r>
    </w:p>
    <w:p w14:paraId="2CEB068B" w14:textId="77777777" w:rsidR="00BA1603" w:rsidRPr="008A79B4" w:rsidRDefault="00BA1603" w:rsidP="00BE05A2">
      <w:pPr>
        <w:numPr>
          <w:ilvl w:val="1"/>
          <w:numId w:val="40"/>
        </w:numPr>
        <w:ind w:right="-111"/>
        <w:jc w:val="both"/>
        <w:rPr>
          <w:rFonts w:asciiTheme="minorHAnsi" w:hAnsiTheme="minorHAnsi"/>
          <w:sz w:val="20"/>
          <w:szCs w:val="20"/>
        </w:rPr>
      </w:pPr>
      <w:r w:rsidRPr="008A79B4">
        <w:rPr>
          <w:rFonts w:asciiTheme="minorHAnsi" w:hAnsiTheme="minorHAnsi"/>
          <w:sz w:val="20"/>
          <w:szCs w:val="20"/>
        </w:rPr>
        <w:t xml:space="preserve">Wykonawca zapłaci Zamawiającemu karę umowną z tytułu </w:t>
      </w:r>
      <w:r w:rsidRPr="007E0F44">
        <w:rPr>
          <w:rFonts w:asciiTheme="minorHAnsi" w:hAnsiTheme="minorHAnsi"/>
          <w:sz w:val="20"/>
          <w:szCs w:val="20"/>
          <w:lang w:eastAsia="pl-PL"/>
        </w:rPr>
        <w:t>odstąpienia od realizacji Zamówienia przez Zamawiającego, z przyczyn leżących po stronie Wykonawcy - w wysokości  10% wartości ogółem Zamówienia netto</w:t>
      </w:r>
      <w:r>
        <w:rPr>
          <w:rFonts w:asciiTheme="minorHAnsi" w:hAnsiTheme="minorHAnsi"/>
          <w:sz w:val="20"/>
          <w:szCs w:val="20"/>
          <w:lang w:eastAsia="pl-PL"/>
        </w:rPr>
        <w:t>,</w:t>
      </w:r>
    </w:p>
    <w:p w14:paraId="2CEB068C" w14:textId="77777777" w:rsidR="00BA1603" w:rsidRPr="00E91A57" w:rsidRDefault="00BA1603" w:rsidP="00BE05A2">
      <w:pPr>
        <w:numPr>
          <w:ilvl w:val="1"/>
          <w:numId w:val="40"/>
        </w:numPr>
        <w:ind w:right="-111"/>
        <w:jc w:val="both"/>
        <w:rPr>
          <w:rFonts w:asciiTheme="minorHAnsi" w:hAnsiTheme="minorHAnsi"/>
          <w:sz w:val="20"/>
          <w:szCs w:val="20"/>
        </w:rPr>
      </w:pPr>
      <w:r>
        <w:rPr>
          <w:rFonts w:asciiTheme="minorHAnsi" w:hAnsiTheme="minorHAnsi"/>
          <w:sz w:val="20"/>
          <w:szCs w:val="20"/>
        </w:rPr>
        <w:t>w</w:t>
      </w:r>
      <w:r w:rsidRPr="00E91A57">
        <w:rPr>
          <w:rFonts w:asciiTheme="minorHAnsi" w:hAnsiTheme="minorHAnsi"/>
          <w:sz w:val="20"/>
          <w:szCs w:val="20"/>
        </w:rPr>
        <w:t xml:space="preserve">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14:paraId="2CEB068D" w14:textId="77777777" w:rsidR="00BA1603" w:rsidRDefault="00BA1603" w:rsidP="00BE05A2">
      <w:pPr>
        <w:numPr>
          <w:ilvl w:val="0"/>
          <w:numId w:val="40"/>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14:paraId="2CEB068E" w14:textId="77777777"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14:paraId="2CEB068F" w14:textId="77777777"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Na przedmiot zamówienia Wykonawca udziela gwarancji</w:t>
      </w:r>
      <w:r w:rsidR="00B913BF">
        <w:rPr>
          <w:rFonts w:asciiTheme="minorHAnsi" w:hAnsiTheme="minorHAnsi"/>
          <w:sz w:val="20"/>
          <w:szCs w:val="20"/>
        </w:rPr>
        <w:t xml:space="preserve"> zgodnie z ofertą</w:t>
      </w:r>
      <w:r w:rsidRPr="00C53C8C">
        <w:rPr>
          <w:rFonts w:asciiTheme="minorHAnsi" w:hAnsiTheme="minorHAnsi"/>
          <w:sz w:val="20"/>
          <w:szCs w:val="20"/>
        </w:rPr>
        <w:t xml:space="preserve">.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14:paraId="2CEB0690" w14:textId="77777777"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14:paraId="2CEB0691" w14:textId="77777777"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14:paraId="2CEB0692" w14:textId="77777777"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14:paraId="2CEB0693" w14:textId="77777777" w:rsidR="00BA1603" w:rsidRPr="00C53C8C" w:rsidRDefault="00BA1603" w:rsidP="00BE05A2">
      <w:pPr>
        <w:numPr>
          <w:ilvl w:val="1"/>
          <w:numId w:val="41"/>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14:paraId="2CEB0694" w14:textId="77777777" w:rsidR="00BA1603" w:rsidRPr="00C53C8C" w:rsidRDefault="00BA1603" w:rsidP="00BE05A2">
      <w:pPr>
        <w:numPr>
          <w:ilvl w:val="1"/>
          <w:numId w:val="41"/>
        </w:numPr>
        <w:ind w:right="-111"/>
        <w:jc w:val="both"/>
        <w:rPr>
          <w:rFonts w:asciiTheme="minorHAnsi" w:hAnsiTheme="minorHAnsi"/>
          <w:sz w:val="20"/>
          <w:szCs w:val="20"/>
        </w:rPr>
      </w:pPr>
      <w:r w:rsidRPr="00C53C8C">
        <w:rPr>
          <w:rFonts w:asciiTheme="minorHAnsi" w:hAnsiTheme="minorHAnsi"/>
          <w:sz w:val="20"/>
          <w:szCs w:val="20"/>
        </w:rPr>
        <w:lastRenderedPageBreak/>
        <w:t>Usunięcie nieodpłatnie wad ujawnionych w okresie gwarancji w terminie 28 dni roboczych od zgłoszenia wady.</w:t>
      </w:r>
    </w:p>
    <w:p w14:paraId="2CEB0695" w14:textId="77777777"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14:paraId="2CEB0696" w14:textId="77777777"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14:paraId="2CEB0697" w14:textId="77777777"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14:paraId="2CEB0698" w14:textId="77777777"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14:paraId="2CEB0699" w14:textId="77777777"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14:paraId="2CEB069A" w14:textId="77777777" w:rsidR="00BA1603"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14:paraId="2CEB069B" w14:textId="77777777" w:rsidR="00BA1603" w:rsidRPr="000D3E8A" w:rsidRDefault="00BA1603" w:rsidP="00BA1603">
      <w:pPr>
        <w:ind w:left="360" w:right="-111"/>
        <w:jc w:val="center"/>
        <w:rPr>
          <w:rFonts w:asciiTheme="minorHAnsi" w:hAnsiTheme="minorHAnsi"/>
          <w:sz w:val="20"/>
          <w:szCs w:val="20"/>
        </w:rPr>
      </w:pPr>
      <w:r w:rsidRPr="000D3E8A">
        <w:rPr>
          <w:rFonts w:asciiTheme="minorHAnsi" w:hAnsiTheme="minorHAnsi"/>
          <w:b/>
          <w:bCs/>
          <w:sz w:val="20"/>
          <w:szCs w:val="20"/>
          <w:lang w:eastAsia="ar-SA"/>
        </w:rPr>
        <w:t>§ 9</w:t>
      </w:r>
    </w:p>
    <w:p w14:paraId="2CEB069C" w14:textId="77777777" w:rsidR="00BA1603" w:rsidRPr="00E91A57" w:rsidRDefault="00BA1603" w:rsidP="00BE05A2">
      <w:pPr>
        <w:numPr>
          <w:ilvl w:val="0"/>
          <w:numId w:val="42"/>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14:paraId="2CEB069D" w14:textId="77777777" w:rsidR="00BA1603" w:rsidRPr="00E91A57" w:rsidRDefault="00BA1603" w:rsidP="00BE05A2">
      <w:pPr>
        <w:pStyle w:val="Tekstdymka"/>
        <w:numPr>
          <w:ilvl w:val="0"/>
          <w:numId w:val="42"/>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14:paraId="2CEB069E" w14:textId="77777777" w:rsidR="00BA1603" w:rsidRPr="00E91A57" w:rsidRDefault="00BA1603" w:rsidP="00BE05A2">
      <w:pPr>
        <w:numPr>
          <w:ilvl w:val="0"/>
          <w:numId w:val="42"/>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14:paraId="2CEB069F" w14:textId="77777777" w:rsidR="00BA1603" w:rsidRPr="00E91A57" w:rsidRDefault="00BA1603" w:rsidP="00BA1603">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14:paraId="2CEB06A0" w14:textId="77777777" w:rsidR="00BA1603" w:rsidRPr="00292D80" w:rsidRDefault="00BA1603" w:rsidP="00BE05A2">
      <w:pPr>
        <w:pStyle w:val="Akapitzlist"/>
        <w:numPr>
          <w:ilvl w:val="0"/>
          <w:numId w:val="33"/>
        </w:numPr>
        <w:spacing w:after="3" w:line="264" w:lineRule="auto"/>
        <w:ind w:right="193"/>
        <w:jc w:val="both"/>
        <w:rPr>
          <w:rFonts w:asciiTheme="minorHAnsi" w:hAnsiTheme="minorHAnsi"/>
          <w:strike/>
          <w:sz w:val="20"/>
          <w:szCs w:val="20"/>
        </w:rPr>
      </w:pPr>
      <w:r w:rsidRPr="004963E4">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14:paraId="2CEB06A1" w14:textId="77777777"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14:paraId="2CEB06A2" w14:textId="77777777"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14:paraId="2CEB06A3" w14:textId="77777777"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14:paraId="2CEB06A4" w14:textId="77777777"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2CEB06A5" w14:textId="77777777"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14:paraId="2CEB06A6" w14:textId="77777777" w:rsidR="00BA1603" w:rsidRDefault="00BA1603" w:rsidP="00BA1603">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14:paraId="2CEB06A7" w14:textId="77777777" w:rsidR="00BA1603" w:rsidRDefault="00BA1603" w:rsidP="00BA1603">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14:paraId="2CEB06A8" w14:textId="77777777" w:rsidR="00BA1603" w:rsidRDefault="00BA1603" w:rsidP="00BA1603">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14:paraId="2CEB06A9" w14:textId="77777777"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lastRenderedPageBreak/>
        <w:t>Każdej osobie, której dane są przetwarzane przysługuje prawo wniesienia skargi do organu nadzorczego, jeśli jej zdaniem, przetwarzanie danych osobowych - narusza przepisy prawa.</w:t>
      </w:r>
    </w:p>
    <w:p w14:paraId="2CEB06AA" w14:textId="77777777" w:rsidR="00BA1603" w:rsidRPr="004963E4"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14:paraId="2CEB06AB" w14:textId="77777777"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14:paraId="2CEB06AC" w14:textId="77777777"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14:paraId="2CEB06AD" w14:textId="77777777"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14:paraId="2CEB06AE" w14:textId="77777777"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2CEB06AF" w14:textId="77777777"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14:paraId="2CEB06B0" w14:textId="77777777"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14:paraId="2CEB06B1" w14:textId="77777777"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14:paraId="2CEB06B2" w14:textId="77777777" w:rsidR="00BA1603" w:rsidRPr="00E91A57" w:rsidRDefault="00BA1603" w:rsidP="00BA1603">
      <w:pPr>
        <w:ind w:right="-111"/>
        <w:jc w:val="both"/>
        <w:rPr>
          <w:rFonts w:asciiTheme="minorHAnsi" w:hAnsiTheme="minorHAnsi"/>
          <w:sz w:val="20"/>
          <w:szCs w:val="20"/>
        </w:rPr>
      </w:pPr>
    </w:p>
    <w:p w14:paraId="2CEB06B3" w14:textId="77777777" w:rsidR="003B53E2" w:rsidRPr="003B53E2" w:rsidRDefault="003B53E2" w:rsidP="003B53E2">
      <w:pPr>
        <w:ind w:right="-111"/>
        <w:jc w:val="both"/>
        <w:rPr>
          <w:rFonts w:asciiTheme="minorHAnsi" w:hAnsiTheme="minorHAnsi"/>
          <w:sz w:val="20"/>
          <w:szCs w:val="20"/>
        </w:rPr>
      </w:pPr>
    </w:p>
    <w:p w14:paraId="2CEB06B4" w14:textId="77777777" w:rsidR="003B53E2" w:rsidRPr="003B53E2" w:rsidRDefault="003B53E2" w:rsidP="003B53E2">
      <w:pPr>
        <w:pStyle w:val="Tekstpodstawowy"/>
        <w:spacing w:before="20" w:after="20" w:line="288" w:lineRule="auto"/>
        <w:ind w:right="-111"/>
        <w:rPr>
          <w:rFonts w:asciiTheme="minorHAnsi" w:hAnsiTheme="minorHAnsi"/>
          <w:b/>
          <w:smallCaps/>
          <w:color w:val="000000"/>
          <w:sz w:val="20"/>
          <w:szCs w:val="20"/>
          <w:u w:val="single"/>
        </w:rPr>
      </w:pPr>
      <w:r w:rsidRPr="003B53E2">
        <w:rPr>
          <w:rFonts w:asciiTheme="minorHAnsi" w:hAnsiTheme="minorHAnsi"/>
          <w:b/>
          <w:smallCaps/>
          <w:color w:val="000000"/>
          <w:sz w:val="20"/>
          <w:szCs w:val="20"/>
          <w:u w:val="single"/>
        </w:rPr>
        <w:t>Wykaz  załączników  stanowiących  integralne  części  umowy:</w:t>
      </w:r>
    </w:p>
    <w:p w14:paraId="2CEB06B5" w14:textId="77777777" w:rsidR="003B53E2" w:rsidRDefault="003B53E2" w:rsidP="00330300">
      <w:pPr>
        <w:numPr>
          <w:ilvl w:val="0"/>
          <w:numId w:val="11"/>
        </w:numPr>
        <w:spacing w:before="20" w:after="20" w:line="288" w:lineRule="auto"/>
        <w:ind w:right="-111"/>
        <w:jc w:val="both"/>
        <w:rPr>
          <w:rFonts w:asciiTheme="minorHAnsi" w:hAnsiTheme="minorHAnsi"/>
          <w:color w:val="000000"/>
          <w:sz w:val="20"/>
          <w:szCs w:val="20"/>
        </w:rPr>
      </w:pPr>
      <w:r w:rsidRPr="003B53E2">
        <w:rPr>
          <w:rFonts w:asciiTheme="minorHAnsi" w:hAnsiTheme="minorHAnsi"/>
          <w:color w:val="000000"/>
          <w:sz w:val="20"/>
          <w:szCs w:val="20"/>
        </w:rPr>
        <w:t xml:space="preserve">Oferta Wykonawcy </w:t>
      </w:r>
      <w:r w:rsidRPr="008D5DBB">
        <w:rPr>
          <w:rFonts w:asciiTheme="minorHAnsi" w:hAnsiTheme="minorHAnsi"/>
          <w:color w:val="000000"/>
          <w:sz w:val="20"/>
          <w:szCs w:val="20"/>
        </w:rPr>
        <w:t xml:space="preserve">z dnia </w:t>
      </w:r>
      <w:r w:rsidR="00C47316" w:rsidRPr="008D5DBB">
        <w:rPr>
          <w:rFonts w:asciiTheme="minorHAnsi" w:hAnsiTheme="minorHAnsi"/>
          <w:color w:val="000000"/>
          <w:sz w:val="20"/>
          <w:szCs w:val="20"/>
        </w:rPr>
        <w:t>………</w:t>
      </w:r>
      <w:r w:rsidR="00B6062C">
        <w:rPr>
          <w:rFonts w:asciiTheme="minorHAnsi" w:hAnsiTheme="minorHAnsi"/>
          <w:color w:val="000000"/>
          <w:sz w:val="20"/>
          <w:szCs w:val="20"/>
        </w:rPr>
        <w:t>………….</w:t>
      </w:r>
      <w:r w:rsidR="00C47316" w:rsidRPr="008D5DBB">
        <w:rPr>
          <w:rFonts w:asciiTheme="minorHAnsi" w:hAnsiTheme="minorHAnsi"/>
          <w:color w:val="000000"/>
          <w:sz w:val="20"/>
          <w:szCs w:val="20"/>
        </w:rPr>
        <w:t>….</w:t>
      </w:r>
      <w:r w:rsidRPr="008D5DBB">
        <w:rPr>
          <w:rFonts w:asciiTheme="minorHAnsi" w:hAnsiTheme="minorHAnsi"/>
          <w:color w:val="000000"/>
          <w:sz w:val="20"/>
          <w:szCs w:val="20"/>
        </w:rPr>
        <w:t xml:space="preserve"> r.</w:t>
      </w:r>
      <w:r w:rsidRPr="003B53E2">
        <w:rPr>
          <w:rFonts w:asciiTheme="minorHAnsi" w:hAnsiTheme="minorHAnsi"/>
          <w:color w:val="000000"/>
          <w:sz w:val="20"/>
          <w:szCs w:val="20"/>
        </w:rPr>
        <w:t xml:space="preserve"> </w:t>
      </w:r>
    </w:p>
    <w:p w14:paraId="2CEB06B6" w14:textId="77777777" w:rsidR="00B6062C" w:rsidRPr="00B6062C" w:rsidRDefault="00B6062C" w:rsidP="00B6062C">
      <w:pPr>
        <w:pStyle w:val="Akapitzlist"/>
        <w:numPr>
          <w:ilvl w:val="0"/>
          <w:numId w:val="11"/>
        </w:numPr>
        <w:spacing w:line="360" w:lineRule="auto"/>
        <w:jc w:val="both"/>
        <w:rPr>
          <w:rFonts w:ascii="Calibri" w:hAnsi="Calibri"/>
          <w:kern w:val="16"/>
          <w:sz w:val="20"/>
          <w:szCs w:val="20"/>
        </w:rPr>
      </w:pPr>
      <w:r w:rsidRPr="00B6062C">
        <w:rPr>
          <w:rFonts w:ascii="Calibri" w:hAnsi="Calibri"/>
          <w:kern w:val="16"/>
          <w:sz w:val="20"/>
          <w:szCs w:val="20"/>
        </w:rPr>
        <w:t>Harmonogram rzeczowo-finansowy z dn. ………………</w:t>
      </w:r>
      <w:r>
        <w:rPr>
          <w:rFonts w:asciiTheme="minorHAnsi" w:hAnsiTheme="minorHAnsi"/>
          <w:kern w:val="16"/>
          <w:sz w:val="20"/>
          <w:szCs w:val="20"/>
        </w:rPr>
        <w:t>….</w:t>
      </w:r>
      <w:r w:rsidRPr="00B6062C">
        <w:rPr>
          <w:rFonts w:ascii="Calibri" w:hAnsi="Calibri"/>
          <w:kern w:val="16"/>
          <w:sz w:val="20"/>
          <w:szCs w:val="20"/>
        </w:rPr>
        <w:t xml:space="preserve">……… r.  </w:t>
      </w:r>
    </w:p>
    <w:p w14:paraId="2CEB06B7" w14:textId="77777777" w:rsidR="00B6062C" w:rsidRPr="003B53E2" w:rsidRDefault="00B6062C" w:rsidP="00B6062C">
      <w:pPr>
        <w:spacing w:before="20" w:after="20" w:line="288" w:lineRule="auto"/>
        <w:ind w:right="-111"/>
        <w:jc w:val="both"/>
        <w:rPr>
          <w:rFonts w:asciiTheme="minorHAnsi" w:hAnsiTheme="minorHAnsi"/>
          <w:color w:val="000000"/>
          <w:sz w:val="20"/>
          <w:szCs w:val="20"/>
        </w:rPr>
      </w:pPr>
    </w:p>
    <w:p w14:paraId="2CEB06B8" w14:textId="77777777" w:rsidR="003B53E2" w:rsidRPr="003B53E2" w:rsidRDefault="003B53E2" w:rsidP="003B53E2">
      <w:pPr>
        <w:ind w:left="708" w:right="-111"/>
        <w:rPr>
          <w:rFonts w:asciiTheme="minorHAnsi" w:hAnsiTheme="minorHAnsi"/>
          <w:sz w:val="20"/>
          <w:szCs w:val="20"/>
          <w:lang w:eastAsia="pl-PL"/>
        </w:rPr>
      </w:pPr>
    </w:p>
    <w:p w14:paraId="2CEB06B9" w14:textId="77777777" w:rsidR="003B53E2" w:rsidRPr="003B53E2" w:rsidRDefault="003B53E2" w:rsidP="003B53E2">
      <w:pPr>
        <w:ind w:right="-111"/>
        <w:jc w:val="center"/>
        <w:rPr>
          <w:rFonts w:asciiTheme="minorHAnsi" w:hAnsiTheme="minorHAnsi"/>
          <w:sz w:val="20"/>
          <w:szCs w:val="20"/>
        </w:rPr>
      </w:pPr>
      <w:r w:rsidRPr="003B53E2">
        <w:rPr>
          <w:rFonts w:asciiTheme="minorHAnsi" w:hAnsiTheme="minorHAnsi"/>
          <w:sz w:val="20"/>
          <w:szCs w:val="20"/>
        </w:rPr>
        <w:t>ZAMAWIAJĄCY</w:t>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t>WYKONAWCA</w:t>
      </w:r>
    </w:p>
    <w:p w14:paraId="2CEB06BA" w14:textId="77777777" w:rsidR="0042627C" w:rsidRPr="000F2344" w:rsidRDefault="0042627C" w:rsidP="0042627C">
      <w:pPr>
        <w:spacing w:after="3" w:line="264" w:lineRule="auto"/>
        <w:ind w:right="193" w:firstLine="708"/>
        <w:rPr>
          <w:rFonts w:ascii="Calibri" w:hAnsi="Calibri"/>
          <w:b/>
        </w:rPr>
      </w:pPr>
    </w:p>
    <w:p w14:paraId="2CEB06BB" w14:textId="77777777" w:rsidR="0042627C" w:rsidRPr="000F2344" w:rsidRDefault="0042627C" w:rsidP="0042627C">
      <w:pPr>
        <w:spacing w:after="3" w:line="264" w:lineRule="auto"/>
        <w:ind w:right="193" w:firstLine="708"/>
        <w:rPr>
          <w:rFonts w:ascii="Calibri" w:hAnsi="Calibri"/>
          <w:b/>
        </w:rPr>
      </w:pPr>
    </w:p>
    <w:p w14:paraId="2CEB06BC" w14:textId="77777777" w:rsidR="0042627C" w:rsidRDefault="0042627C" w:rsidP="009E2F4D">
      <w:pPr>
        <w:suppressAutoHyphens/>
        <w:autoSpaceDE w:val="0"/>
        <w:ind w:right="-111"/>
        <w:jc w:val="center"/>
        <w:rPr>
          <w:rFonts w:asciiTheme="minorHAnsi" w:hAnsiTheme="minorHAnsi"/>
          <w:b/>
          <w:bCs/>
          <w:sz w:val="20"/>
          <w:szCs w:val="20"/>
          <w:lang w:eastAsia="ar-SA"/>
        </w:rPr>
      </w:pPr>
    </w:p>
    <w:bookmarkEnd w:id="0"/>
    <w:p w14:paraId="2CEB06BD" w14:textId="77777777" w:rsidR="00C34444" w:rsidRDefault="00C34444" w:rsidP="003B53E2">
      <w:pPr>
        <w:rPr>
          <w:rFonts w:asciiTheme="minorHAnsi" w:hAnsiTheme="minorHAnsi"/>
          <w:sz w:val="20"/>
          <w:szCs w:val="20"/>
        </w:rPr>
      </w:pPr>
    </w:p>
    <w:p w14:paraId="2CEB06BE" w14:textId="77777777" w:rsidR="004D0061" w:rsidRDefault="004D0061" w:rsidP="003B53E2">
      <w:pPr>
        <w:spacing w:after="80" w:line="259" w:lineRule="auto"/>
        <w:jc w:val="both"/>
        <w:rPr>
          <w:rFonts w:asciiTheme="minorHAnsi" w:hAnsiTheme="minorHAnsi"/>
          <w:sz w:val="20"/>
          <w:szCs w:val="20"/>
        </w:rPr>
      </w:pPr>
    </w:p>
    <w:p w14:paraId="2CEB06BF" w14:textId="77777777" w:rsidR="003B53E2" w:rsidRDefault="003B53E2" w:rsidP="003B53E2">
      <w:pPr>
        <w:spacing w:after="80" w:line="259" w:lineRule="auto"/>
        <w:jc w:val="both"/>
        <w:rPr>
          <w:rFonts w:asciiTheme="minorHAnsi" w:hAnsiTheme="minorHAnsi"/>
          <w:sz w:val="20"/>
          <w:szCs w:val="20"/>
        </w:rPr>
      </w:pPr>
    </w:p>
    <w:p w14:paraId="2CEB06C0" w14:textId="77777777" w:rsidR="003B53E2" w:rsidRDefault="003B53E2" w:rsidP="003B53E2">
      <w:pPr>
        <w:spacing w:after="80" w:line="259" w:lineRule="auto"/>
        <w:jc w:val="both"/>
        <w:rPr>
          <w:rFonts w:asciiTheme="minorHAnsi" w:hAnsiTheme="minorHAnsi"/>
          <w:sz w:val="20"/>
          <w:szCs w:val="20"/>
        </w:rPr>
      </w:pPr>
    </w:p>
    <w:p w14:paraId="2CEB06C1" w14:textId="77777777" w:rsidR="003B53E2" w:rsidRDefault="003B53E2" w:rsidP="003B53E2">
      <w:pPr>
        <w:spacing w:after="80" w:line="259" w:lineRule="auto"/>
        <w:jc w:val="both"/>
        <w:rPr>
          <w:rFonts w:asciiTheme="minorHAnsi" w:hAnsiTheme="minorHAnsi"/>
          <w:sz w:val="20"/>
          <w:szCs w:val="20"/>
        </w:rPr>
      </w:pPr>
    </w:p>
    <w:p w14:paraId="2CEB06C2" w14:textId="77777777" w:rsidR="003B53E2" w:rsidRDefault="003B53E2" w:rsidP="003B53E2">
      <w:pPr>
        <w:spacing w:after="80" w:line="259" w:lineRule="auto"/>
        <w:jc w:val="both"/>
        <w:rPr>
          <w:rFonts w:asciiTheme="minorHAnsi" w:hAnsiTheme="minorHAnsi"/>
          <w:sz w:val="20"/>
          <w:szCs w:val="20"/>
        </w:rPr>
      </w:pPr>
    </w:p>
    <w:p w14:paraId="2CEB06C3" w14:textId="77777777" w:rsidR="003B53E2" w:rsidRDefault="003B53E2" w:rsidP="003B53E2">
      <w:pPr>
        <w:spacing w:after="80" w:line="259" w:lineRule="auto"/>
        <w:jc w:val="both"/>
        <w:rPr>
          <w:rFonts w:asciiTheme="minorHAnsi" w:hAnsiTheme="minorHAnsi"/>
          <w:sz w:val="20"/>
          <w:szCs w:val="20"/>
        </w:rPr>
      </w:pPr>
    </w:p>
    <w:p w14:paraId="2CEB06C4" w14:textId="77777777" w:rsidR="003B53E2" w:rsidRDefault="003B53E2" w:rsidP="003B53E2">
      <w:pPr>
        <w:spacing w:after="80" w:line="259" w:lineRule="auto"/>
        <w:jc w:val="both"/>
        <w:rPr>
          <w:rFonts w:asciiTheme="minorHAnsi" w:hAnsiTheme="minorHAnsi"/>
          <w:sz w:val="20"/>
          <w:szCs w:val="20"/>
        </w:rPr>
      </w:pPr>
    </w:p>
    <w:p w14:paraId="2CEB06C5" w14:textId="77777777" w:rsidR="00B913BF" w:rsidRDefault="00B913BF" w:rsidP="003B53E2">
      <w:pPr>
        <w:spacing w:after="80" w:line="259" w:lineRule="auto"/>
        <w:jc w:val="both"/>
        <w:rPr>
          <w:rFonts w:asciiTheme="minorHAnsi" w:hAnsiTheme="minorHAnsi"/>
          <w:sz w:val="20"/>
          <w:szCs w:val="20"/>
        </w:rPr>
      </w:pPr>
    </w:p>
    <w:p w14:paraId="2CEB06C6" w14:textId="77777777" w:rsidR="00B913BF" w:rsidRDefault="00B913BF" w:rsidP="003B53E2">
      <w:pPr>
        <w:spacing w:after="80" w:line="259" w:lineRule="auto"/>
        <w:jc w:val="both"/>
        <w:rPr>
          <w:rFonts w:asciiTheme="minorHAnsi" w:hAnsiTheme="minorHAnsi"/>
          <w:sz w:val="20"/>
          <w:szCs w:val="20"/>
        </w:rPr>
      </w:pPr>
    </w:p>
    <w:p w14:paraId="2CEB06C7" w14:textId="77777777" w:rsidR="00B913BF" w:rsidRDefault="00B913BF" w:rsidP="003B53E2">
      <w:pPr>
        <w:spacing w:after="80" w:line="259" w:lineRule="auto"/>
        <w:jc w:val="both"/>
        <w:rPr>
          <w:rFonts w:asciiTheme="minorHAnsi" w:hAnsiTheme="minorHAnsi"/>
          <w:sz w:val="20"/>
          <w:szCs w:val="20"/>
        </w:rPr>
      </w:pPr>
    </w:p>
    <w:p w14:paraId="2CEB06C8" w14:textId="77777777" w:rsidR="00B913BF" w:rsidRDefault="00B913BF" w:rsidP="003B53E2">
      <w:pPr>
        <w:spacing w:after="80" w:line="259" w:lineRule="auto"/>
        <w:jc w:val="both"/>
        <w:rPr>
          <w:rFonts w:asciiTheme="minorHAnsi" w:hAnsiTheme="minorHAnsi"/>
          <w:sz w:val="20"/>
          <w:szCs w:val="20"/>
        </w:rPr>
      </w:pPr>
    </w:p>
    <w:p w14:paraId="2CEB06C9" w14:textId="77777777" w:rsidR="00B913BF" w:rsidRDefault="00B913BF" w:rsidP="003B53E2">
      <w:pPr>
        <w:spacing w:after="80" w:line="259" w:lineRule="auto"/>
        <w:jc w:val="both"/>
        <w:rPr>
          <w:rFonts w:asciiTheme="minorHAnsi" w:hAnsiTheme="minorHAnsi"/>
          <w:sz w:val="20"/>
          <w:szCs w:val="20"/>
        </w:rPr>
      </w:pPr>
    </w:p>
    <w:p w14:paraId="2CEB06CA" w14:textId="77777777" w:rsidR="00B913BF" w:rsidRDefault="00B913BF" w:rsidP="003B53E2">
      <w:pPr>
        <w:spacing w:after="80" w:line="259" w:lineRule="auto"/>
        <w:jc w:val="both"/>
        <w:rPr>
          <w:rFonts w:asciiTheme="minorHAnsi" w:hAnsiTheme="minorHAnsi"/>
          <w:sz w:val="20"/>
          <w:szCs w:val="20"/>
        </w:rPr>
      </w:pPr>
    </w:p>
    <w:p w14:paraId="2CEB06CB" w14:textId="77777777" w:rsidR="00B913BF" w:rsidRDefault="00B913BF" w:rsidP="003B53E2">
      <w:pPr>
        <w:spacing w:after="80" w:line="259" w:lineRule="auto"/>
        <w:jc w:val="both"/>
        <w:rPr>
          <w:rFonts w:asciiTheme="minorHAnsi" w:hAnsiTheme="minorHAnsi"/>
          <w:sz w:val="20"/>
          <w:szCs w:val="20"/>
        </w:rPr>
      </w:pPr>
    </w:p>
    <w:p w14:paraId="2CEB06CC" w14:textId="77777777" w:rsidR="00B913BF" w:rsidRDefault="00B913BF" w:rsidP="003B53E2">
      <w:pPr>
        <w:spacing w:after="80" w:line="259" w:lineRule="auto"/>
        <w:jc w:val="both"/>
        <w:rPr>
          <w:rFonts w:asciiTheme="minorHAnsi" w:hAnsiTheme="minorHAnsi"/>
          <w:sz w:val="20"/>
          <w:szCs w:val="20"/>
        </w:rPr>
      </w:pPr>
    </w:p>
    <w:p w14:paraId="2CEB06CD" w14:textId="77777777" w:rsidR="00B913BF" w:rsidRDefault="00B913BF" w:rsidP="003B53E2">
      <w:pPr>
        <w:spacing w:after="80" w:line="259" w:lineRule="auto"/>
        <w:jc w:val="both"/>
        <w:rPr>
          <w:rFonts w:asciiTheme="minorHAnsi" w:hAnsiTheme="minorHAnsi"/>
          <w:sz w:val="20"/>
          <w:szCs w:val="20"/>
        </w:rPr>
      </w:pPr>
    </w:p>
    <w:p w14:paraId="2CEB06CE" w14:textId="77777777" w:rsidR="00B913BF" w:rsidRDefault="00B913BF" w:rsidP="003B53E2">
      <w:pPr>
        <w:spacing w:after="80" w:line="259" w:lineRule="auto"/>
        <w:jc w:val="both"/>
        <w:rPr>
          <w:rFonts w:asciiTheme="minorHAnsi" w:hAnsiTheme="minorHAnsi"/>
          <w:sz w:val="20"/>
          <w:szCs w:val="20"/>
        </w:rPr>
      </w:pPr>
    </w:p>
    <w:p w14:paraId="2CEB06CF" w14:textId="77777777" w:rsidR="00FD336C" w:rsidRDefault="00FD336C" w:rsidP="003B53E2">
      <w:pPr>
        <w:spacing w:after="80" w:line="259" w:lineRule="auto"/>
        <w:jc w:val="both"/>
        <w:rPr>
          <w:rFonts w:asciiTheme="minorHAnsi" w:hAnsiTheme="minorHAnsi"/>
          <w:sz w:val="20"/>
          <w:szCs w:val="20"/>
        </w:rPr>
      </w:pPr>
    </w:p>
    <w:p w14:paraId="2CEB06D0" w14:textId="77777777" w:rsidR="00FD336C" w:rsidRDefault="00FD336C" w:rsidP="003B53E2">
      <w:pPr>
        <w:spacing w:after="80" w:line="259" w:lineRule="auto"/>
        <w:jc w:val="both"/>
        <w:rPr>
          <w:rFonts w:asciiTheme="minorHAnsi" w:hAnsiTheme="minorHAnsi"/>
          <w:sz w:val="20"/>
          <w:szCs w:val="20"/>
        </w:rPr>
      </w:pPr>
    </w:p>
    <w:p w14:paraId="2CEB06D1" w14:textId="77777777" w:rsidR="00B913BF" w:rsidRDefault="00B913BF" w:rsidP="003B53E2">
      <w:pPr>
        <w:spacing w:after="80" w:line="259" w:lineRule="auto"/>
        <w:jc w:val="both"/>
        <w:rPr>
          <w:rFonts w:asciiTheme="minorHAnsi" w:hAnsiTheme="minorHAnsi"/>
          <w:sz w:val="20"/>
          <w:szCs w:val="20"/>
        </w:rPr>
      </w:pPr>
    </w:p>
    <w:p w14:paraId="2CEB06D2" w14:textId="77777777" w:rsidR="003B53E2" w:rsidRDefault="003B53E2" w:rsidP="003B53E2">
      <w:pPr>
        <w:spacing w:after="80" w:line="259" w:lineRule="auto"/>
        <w:jc w:val="both"/>
        <w:rPr>
          <w:rFonts w:asciiTheme="minorHAnsi" w:hAnsiTheme="minorHAnsi"/>
          <w:sz w:val="20"/>
          <w:szCs w:val="20"/>
        </w:rPr>
      </w:pPr>
    </w:p>
    <w:p w14:paraId="2CEB06D3" w14:textId="77777777" w:rsidR="003B53E2" w:rsidRDefault="003B53E2" w:rsidP="003B53E2">
      <w:pPr>
        <w:spacing w:after="80" w:line="259" w:lineRule="auto"/>
        <w:jc w:val="both"/>
        <w:rPr>
          <w:rFonts w:asciiTheme="minorHAnsi" w:hAnsiTheme="minorHAnsi"/>
          <w:sz w:val="20"/>
          <w:szCs w:val="20"/>
        </w:rPr>
      </w:pPr>
    </w:p>
    <w:p w14:paraId="2CEB06D4" w14:textId="77777777" w:rsidR="00C47316" w:rsidRPr="009E2F4D" w:rsidRDefault="00C47316" w:rsidP="00C47316">
      <w:pPr>
        <w:jc w:val="right"/>
        <w:rPr>
          <w:rFonts w:asciiTheme="minorHAnsi" w:hAnsiTheme="minorHAnsi"/>
          <w:sz w:val="22"/>
          <w:szCs w:val="22"/>
        </w:rPr>
      </w:pPr>
      <w:r w:rsidRPr="009E2F4D">
        <w:rPr>
          <w:rFonts w:asciiTheme="minorHAnsi" w:hAnsiTheme="minorHAnsi"/>
          <w:sz w:val="22"/>
          <w:szCs w:val="22"/>
        </w:rPr>
        <w:t xml:space="preserve">Załącznik nr </w:t>
      </w:r>
      <w:r w:rsidR="00B913BF">
        <w:rPr>
          <w:rFonts w:asciiTheme="minorHAnsi" w:hAnsiTheme="minorHAnsi"/>
          <w:sz w:val="22"/>
          <w:szCs w:val="22"/>
        </w:rPr>
        <w:t>5</w:t>
      </w:r>
    </w:p>
    <w:p w14:paraId="2CEB06D5" w14:textId="77777777" w:rsidR="00C47316" w:rsidRDefault="00C47316" w:rsidP="00C47316">
      <w:pPr>
        <w:spacing w:after="120"/>
        <w:jc w:val="both"/>
        <w:rPr>
          <w:rFonts w:asciiTheme="minorHAnsi" w:hAnsiTheme="minorHAnsi"/>
          <w:b/>
          <w:sz w:val="20"/>
          <w:szCs w:val="20"/>
        </w:rPr>
      </w:pPr>
    </w:p>
    <w:p w14:paraId="2CEB06D6" w14:textId="77777777" w:rsidR="00B913BF" w:rsidRDefault="00B913BF" w:rsidP="00C47316">
      <w:pPr>
        <w:spacing w:after="120"/>
        <w:jc w:val="both"/>
        <w:rPr>
          <w:rFonts w:asciiTheme="minorHAnsi" w:hAnsiTheme="minorHAnsi"/>
          <w:b/>
          <w:sz w:val="20"/>
          <w:szCs w:val="20"/>
        </w:rPr>
      </w:pPr>
    </w:p>
    <w:p w14:paraId="2CEB06D7" w14:textId="77777777" w:rsidR="00B913BF" w:rsidRPr="00B913BF" w:rsidRDefault="00B913BF" w:rsidP="00C47316">
      <w:pPr>
        <w:spacing w:after="120"/>
        <w:jc w:val="both"/>
        <w:rPr>
          <w:rFonts w:asciiTheme="minorHAnsi" w:hAnsiTheme="minorHAnsi"/>
          <w:b/>
          <w:sz w:val="22"/>
          <w:szCs w:val="22"/>
        </w:rPr>
      </w:pPr>
    </w:p>
    <w:p w14:paraId="2CEB06D8" w14:textId="77777777" w:rsidR="00B913BF" w:rsidRPr="00B913BF" w:rsidRDefault="00B913BF" w:rsidP="00B913BF">
      <w:pPr>
        <w:rPr>
          <w:rFonts w:asciiTheme="minorHAnsi" w:hAnsiTheme="minorHAnsi"/>
          <w:sz w:val="22"/>
          <w:szCs w:val="22"/>
        </w:rPr>
      </w:pPr>
      <w:r w:rsidRPr="00B913BF">
        <w:rPr>
          <w:rFonts w:asciiTheme="minorHAnsi" w:hAnsiTheme="minorHAnsi"/>
          <w:b/>
          <w:bCs/>
          <w:spacing w:val="-5"/>
          <w:sz w:val="22"/>
          <w:szCs w:val="22"/>
        </w:rPr>
        <w:t xml:space="preserve">Szczegółowa specyfikacja techniczna </w:t>
      </w:r>
      <w:r w:rsidRPr="00B913BF">
        <w:rPr>
          <w:rFonts w:asciiTheme="minorHAnsi" w:hAnsiTheme="minorHAnsi"/>
          <w:sz w:val="22"/>
          <w:szCs w:val="22"/>
        </w:rPr>
        <w:t>musi zawierać nazwę producenta, model oraz parametry techniczne (dotyczy także części składowych oferowanego przez Wykonawcę urządzenia)</w:t>
      </w:r>
    </w:p>
    <w:p w14:paraId="2CEB06D9" w14:textId="77777777" w:rsidR="00B913BF" w:rsidRDefault="00B913BF" w:rsidP="00B913BF">
      <w:pPr>
        <w:jc w:val="both"/>
        <w:rPr>
          <w:b/>
          <w:bCs/>
          <w:sz w:val="20"/>
          <w:szCs w:val="20"/>
        </w:rPr>
      </w:pPr>
    </w:p>
    <w:p w14:paraId="2CEB06DA" w14:textId="77777777" w:rsidR="00B913BF" w:rsidRPr="00C00B0C" w:rsidRDefault="00B913BF" w:rsidP="00B913BF">
      <w:pPr>
        <w:rPr>
          <w:b/>
          <w:bCs/>
          <w:sz w:val="20"/>
          <w:szCs w:val="20"/>
        </w:rPr>
      </w:pPr>
    </w:p>
    <w:p w14:paraId="2CEB06DB" w14:textId="77777777" w:rsidR="00B913BF" w:rsidRDefault="00B913BF" w:rsidP="00C47316">
      <w:pPr>
        <w:spacing w:after="120"/>
        <w:jc w:val="both"/>
        <w:rPr>
          <w:rFonts w:asciiTheme="minorHAnsi" w:hAnsiTheme="minorHAnsi"/>
          <w:b/>
          <w:sz w:val="20"/>
          <w:szCs w:val="20"/>
        </w:rPr>
      </w:pPr>
    </w:p>
    <w:p w14:paraId="2CEB06DC" w14:textId="77777777" w:rsidR="00C47316" w:rsidRDefault="00C47316" w:rsidP="003B53E2">
      <w:pPr>
        <w:spacing w:after="120"/>
        <w:jc w:val="both"/>
        <w:rPr>
          <w:rStyle w:val="fontstyle21"/>
          <w:rFonts w:asciiTheme="minorHAnsi" w:hAnsiTheme="minorHAnsi" w:cstheme="minorHAnsi"/>
          <w:b/>
          <w:bCs/>
          <w:u w:val="single"/>
        </w:rPr>
      </w:pPr>
    </w:p>
    <w:p w14:paraId="2CEB06DD" w14:textId="77777777" w:rsidR="00C47316" w:rsidRPr="003B53E2" w:rsidRDefault="00C47316" w:rsidP="003B53E2">
      <w:pPr>
        <w:spacing w:after="120"/>
        <w:jc w:val="both"/>
        <w:rPr>
          <w:rStyle w:val="fontstyle21"/>
          <w:rFonts w:asciiTheme="minorHAnsi" w:hAnsiTheme="minorHAnsi" w:cstheme="minorHAnsi"/>
          <w:b/>
          <w:bCs/>
          <w:u w:val="single"/>
        </w:rPr>
      </w:pPr>
    </w:p>
    <w:p w14:paraId="2CEB06DE" w14:textId="77777777" w:rsidR="003B53E2" w:rsidRDefault="003B53E2" w:rsidP="003B53E2">
      <w:pPr>
        <w:spacing w:after="80" w:line="259" w:lineRule="auto"/>
        <w:jc w:val="both"/>
        <w:rPr>
          <w:rFonts w:asciiTheme="minorHAnsi" w:hAnsiTheme="minorHAnsi"/>
          <w:sz w:val="20"/>
          <w:szCs w:val="20"/>
        </w:rPr>
      </w:pPr>
    </w:p>
    <w:p w14:paraId="2CEB06DF" w14:textId="77777777" w:rsidR="00292D80" w:rsidRDefault="00292D80" w:rsidP="003B53E2">
      <w:pPr>
        <w:spacing w:after="80" w:line="259" w:lineRule="auto"/>
        <w:jc w:val="both"/>
        <w:rPr>
          <w:rFonts w:asciiTheme="minorHAnsi" w:hAnsiTheme="minorHAnsi"/>
          <w:sz w:val="20"/>
          <w:szCs w:val="20"/>
        </w:rPr>
      </w:pPr>
    </w:p>
    <w:p w14:paraId="2CEB06E0" w14:textId="77777777" w:rsidR="00292D80" w:rsidRDefault="00292D80" w:rsidP="003B53E2">
      <w:pPr>
        <w:spacing w:after="80" w:line="259" w:lineRule="auto"/>
        <w:jc w:val="both"/>
        <w:rPr>
          <w:rFonts w:asciiTheme="minorHAnsi" w:hAnsiTheme="minorHAnsi"/>
          <w:sz w:val="20"/>
          <w:szCs w:val="20"/>
        </w:rPr>
      </w:pPr>
    </w:p>
    <w:p w14:paraId="2CEB06E1" w14:textId="77777777" w:rsidR="00292D80" w:rsidRDefault="00292D80" w:rsidP="003B53E2">
      <w:pPr>
        <w:spacing w:after="80" w:line="259" w:lineRule="auto"/>
        <w:jc w:val="both"/>
        <w:rPr>
          <w:rFonts w:asciiTheme="minorHAnsi" w:hAnsiTheme="minorHAnsi"/>
          <w:sz w:val="20"/>
          <w:szCs w:val="20"/>
        </w:rPr>
      </w:pPr>
    </w:p>
    <w:p w14:paraId="2CEB06E2" w14:textId="77777777" w:rsidR="00292D80" w:rsidRDefault="00292D80" w:rsidP="003B53E2">
      <w:pPr>
        <w:spacing w:after="80" w:line="259" w:lineRule="auto"/>
        <w:jc w:val="both"/>
        <w:rPr>
          <w:rFonts w:asciiTheme="minorHAnsi" w:hAnsiTheme="minorHAnsi"/>
          <w:sz w:val="20"/>
          <w:szCs w:val="20"/>
        </w:rPr>
      </w:pPr>
    </w:p>
    <w:p w14:paraId="2CEB06E3" w14:textId="77777777" w:rsidR="00292D80" w:rsidRDefault="00292D80" w:rsidP="003B53E2">
      <w:pPr>
        <w:spacing w:after="80" w:line="259" w:lineRule="auto"/>
        <w:jc w:val="both"/>
        <w:rPr>
          <w:rFonts w:asciiTheme="minorHAnsi" w:hAnsiTheme="minorHAnsi"/>
          <w:sz w:val="20"/>
          <w:szCs w:val="20"/>
        </w:rPr>
      </w:pPr>
    </w:p>
    <w:p w14:paraId="2CEB06E4" w14:textId="77777777" w:rsidR="00292D80" w:rsidRDefault="00292D80" w:rsidP="003B53E2">
      <w:pPr>
        <w:spacing w:after="80" w:line="259" w:lineRule="auto"/>
        <w:jc w:val="both"/>
        <w:rPr>
          <w:rFonts w:asciiTheme="minorHAnsi" w:hAnsiTheme="minorHAnsi"/>
          <w:sz w:val="20"/>
          <w:szCs w:val="20"/>
        </w:rPr>
      </w:pPr>
    </w:p>
    <w:p w14:paraId="2CEB06E5" w14:textId="77777777" w:rsidR="00292D80" w:rsidRDefault="00292D80" w:rsidP="003B53E2">
      <w:pPr>
        <w:spacing w:after="80" w:line="259" w:lineRule="auto"/>
        <w:jc w:val="both"/>
        <w:rPr>
          <w:rFonts w:asciiTheme="minorHAnsi" w:hAnsiTheme="minorHAnsi"/>
          <w:sz w:val="20"/>
          <w:szCs w:val="20"/>
        </w:rPr>
      </w:pPr>
    </w:p>
    <w:p w14:paraId="2CEB06E6" w14:textId="77777777" w:rsidR="00292D80" w:rsidRDefault="00292D80" w:rsidP="003B53E2">
      <w:pPr>
        <w:spacing w:after="80" w:line="259" w:lineRule="auto"/>
        <w:jc w:val="both"/>
        <w:rPr>
          <w:rFonts w:asciiTheme="minorHAnsi" w:hAnsiTheme="minorHAnsi"/>
          <w:sz w:val="20"/>
          <w:szCs w:val="20"/>
        </w:rPr>
      </w:pPr>
    </w:p>
    <w:p w14:paraId="2CEB06E7" w14:textId="77777777" w:rsidR="00292D80" w:rsidRDefault="00292D80" w:rsidP="003B53E2">
      <w:pPr>
        <w:spacing w:after="80" w:line="259" w:lineRule="auto"/>
        <w:jc w:val="both"/>
        <w:rPr>
          <w:rFonts w:asciiTheme="minorHAnsi" w:hAnsiTheme="minorHAnsi"/>
          <w:sz w:val="20"/>
          <w:szCs w:val="20"/>
        </w:rPr>
      </w:pPr>
    </w:p>
    <w:p w14:paraId="2CEB06E8" w14:textId="77777777" w:rsidR="00292D80" w:rsidRDefault="00292D80" w:rsidP="003B53E2">
      <w:pPr>
        <w:spacing w:after="80" w:line="259" w:lineRule="auto"/>
        <w:jc w:val="both"/>
        <w:rPr>
          <w:rFonts w:asciiTheme="minorHAnsi" w:hAnsiTheme="minorHAnsi"/>
          <w:sz w:val="20"/>
          <w:szCs w:val="20"/>
        </w:rPr>
      </w:pPr>
    </w:p>
    <w:p w14:paraId="2CEB06E9" w14:textId="77777777" w:rsidR="00292D80" w:rsidRDefault="00292D80" w:rsidP="003B53E2">
      <w:pPr>
        <w:spacing w:after="80" w:line="259" w:lineRule="auto"/>
        <w:jc w:val="both"/>
        <w:rPr>
          <w:rFonts w:asciiTheme="minorHAnsi" w:hAnsiTheme="minorHAnsi"/>
          <w:sz w:val="20"/>
          <w:szCs w:val="20"/>
        </w:rPr>
      </w:pPr>
    </w:p>
    <w:p w14:paraId="2CEB06EA" w14:textId="77777777" w:rsidR="00292D80" w:rsidRDefault="00292D80" w:rsidP="003B53E2">
      <w:pPr>
        <w:spacing w:after="80" w:line="259" w:lineRule="auto"/>
        <w:jc w:val="both"/>
        <w:rPr>
          <w:rFonts w:asciiTheme="minorHAnsi" w:hAnsiTheme="minorHAnsi"/>
          <w:sz w:val="20"/>
          <w:szCs w:val="20"/>
        </w:rPr>
      </w:pPr>
    </w:p>
    <w:p w14:paraId="2CEB06EB" w14:textId="77777777" w:rsidR="00292D80" w:rsidRDefault="00292D80" w:rsidP="003B53E2">
      <w:pPr>
        <w:spacing w:after="80" w:line="259" w:lineRule="auto"/>
        <w:jc w:val="both"/>
        <w:rPr>
          <w:rFonts w:asciiTheme="minorHAnsi" w:hAnsiTheme="minorHAnsi"/>
          <w:sz w:val="20"/>
          <w:szCs w:val="20"/>
        </w:rPr>
      </w:pPr>
    </w:p>
    <w:p w14:paraId="2CEB06EC" w14:textId="77777777" w:rsidR="00292D80" w:rsidRDefault="00292D80" w:rsidP="003B53E2">
      <w:pPr>
        <w:spacing w:after="80" w:line="259" w:lineRule="auto"/>
        <w:jc w:val="both"/>
        <w:rPr>
          <w:rFonts w:asciiTheme="minorHAnsi" w:hAnsiTheme="minorHAnsi"/>
          <w:sz w:val="20"/>
          <w:szCs w:val="20"/>
        </w:rPr>
      </w:pPr>
    </w:p>
    <w:p w14:paraId="2CEB06ED" w14:textId="77777777" w:rsidR="00292D80" w:rsidRDefault="00292D80" w:rsidP="003B53E2">
      <w:pPr>
        <w:spacing w:after="80" w:line="259" w:lineRule="auto"/>
        <w:jc w:val="both"/>
        <w:rPr>
          <w:rFonts w:asciiTheme="minorHAnsi" w:hAnsiTheme="minorHAnsi"/>
          <w:sz w:val="20"/>
          <w:szCs w:val="20"/>
        </w:rPr>
      </w:pPr>
    </w:p>
    <w:p w14:paraId="2CEB06EE" w14:textId="77777777" w:rsidR="00292D80" w:rsidRDefault="00292D80" w:rsidP="003B53E2">
      <w:pPr>
        <w:spacing w:after="80" w:line="259" w:lineRule="auto"/>
        <w:jc w:val="both"/>
        <w:rPr>
          <w:rFonts w:asciiTheme="minorHAnsi" w:hAnsiTheme="minorHAnsi"/>
          <w:sz w:val="20"/>
          <w:szCs w:val="20"/>
        </w:rPr>
      </w:pPr>
    </w:p>
    <w:p w14:paraId="2CEB06EF" w14:textId="77777777" w:rsidR="00292D80" w:rsidRDefault="00292D80" w:rsidP="003B53E2">
      <w:pPr>
        <w:spacing w:after="80" w:line="259" w:lineRule="auto"/>
        <w:jc w:val="both"/>
        <w:rPr>
          <w:rFonts w:asciiTheme="minorHAnsi" w:hAnsiTheme="minorHAnsi"/>
          <w:sz w:val="20"/>
          <w:szCs w:val="20"/>
        </w:rPr>
      </w:pPr>
    </w:p>
    <w:p w14:paraId="2CEB06F0" w14:textId="77777777" w:rsidR="00292D80" w:rsidRDefault="00292D80" w:rsidP="003B53E2">
      <w:pPr>
        <w:spacing w:after="80" w:line="259" w:lineRule="auto"/>
        <w:jc w:val="both"/>
        <w:rPr>
          <w:rFonts w:asciiTheme="minorHAnsi" w:hAnsiTheme="minorHAnsi"/>
          <w:sz w:val="20"/>
          <w:szCs w:val="20"/>
        </w:rPr>
      </w:pPr>
    </w:p>
    <w:p w14:paraId="2CEB06F1" w14:textId="77777777" w:rsidR="00292D80" w:rsidRDefault="00292D80" w:rsidP="003B53E2">
      <w:pPr>
        <w:spacing w:after="80" w:line="259" w:lineRule="auto"/>
        <w:jc w:val="both"/>
        <w:rPr>
          <w:rFonts w:asciiTheme="minorHAnsi" w:hAnsiTheme="minorHAnsi"/>
          <w:sz w:val="20"/>
          <w:szCs w:val="20"/>
        </w:rPr>
      </w:pPr>
    </w:p>
    <w:p w14:paraId="2CEB06F2" w14:textId="77777777" w:rsidR="00292D80" w:rsidRDefault="00292D80" w:rsidP="003B53E2">
      <w:pPr>
        <w:spacing w:after="80" w:line="259" w:lineRule="auto"/>
        <w:jc w:val="both"/>
        <w:rPr>
          <w:rFonts w:asciiTheme="minorHAnsi" w:hAnsiTheme="minorHAnsi"/>
          <w:sz w:val="20"/>
          <w:szCs w:val="20"/>
        </w:rPr>
      </w:pPr>
    </w:p>
    <w:p w14:paraId="2CEB06F3" w14:textId="77777777" w:rsidR="00292D80" w:rsidRDefault="00292D80" w:rsidP="003B53E2">
      <w:pPr>
        <w:spacing w:after="80" w:line="259" w:lineRule="auto"/>
        <w:jc w:val="both"/>
        <w:rPr>
          <w:rFonts w:asciiTheme="minorHAnsi" w:hAnsiTheme="minorHAnsi"/>
          <w:sz w:val="20"/>
          <w:szCs w:val="20"/>
        </w:rPr>
      </w:pPr>
    </w:p>
    <w:p w14:paraId="2CEB06F4" w14:textId="77777777" w:rsidR="00292D80" w:rsidRDefault="00292D80" w:rsidP="003B53E2">
      <w:pPr>
        <w:spacing w:after="80" w:line="259" w:lineRule="auto"/>
        <w:jc w:val="both"/>
        <w:rPr>
          <w:rFonts w:asciiTheme="minorHAnsi" w:hAnsiTheme="minorHAnsi"/>
          <w:sz w:val="20"/>
          <w:szCs w:val="20"/>
        </w:rPr>
      </w:pPr>
    </w:p>
    <w:p w14:paraId="2CEB06F5" w14:textId="77777777" w:rsidR="00292D80" w:rsidRDefault="00292D80" w:rsidP="003B53E2">
      <w:pPr>
        <w:spacing w:after="80" w:line="259" w:lineRule="auto"/>
        <w:jc w:val="both"/>
        <w:rPr>
          <w:rFonts w:asciiTheme="minorHAnsi" w:hAnsiTheme="minorHAnsi"/>
          <w:sz w:val="20"/>
          <w:szCs w:val="20"/>
        </w:rPr>
      </w:pPr>
    </w:p>
    <w:p w14:paraId="2CEB06F6" w14:textId="77777777" w:rsidR="00292D80" w:rsidRDefault="00292D80" w:rsidP="003B53E2">
      <w:pPr>
        <w:spacing w:after="80" w:line="259" w:lineRule="auto"/>
        <w:jc w:val="both"/>
        <w:rPr>
          <w:rFonts w:asciiTheme="minorHAnsi" w:hAnsiTheme="minorHAnsi"/>
          <w:sz w:val="20"/>
          <w:szCs w:val="20"/>
        </w:rPr>
      </w:pPr>
    </w:p>
    <w:p w14:paraId="2CEB06F7" w14:textId="77777777" w:rsidR="00292D80" w:rsidRDefault="00292D80" w:rsidP="003B53E2">
      <w:pPr>
        <w:spacing w:after="80" w:line="259" w:lineRule="auto"/>
        <w:jc w:val="both"/>
        <w:rPr>
          <w:rFonts w:asciiTheme="minorHAnsi" w:hAnsiTheme="minorHAnsi"/>
          <w:sz w:val="20"/>
          <w:szCs w:val="20"/>
        </w:rPr>
      </w:pPr>
    </w:p>
    <w:p w14:paraId="2CEB06F8" w14:textId="77777777" w:rsidR="00FD336C" w:rsidRDefault="00FD336C" w:rsidP="003B53E2">
      <w:pPr>
        <w:spacing w:after="80" w:line="259" w:lineRule="auto"/>
        <w:jc w:val="both"/>
        <w:rPr>
          <w:rFonts w:asciiTheme="minorHAnsi" w:hAnsiTheme="minorHAnsi"/>
          <w:sz w:val="20"/>
          <w:szCs w:val="20"/>
        </w:rPr>
      </w:pPr>
    </w:p>
    <w:p w14:paraId="2CEB06F9" w14:textId="77777777" w:rsidR="00FD336C" w:rsidRDefault="00FD336C" w:rsidP="003B53E2">
      <w:pPr>
        <w:spacing w:after="80" w:line="259" w:lineRule="auto"/>
        <w:jc w:val="both"/>
        <w:rPr>
          <w:rFonts w:asciiTheme="minorHAnsi" w:hAnsiTheme="minorHAnsi"/>
          <w:sz w:val="20"/>
          <w:szCs w:val="20"/>
        </w:rPr>
      </w:pPr>
    </w:p>
    <w:p w14:paraId="2CEB06FA" w14:textId="77777777" w:rsidR="00292D80" w:rsidRDefault="00292D80" w:rsidP="003B53E2">
      <w:pPr>
        <w:spacing w:after="80" w:line="259" w:lineRule="auto"/>
        <w:jc w:val="both"/>
        <w:rPr>
          <w:rFonts w:asciiTheme="minorHAnsi" w:hAnsiTheme="minorHAnsi"/>
          <w:sz w:val="20"/>
          <w:szCs w:val="20"/>
        </w:rPr>
      </w:pPr>
    </w:p>
    <w:p w14:paraId="2CEB06FB" w14:textId="77777777" w:rsidR="00292D80" w:rsidRDefault="00292D80" w:rsidP="003B53E2">
      <w:pPr>
        <w:spacing w:after="80" w:line="259" w:lineRule="auto"/>
        <w:jc w:val="both"/>
        <w:rPr>
          <w:rFonts w:asciiTheme="minorHAnsi" w:hAnsiTheme="minorHAnsi"/>
          <w:sz w:val="20"/>
          <w:szCs w:val="20"/>
        </w:rPr>
      </w:pPr>
    </w:p>
    <w:p w14:paraId="2CEB06FC" w14:textId="77777777" w:rsidR="00292D80" w:rsidRPr="002F037C" w:rsidRDefault="00292D80" w:rsidP="00292D80">
      <w:pPr>
        <w:spacing w:after="80" w:line="259" w:lineRule="auto"/>
        <w:ind w:left="7080" w:firstLine="708"/>
        <w:jc w:val="both"/>
        <w:rPr>
          <w:rFonts w:asciiTheme="minorHAnsi" w:hAnsiTheme="minorHAnsi"/>
          <w:sz w:val="20"/>
          <w:szCs w:val="20"/>
        </w:rPr>
      </w:pPr>
      <w:r w:rsidRPr="002F037C">
        <w:rPr>
          <w:rFonts w:asciiTheme="minorHAnsi" w:hAnsiTheme="minorHAnsi"/>
          <w:sz w:val="20"/>
          <w:szCs w:val="20"/>
        </w:rPr>
        <w:t>Załącznik nr 6</w:t>
      </w:r>
    </w:p>
    <w:p w14:paraId="2CEB06FD" w14:textId="77777777" w:rsidR="00292D80" w:rsidRPr="002F037C" w:rsidRDefault="00292D80" w:rsidP="00292D80">
      <w:pPr>
        <w:spacing w:after="80" w:line="259" w:lineRule="auto"/>
        <w:ind w:left="7080" w:firstLine="708"/>
        <w:jc w:val="both"/>
        <w:rPr>
          <w:rFonts w:asciiTheme="minorHAnsi" w:hAnsiTheme="minorHAnsi"/>
          <w:sz w:val="20"/>
          <w:szCs w:val="20"/>
        </w:rPr>
      </w:pPr>
    </w:p>
    <w:p w14:paraId="2CEB06FE" w14:textId="77777777" w:rsidR="00292D80" w:rsidRPr="002F037C" w:rsidRDefault="00292D80" w:rsidP="00292D80">
      <w:pPr>
        <w:spacing w:after="5" w:line="235" w:lineRule="auto"/>
        <w:ind w:left="295" w:right="191" w:hanging="10"/>
        <w:jc w:val="both"/>
        <w:rPr>
          <w:rFonts w:asciiTheme="minorHAnsi" w:hAnsiTheme="minorHAnsi"/>
          <w:sz w:val="22"/>
          <w:szCs w:val="22"/>
        </w:rPr>
      </w:pPr>
      <w:r w:rsidRPr="002F037C">
        <w:rPr>
          <w:rFonts w:asciiTheme="minorHAnsi" w:hAnsiTheme="minorHAnsi"/>
          <w:sz w:val="20"/>
        </w:rPr>
        <w:t xml:space="preserve">...................................... </w:t>
      </w:r>
    </w:p>
    <w:p w14:paraId="2CEB06FF" w14:textId="77777777" w:rsidR="00292D80" w:rsidRPr="002F037C" w:rsidRDefault="00292D80" w:rsidP="00292D80">
      <w:pPr>
        <w:spacing w:after="5" w:line="235" w:lineRule="auto"/>
        <w:ind w:left="295" w:right="191" w:hanging="10"/>
        <w:jc w:val="both"/>
        <w:rPr>
          <w:rFonts w:asciiTheme="minorHAnsi" w:hAnsiTheme="minorHAnsi"/>
        </w:rPr>
      </w:pPr>
      <w:r w:rsidRPr="002F037C">
        <w:rPr>
          <w:rFonts w:asciiTheme="minorHAnsi" w:hAnsiTheme="minorHAnsi"/>
          <w:sz w:val="20"/>
        </w:rPr>
        <w:t xml:space="preserve">   pieczęć Wykonawcy </w:t>
      </w:r>
    </w:p>
    <w:p w14:paraId="2CEB0700" w14:textId="77777777" w:rsidR="00292D80" w:rsidRPr="002F037C" w:rsidRDefault="00292D80" w:rsidP="00292D80">
      <w:pPr>
        <w:jc w:val="center"/>
        <w:rPr>
          <w:rFonts w:asciiTheme="minorHAnsi" w:hAnsiTheme="minorHAnsi"/>
          <w:b/>
          <w:sz w:val="32"/>
          <w:szCs w:val="32"/>
        </w:rPr>
      </w:pPr>
      <w:r w:rsidRPr="002F037C">
        <w:rPr>
          <w:rFonts w:asciiTheme="minorHAnsi" w:hAnsiTheme="minorHAnsi"/>
          <w:b/>
          <w:sz w:val="32"/>
          <w:szCs w:val="32"/>
        </w:rPr>
        <w:t xml:space="preserve">SZCZEGÓŁOWA KALKULACJA CENY  </w:t>
      </w:r>
    </w:p>
    <w:p w14:paraId="2CEB0701" w14:textId="77777777" w:rsidR="00292D80" w:rsidRPr="002F037C" w:rsidRDefault="00292D80" w:rsidP="00292D80">
      <w:pPr>
        <w:spacing w:after="5" w:line="235" w:lineRule="auto"/>
        <w:ind w:left="295" w:right="191" w:hanging="10"/>
        <w:jc w:val="both"/>
        <w:rPr>
          <w:rFonts w:asciiTheme="minorHAnsi" w:hAnsiTheme="minorHAnsi"/>
          <w:sz w:val="20"/>
          <w:szCs w:val="22"/>
        </w:rPr>
      </w:pPr>
    </w:p>
    <w:p w14:paraId="2CEB0702" w14:textId="77777777" w:rsidR="00292D80" w:rsidRPr="002F037C" w:rsidRDefault="00292D80" w:rsidP="00292D80">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292D80" w:rsidRPr="002F037C" w14:paraId="2CEB070A" w14:textId="77777777" w:rsidTr="000D2023">
        <w:tc>
          <w:tcPr>
            <w:tcW w:w="709" w:type="dxa"/>
            <w:tcBorders>
              <w:top w:val="single" w:sz="4" w:space="0" w:color="auto"/>
              <w:left w:val="single" w:sz="4" w:space="0" w:color="auto"/>
              <w:bottom w:val="single" w:sz="4" w:space="0" w:color="auto"/>
              <w:right w:val="single" w:sz="4" w:space="0" w:color="auto"/>
            </w:tcBorders>
            <w:hideMark/>
          </w:tcPr>
          <w:p w14:paraId="2CEB0703" w14:textId="77777777"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14:paraId="2CEB0704" w14:textId="77777777"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14:paraId="2CEB0705" w14:textId="77777777"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14:paraId="2CEB0706" w14:textId="77777777"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14:paraId="2CEB0707" w14:textId="77777777"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14:paraId="2CEB0708" w14:textId="77777777"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14:paraId="2CEB0709" w14:textId="77777777"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Gwarancja w miesiącach</w:t>
            </w:r>
          </w:p>
        </w:tc>
      </w:tr>
      <w:tr w:rsidR="00292D80" w:rsidRPr="002F037C" w14:paraId="2CEB0712" w14:textId="77777777" w:rsidTr="000D2023">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2CEB070B" w14:textId="77777777" w:rsidR="00292D80" w:rsidRPr="002F037C" w:rsidRDefault="00292D80">
            <w:pPr>
              <w:spacing w:before="120" w:after="120"/>
              <w:jc w:val="center"/>
              <w:rPr>
                <w:rFonts w:asciiTheme="minorHAnsi" w:hAnsiTheme="minorHAnsi"/>
                <w:sz w:val="20"/>
              </w:rPr>
            </w:pPr>
            <w:r w:rsidRPr="002F037C">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14:paraId="2CEB070C" w14:textId="77777777" w:rsidR="00292D80" w:rsidRPr="002F037C" w:rsidRDefault="00292D80">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14:paraId="2CEB070D" w14:textId="77777777" w:rsidR="00292D80" w:rsidRPr="002F037C" w:rsidRDefault="00292D80">
            <w:pPr>
              <w:spacing w:before="120" w:after="120"/>
              <w:rPr>
                <w:rFonts w:asciiTheme="minorHAnsi" w:hAnsiTheme="minorHAnsi"/>
                <w:sz w:val="20"/>
              </w:rPr>
            </w:pPr>
            <w:r w:rsidRPr="002F037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14:paraId="2CEB070E" w14:textId="77777777" w:rsidR="00292D80" w:rsidRPr="002F037C" w:rsidRDefault="00292D80">
            <w:pPr>
              <w:pStyle w:val="Stopka"/>
              <w:tabs>
                <w:tab w:val="left" w:pos="708"/>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14:paraId="2CEB070F" w14:textId="77777777"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2CEB0710" w14:textId="77777777" w:rsidR="00292D80" w:rsidRPr="002F037C" w:rsidRDefault="00292D80">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14:paraId="2CEB0711" w14:textId="77777777" w:rsidR="00292D80" w:rsidRPr="002F037C" w:rsidRDefault="00292D80">
            <w:pPr>
              <w:spacing w:before="120" w:after="120"/>
              <w:rPr>
                <w:rFonts w:asciiTheme="minorHAnsi" w:hAnsiTheme="minorHAnsi"/>
                <w:sz w:val="20"/>
              </w:rPr>
            </w:pPr>
          </w:p>
        </w:tc>
      </w:tr>
      <w:tr w:rsidR="00292D80" w:rsidRPr="002F037C" w14:paraId="2CEB071A" w14:textId="77777777" w:rsidTr="000D2023">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2CEB0713" w14:textId="77777777" w:rsidR="00292D80" w:rsidRPr="002F037C" w:rsidRDefault="00292D80">
            <w:pPr>
              <w:spacing w:before="120" w:after="120"/>
              <w:jc w:val="center"/>
              <w:rPr>
                <w:rFonts w:asciiTheme="minorHAnsi" w:hAnsiTheme="minorHAnsi"/>
                <w:sz w:val="20"/>
              </w:rPr>
            </w:pPr>
            <w:r w:rsidRPr="002F037C">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14:paraId="2CEB0714" w14:textId="77777777" w:rsidR="00292D80" w:rsidRPr="002F037C" w:rsidRDefault="00292D80">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14:paraId="2CEB0715" w14:textId="77777777" w:rsidR="00292D80" w:rsidRPr="002F037C" w:rsidRDefault="00292D80">
            <w:pPr>
              <w:spacing w:before="120" w:after="120"/>
              <w:rPr>
                <w:rFonts w:asciiTheme="minorHAnsi" w:hAnsiTheme="minorHAnsi"/>
                <w:sz w:val="20"/>
              </w:rPr>
            </w:pPr>
            <w:r w:rsidRPr="002F037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14:paraId="2CEB0716" w14:textId="77777777" w:rsidR="00292D80" w:rsidRPr="002F037C" w:rsidRDefault="00292D80">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14:paraId="2CEB0717" w14:textId="77777777"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2CEB0718" w14:textId="77777777" w:rsidR="00292D80" w:rsidRPr="002F037C" w:rsidRDefault="00292D80">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14:paraId="2CEB0719" w14:textId="77777777" w:rsidR="00292D80" w:rsidRPr="002F037C" w:rsidRDefault="00292D80">
            <w:pPr>
              <w:spacing w:before="120" w:after="120"/>
              <w:rPr>
                <w:rFonts w:asciiTheme="minorHAnsi" w:hAnsiTheme="minorHAnsi"/>
                <w:sz w:val="20"/>
              </w:rPr>
            </w:pPr>
          </w:p>
        </w:tc>
      </w:tr>
      <w:tr w:rsidR="00292D80" w:rsidRPr="002F037C" w14:paraId="2CEB0722" w14:textId="77777777" w:rsidTr="000D2023">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2CEB071B" w14:textId="77777777" w:rsidR="00292D80" w:rsidRPr="002F037C" w:rsidRDefault="00292D80">
            <w:pPr>
              <w:spacing w:before="120" w:after="120"/>
              <w:jc w:val="center"/>
              <w:rPr>
                <w:rFonts w:asciiTheme="minorHAnsi" w:hAnsiTheme="minorHAnsi"/>
                <w:sz w:val="20"/>
              </w:rPr>
            </w:pPr>
            <w:r w:rsidRPr="002F037C">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14:paraId="2CEB071C" w14:textId="77777777" w:rsidR="00292D80" w:rsidRPr="002F037C" w:rsidRDefault="00292D80">
            <w:pPr>
              <w:pStyle w:val="Tekstkomentarza"/>
              <w:spacing w:before="120" w:after="120"/>
              <w:rPr>
                <w:rFonts w:asciiTheme="minorHAnsi" w:hAnsiTheme="minorHAnsi"/>
                <w:szCs w:val="24"/>
              </w:rPr>
            </w:pPr>
          </w:p>
        </w:tc>
        <w:tc>
          <w:tcPr>
            <w:tcW w:w="720" w:type="dxa"/>
            <w:tcBorders>
              <w:top w:val="single" w:sz="4" w:space="0" w:color="auto"/>
              <w:left w:val="single" w:sz="4" w:space="0" w:color="auto"/>
              <w:bottom w:val="single" w:sz="4" w:space="0" w:color="auto"/>
              <w:right w:val="single" w:sz="4" w:space="0" w:color="auto"/>
            </w:tcBorders>
            <w:hideMark/>
          </w:tcPr>
          <w:p w14:paraId="2CEB071D" w14:textId="77777777" w:rsidR="00292D80" w:rsidRPr="002F037C" w:rsidRDefault="00292D80">
            <w:pPr>
              <w:spacing w:before="120" w:after="120"/>
              <w:rPr>
                <w:rFonts w:asciiTheme="minorHAnsi" w:hAnsiTheme="minorHAnsi"/>
                <w:sz w:val="20"/>
              </w:rPr>
            </w:pPr>
            <w:r w:rsidRPr="002F037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14:paraId="2CEB071E" w14:textId="77777777" w:rsidR="00292D80" w:rsidRPr="002F037C" w:rsidRDefault="00292D80">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14:paraId="2CEB071F" w14:textId="77777777"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2CEB0720" w14:textId="77777777" w:rsidR="00292D80" w:rsidRPr="002F037C" w:rsidRDefault="00292D80">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14:paraId="2CEB0721" w14:textId="77777777" w:rsidR="00292D80" w:rsidRPr="002F037C" w:rsidRDefault="00292D80">
            <w:pPr>
              <w:spacing w:before="120" w:after="120"/>
              <w:rPr>
                <w:rFonts w:asciiTheme="minorHAnsi" w:hAnsiTheme="minorHAnsi"/>
                <w:sz w:val="20"/>
              </w:rPr>
            </w:pPr>
          </w:p>
        </w:tc>
      </w:tr>
      <w:tr w:rsidR="00292D80" w:rsidRPr="002F037C" w14:paraId="2CEB072A" w14:textId="77777777" w:rsidTr="000D2023">
        <w:tc>
          <w:tcPr>
            <w:tcW w:w="709" w:type="dxa"/>
            <w:tcBorders>
              <w:top w:val="single" w:sz="4" w:space="0" w:color="auto"/>
              <w:left w:val="single" w:sz="4" w:space="0" w:color="auto"/>
              <w:bottom w:val="single" w:sz="4" w:space="0" w:color="auto"/>
              <w:right w:val="single" w:sz="4" w:space="0" w:color="auto"/>
            </w:tcBorders>
          </w:tcPr>
          <w:p w14:paraId="2CEB0723" w14:textId="77777777" w:rsidR="00292D80" w:rsidRPr="002F037C" w:rsidRDefault="00292D80">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14:paraId="2CEB0724" w14:textId="77777777" w:rsidR="00292D80" w:rsidRPr="002F037C" w:rsidRDefault="00292D80">
            <w:pPr>
              <w:spacing w:before="120" w:after="120"/>
              <w:rPr>
                <w:rFonts w:asciiTheme="minorHAnsi" w:hAnsiTheme="minorHAnsi"/>
                <w:b/>
              </w:rPr>
            </w:pPr>
            <w:r w:rsidRPr="002F037C">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14:paraId="2CEB0725" w14:textId="77777777" w:rsidR="00292D80" w:rsidRPr="002F037C" w:rsidRDefault="00292D80">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14:paraId="2CEB0726" w14:textId="77777777" w:rsidR="00292D80" w:rsidRPr="002F037C" w:rsidRDefault="00292D80">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14:paraId="2CEB0727" w14:textId="77777777"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2CEB0728" w14:textId="77777777" w:rsidR="00292D80" w:rsidRPr="002F037C" w:rsidRDefault="00292D80">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14:paraId="2CEB0729" w14:textId="77777777" w:rsidR="00292D80" w:rsidRPr="002F037C" w:rsidRDefault="00292D80">
            <w:pPr>
              <w:spacing w:before="120" w:after="120"/>
              <w:rPr>
                <w:rFonts w:asciiTheme="minorHAnsi" w:hAnsiTheme="minorHAnsi"/>
              </w:rPr>
            </w:pPr>
          </w:p>
        </w:tc>
      </w:tr>
    </w:tbl>
    <w:p w14:paraId="2CEB072B" w14:textId="77777777" w:rsidR="00292D80" w:rsidRPr="002F037C" w:rsidRDefault="00292D80" w:rsidP="00292D80">
      <w:pPr>
        <w:rPr>
          <w:rFonts w:asciiTheme="minorHAnsi" w:eastAsia="Calibri" w:hAnsiTheme="minorHAnsi"/>
          <w:b/>
          <w:bCs/>
          <w:color w:val="000000"/>
          <w:sz w:val="20"/>
          <w:szCs w:val="20"/>
        </w:rPr>
      </w:pPr>
    </w:p>
    <w:p w14:paraId="2CEB072C" w14:textId="77777777" w:rsidR="00292D80" w:rsidRPr="002F037C" w:rsidRDefault="00292D80" w:rsidP="00292D80">
      <w:pPr>
        <w:jc w:val="both"/>
        <w:rPr>
          <w:rFonts w:asciiTheme="minorHAnsi" w:hAnsiTheme="minorHAnsi"/>
          <w:sz w:val="22"/>
          <w:szCs w:val="22"/>
        </w:rPr>
      </w:pPr>
      <w:r w:rsidRPr="002F037C">
        <w:rPr>
          <w:rFonts w:asciiTheme="minorHAnsi" w:hAnsiTheme="minorHAnsi"/>
          <w:b/>
          <w:bCs/>
          <w:sz w:val="20"/>
          <w:szCs w:val="20"/>
        </w:rPr>
        <w:t xml:space="preserve">Szczegółowa kalkulacja ceny </w:t>
      </w:r>
      <w:r w:rsidRPr="002F037C">
        <w:rPr>
          <w:rFonts w:asciiTheme="minorHAnsi" w:hAnsiTheme="minorHAnsi"/>
          <w:sz w:val="20"/>
          <w:szCs w:val="20"/>
        </w:rPr>
        <w:t xml:space="preserve">, zawiera nazwy producenta i modelu proponowanego elementu/ urządzenia. </w:t>
      </w:r>
      <w:r w:rsidRPr="002F037C">
        <w:rPr>
          <w:rFonts w:asciiTheme="minorHAnsi" w:hAnsiTheme="minorHAnsi"/>
          <w:spacing w:val="-5"/>
          <w:sz w:val="20"/>
          <w:szCs w:val="20"/>
        </w:rPr>
        <w:t xml:space="preserve">Wszystkie ceny w formularzu powinny być podane w złotych </w:t>
      </w:r>
      <w:r w:rsidR="002F037C">
        <w:rPr>
          <w:rFonts w:asciiTheme="minorHAnsi" w:hAnsiTheme="minorHAnsi"/>
          <w:sz w:val="20"/>
          <w:szCs w:val="20"/>
        </w:rPr>
        <w:t xml:space="preserve">polskich, powiększone </w:t>
      </w:r>
      <w:r w:rsidRPr="002F037C">
        <w:rPr>
          <w:rFonts w:asciiTheme="minorHAnsi" w:hAnsiTheme="minorHAnsi"/>
          <w:sz w:val="20"/>
          <w:szCs w:val="20"/>
        </w:rPr>
        <w:t xml:space="preserve">o należny podatek VAT. Wykonawca oblicza cenę oferty uwzględniając całkowity koszt wykonania </w:t>
      </w:r>
      <w:r w:rsidR="002F037C">
        <w:rPr>
          <w:rFonts w:asciiTheme="minorHAnsi" w:hAnsiTheme="minorHAnsi"/>
          <w:spacing w:val="-3"/>
          <w:sz w:val="20"/>
          <w:szCs w:val="20"/>
        </w:rPr>
        <w:t xml:space="preserve">zamówienia </w:t>
      </w:r>
      <w:r w:rsidRPr="002F037C">
        <w:rPr>
          <w:rFonts w:asciiTheme="minorHAnsi" w:hAnsiTheme="minorHAnsi"/>
          <w:spacing w:val="-3"/>
          <w:sz w:val="20"/>
          <w:szCs w:val="20"/>
        </w:rPr>
        <w:t xml:space="preserve">(w tym dostawę do danej jednostki), opłaty dodatkowe (w tym VAT) oraz </w:t>
      </w:r>
      <w:r w:rsidRPr="002F037C">
        <w:rPr>
          <w:rFonts w:asciiTheme="minorHAnsi" w:hAnsiTheme="minorHAnsi"/>
          <w:spacing w:val="-4"/>
          <w:sz w:val="20"/>
          <w:szCs w:val="20"/>
        </w:rPr>
        <w:t xml:space="preserve">ewentualne upusty, rabaty oraz inne elementy niezbędne do wykonania zamówienia. </w:t>
      </w:r>
    </w:p>
    <w:p w14:paraId="2CEB072D" w14:textId="77777777" w:rsidR="00292D80" w:rsidRPr="002F037C" w:rsidRDefault="00292D80" w:rsidP="00292D80">
      <w:pPr>
        <w:jc w:val="both"/>
        <w:rPr>
          <w:rFonts w:asciiTheme="minorHAnsi" w:hAnsiTheme="minorHAnsi"/>
          <w:sz w:val="20"/>
          <w:szCs w:val="20"/>
        </w:rPr>
      </w:pPr>
      <w:r w:rsidRPr="002F037C">
        <w:rPr>
          <w:rFonts w:asciiTheme="minorHAnsi" w:hAnsiTheme="minorHAnsi"/>
          <w:sz w:val="20"/>
          <w:szCs w:val="20"/>
        </w:rPr>
        <w:t>Wyliczoną wartość zamówienia z poz. OGÓŁEM należy przenieść do formularza ofertowego.</w:t>
      </w:r>
    </w:p>
    <w:p w14:paraId="2CEB072E" w14:textId="77777777" w:rsidR="00292D80" w:rsidRPr="002F037C" w:rsidRDefault="00292D80" w:rsidP="00292D80">
      <w:pPr>
        <w:spacing w:after="28" w:line="268" w:lineRule="auto"/>
        <w:ind w:left="840" w:right="55" w:hanging="10"/>
        <w:jc w:val="both"/>
        <w:rPr>
          <w:rFonts w:asciiTheme="minorHAnsi" w:hAnsiTheme="minorHAnsi"/>
          <w:sz w:val="20"/>
          <w:szCs w:val="20"/>
        </w:rPr>
      </w:pPr>
      <w:r w:rsidRPr="002F037C">
        <w:rPr>
          <w:rFonts w:asciiTheme="minorHAnsi" w:hAnsiTheme="minorHAnsi"/>
          <w:sz w:val="20"/>
          <w:szCs w:val="20"/>
        </w:rPr>
        <w:t xml:space="preserve">Data: ..................................... </w:t>
      </w:r>
    </w:p>
    <w:p w14:paraId="2CEB072F" w14:textId="77777777" w:rsidR="00292D80" w:rsidRPr="002F037C" w:rsidRDefault="00292D80" w:rsidP="00292D80">
      <w:pPr>
        <w:spacing w:after="28" w:line="268" w:lineRule="auto"/>
        <w:ind w:left="840" w:right="55" w:hanging="10"/>
        <w:jc w:val="both"/>
        <w:rPr>
          <w:rFonts w:asciiTheme="minorHAnsi" w:hAnsiTheme="minorHAnsi"/>
        </w:rPr>
      </w:pPr>
    </w:p>
    <w:p w14:paraId="2CEB0730" w14:textId="77777777" w:rsidR="00292D80" w:rsidRPr="002F037C" w:rsidRDefault="00292D80" w:rsidP="00292D80">
      <w:pPr>
        <w:spacing w:after="28" w:line="268" w:lineRule="auto"/>
        <w:ind w:left="840" w:right="55" w:hanging="10"/>
        <w:jc w:val="both"/>
        <w:rPr>
          <w:rFonts w:asciiTheme="minorHAnsi" w:hAnsiTheme="minorHAnsi"/>
        </w:rPr>
      </w:pPr>
    </w:p>
    <w:p w14:paraId="2CEB0731" w14:textId="77777777" w:rsidR="00292D80" w:rsidRPr="002F037C" w:rsidRDefault="00292D80" w:rsidP="00292D80">
      <w:pPr>
        <w:spacing w:after="5" w:line="268" w:lineRule="auto"/>
        <w:ind w:left="5387" w:right="55"/>
        <w:jc w:val="both"/>
        <w:rPr>
          <w:rFonts w:asciiTheme="minorHAnsi" w:hAnsiTheme="minorHAnsi"/>
        </w:rPr>
      </w:pPr>
      <w:r w:rsidRPr="002F037C">
        <w:rPr>
          <w:rFonts w:asciiTheme="minorHAnsi" w:hAnsiTheme="minorHAnsi"/>
        </w:rPr>
        <w:t xml:space="preserve">..................................................... </w:t>
      </w:r>
    </w:p>
    <w:p w14:paraId="2CEB0732" w14:textId="77777777" w:rsidR="00292D80" w:rsidRPr="002F037C" w:rsidRDefault="00292D80" w:rsidP="00292D80">
      <w:pPr>
        <w:spacing w:after="4"/>
        <w:ind w:left="269" w:right="187" w:hanging="10"/>
        <w:jc w:val="right"/>
        <w:rPr>
          <w:rFonts w:asciiTheme="minorHAnsi" w:eastAsia="Calibri" w:hAnsiTheme="minorHAnsi"/>
          <w:sz w:val="16"/>
          <w:szCs w:val="16"/>
        </w:rPr>
      </w:pPr>
      <w:r w:rsidRPr="002F037C">
        <w:rPr>
          <w:rFonts w:asciiTheme="minorHAnsi" w:hAnsiTheme="minorHAnsi"/>
          <w:sz w:val="16"/>
          <w:szCs w:val="16"/>
        </w:rPr>
        <w:t>pieczęć i podpis upoważnionego przedstawiciela Wykonawcy</w:t>
      </w:r>
    </w:p>
    <w:p w14:paraId="2CEB0733" w14:textId="77777777" w:rsidR="00292D80" w:rsidRPr="002F037C" w:rsidRDefault="00292D80" w:rsidP="00292D80">
      <w:pPr>
        <w:spacing w:after="4"/>
        <w:ind w:left="269" w:right="187" w:hanging="10"/>
        <w:jc w:val="right"/>
        <w:rPr>
          <w:rFonts w:asciiTheme="minorHAnsi" w:hAnsiTheme="minorHAnsi"/>
          <w:sz w:val="16"/>
          <w:szCs w:val="16"/>
        </w:rPr>
      </w:pPr>
    </w:p>
    <w:p w14:paraId="2CEB0734" w14:textId="77777777" w:rsidR="00292D80" w:rsidRPr="002F037C" w:rsidRDefault="00292D80" w:rsidP="00292D80">
      <w:pPr>
        <w:rPr>
          <w:rFonts w:asciiTheme="minorHAnsi" w:hAnsiTheme="minorHAnsi"/>
          <w:sz w:val="16"/>
          <w:szCs w:val="16"/>
        </w:rPr>
      </w:pPr>
      <w:r w:rsidRPr="002F037C">
        <w:rPr>
          <w:rFonts w:asciiTheme="minorHAnsi" w:hAnsiTheme="minorHAnsi"/>
          <w:sz w:val="16"/>
          <w:szCs w:val="16"/>
        </w:rPr>
        <w:t>*) wypełnić  jeśli dotyczy</w:t>
      </w:r>
    </w:p>
    <w:p w14:paraId="2CEB0735" w14:textId="77777777" w:rsidR="00292D80" w:rsidRPr="002F037C" w:rsidRDefault="00292D80" w:rsidP="00292D80">
      <w:pPr>
        <w:spacing w:after="80" w:line="259" w:lineRule="auto"/>
        <w:ind w:left="7080" w:firstLine="708"/>
        <w:jc w:val="both"/>
        <w:rPr>
          <w:rFonts w:asciiTheme="minorHAnsi" w:hAnsiTheme="minorHAnsi"/>
          <w:sz w:val="20"/>
          <w:szCs w:val="20"/>
        </w:rPr>
      </w:pPr>
    </w:p>
    <w:sectPr w:rsidR="00292D80" w:rsidRPr="002F037C" w:rsidSect="00956CB0">
      <w:headerReference w:type="default" r:id="rId12"/>
      <w:footerReference w:type="default" r:id="rId13"/>
      <w:pgSz w:w="11906" w:h="16838"/>
      <w:pgMar w:top="1417" w:right="1417" w:bottom="1417" w:left="1417" w:header="51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83FBE" w14:textId="77777777" w:rsidR="009E3AB9" w:rsidRDefault="009E3AB9" w:rsidP="008504AD">
      <w:r>
        <w:separator/>
      </w:r>
    </w:p>
  </w:endnote>
  <w:endnote w:type="continuationSeparator" w:id="0">
    <w:p w14:paraId="595A6BEE" w14:textId="77777777" w:rsidR="009E3AB9" w:rsidRDefault="009E3AB9" w:rsidP="0085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9519"/>
      <w:docPartObj>
        <w:docPartGallery w:val="Page Numbers (Bottom of Page)"/>
        <w:docPartUnique/>
      </w:docPartObj>
    </w:sdtPr>
    <w:sdtEndPr>
      <w:rPr>
        <w:rFonts w:asciiTheme="minorHAnsi" w:hAnsiTheme="minorHAnsi"/>
        <w:sz w:val="20"/>
        <w:szCs w:val="20"/>
      </w:rPr>
    </w:sdtEndPr>
    <w:sdtContent>
      <w:p w14:paraId="2CEB0740" w14:textId="77777777" w:rsidR="00CF72C4" w:rsidRPr="00572BC4" w:rsidRDefault="005C184D">
        <w:pPr>
          <w:pStyle w:val="Stopka"/>
          <w:jc w:val="right"/>
          <w:rPr>
            <w:rFonts w:asciiTheme="minorHAnsi" w:hAnsiTheme="minorHAnsi"/>
            <w:sz w:val="20"/>
            <w:szCs w:val="20"/>
          </w:rPr>
        </w:pPr>
        <w:r w:rsidRPr="00572BC4">
          <w:rPr>
            <w:rFonts w:asciiTheme="minorHAnsi" w:hAnsiTheme="minorHAnsi"/>
            <w:sz w:val="20"/>
            <w:szCs w:val="20"/>
          </w:rPr>
          <w:fldChar w:fldCharType="begin"/>
        </w:r>
        <w:r w:rsidR="00CF72C4"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3B0EF2">
          <w:rPr>
            <w:rFonts w:asciiTheme="minorHAnsi" w:hAnsiTheme="minorHAnsi"/>
            <w:noProof/>
            <w:sz w:val="20"/>
            <w:szCs w:val="20"/>
          </w:rPr>
          <w:t>2</w:t>
        </w:r>
        <w:r w:rsidRPr="00572BC4">
          <w:rPr>
            <w:rFonts w:asciiTheme="minorHAnsi" w:hAnsiTheme="minorHAnsi"/>
            <w:sz w:val="20"/>
            <w:szCs w:val="20"/>
          </w:rPr>
          <w:fldChar w:fldCharType="end"/>
        </w:r>
      </w:p>
    </w:sdtContent>
  </w:sdt>
  <w:p w14:paraId="2CEB0741" w14:textId="77777777" w:rsidR="00CF72C4" w:rsidRDefault="00CF72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9CF2C" w14:textId="77777777" w:rsidR="009E3AB9" w:rsidRDefault="009E3AB9" w:rsidP="008504AD">
      <w:r>
        <w:separator/>
      </w:r>
    </w:p>
  </w:footnote>
  <w:footnote w:type="continuationSeparator" w:id="0">
    <w:p w14:paraId="65F2DEE8" w14:textId="77777777" w:rsidR="009E3AB9" w:rsidRDefault="009E3AB9" w:rsidP="0085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073F" w14:textId="77777777" w:rsidR="00CF72C4" w:rsidRDefault="00CF72C4">
    <w:pPr>
      <w:pStyle w:val="Nagwek"/>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15:restartNumberingAfterBreak="0">
    <w:nsid w:val="118C5A88"/>
    <w:multiLevelType w:val="hybridMultilevel"/>
    <w:tmpl w:val="B3AA125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1CE3A6C"/>
    <w:multiLevelType w:val="hybridMultilevel"/>
    <w:tmpl w:val="1C149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15:restartNumberingAfterBreak="0">
    <w:nsid w:val="196D321C"/>
    <w:multiLevelType w:val="hybridMultilevel"/>
    <w:tmpl w:val="439C1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A428BE"/>
    <w:multiLevelType w:val="hybridMultilevel"/>
    <w:tmpl w:val="77EAA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15:restartNumberingAfterBreak="0">
    <w:nsid w:val="1E362A8A"/>
    <w:multiLevelType w:val="hybridMultilevel"/>
    <w:tmpl w:val="5106A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8C1103"/>
    <w:multiLevelType w:val="hybridMultilevel"/>
    <w:tmpl w:val="AB1A7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8F5C8F"/>
    <w:multiLevelType w:val="hybridMultilevel"/>
    <w:tmpl w:val="3AF098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DC767C"/>
    <w:multiLevelType w:val="hybridMultilevel"/>
    <w:tmpl w:val="719E5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13170F"/>
    <w:multiLevelType w:val="hybridMultilevel"/>
    <w:tmpl w:val="68200A3A"/>
    <w:lvl w:ilvl="0" w:tplc="0415000F">
      <w:start w:val="1"/>
      <w:numFmt w:val="decimal"/>
      <w:lvlText w:val="%1."/>
      <w:lvlJc w:val="left"/>
      <w:pPr>
        <w:ind w:left="720" w:hanging="360"/>
      </w:pPr>
    </w:lvl>
    <w:lvl w:ilvl="1" w:tplc="BE2AEF2E">
      <w:start w:val="1"/>
      <w:numFmt w:val="decimal"/>
      <w:lvlText w:val="%2."/>
      <w:lvlJc w:val="left"/>
      <w:pPr>
        <w:ind w:left="36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4D1F8B"/>
    <w:multiLevelType w:val="singleLevel"/>
    <w:tmpl w:val="D2F6A254"/>
    <w:lvl w:ilvl="0">
      <w:start w:val="1"/>
      <w:numFmt w:val="decimal"/>
      <w:lvlText w:val="%1)"/>
      <w:legacy w:legacy="1" w:legacySpace="0" w:legacyIndent="283"/>
      <w:lvlJc w:val="left"/>
      <w:pPr>
        <w:ind w:left="283" w:hanging="283"/>
      </w:pPr>
    </w:lvl>
  </w:abstractNum>
  <w:abstractNum w:abstractNumId="15" w15:restartNumberingAfterBreak="0">
    <w:nsid w:val="34597A1E"/>
    <w:multiLevelType w:val="hybridMultilevel"/>
    <w:tmpl w:val="384C4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FE6B1D"/>
    <w:multiLevelType w:val="hybridMultilevel"/>
    <w:tmpl w:val="FF84384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15:restartNumberingAfterBreak="0">
    <w:nsid w:val="3A65723A"/>
    <w:multiLevelType w:val="hybridMultilevel"/>
    <w:tmpl w:val="B1DE2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974B95"/>
    <w:multiLevelType w:val="hybridMultilevel"/>
    <w:tmpl w:val="D5301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49D537BA"/>
    <w:multiLevelType w:val="hybridMultilevel"/>
    <w:tmpl w:val="227AFB9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15:restartNumberingAfterBreak="0">
    <w:nsid w:val="4DA20147"/>
    <w:multiLevelType w:val="hybridMultilevel"/>
    <w:tmpl w:val="1C927F36"/>
    <w:lvl w:ilvl="0" w:tplc="B030A4CA">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16545EA"/>
    <w:multiLevelType w:val="hybridMultilevel"/>
    <w:tmpl w:val="63926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15:restartNumberingAfterBreak="0">
    <w:nsid w:val="5433628B"/>
    <w:multiLevelType w:val="hybridMultilevel"/>
    <w:tmpl w:val="3A3EB9FE"/>
    <w:lvl w:ilvl="0" w:tplc="FC56251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4A5075"/>
    <w:multiLevelType w:val="hybridMultilevel"/>
    <w:tmpl w:val="9F620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15:restartNumberingAfterBreak="0">
    <w:nsid w:val="57D54F13"/>
    <w:multiLevelType w:val="hybridMultilevel"/>
    <w:tmpl w:val="AB5A4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47521D"/>
    <w:multiLevelType w:val="hybridMultilevel"/>
    <w:tmpl w:val="C0622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BC1E8F"/>
    <w:multiLevelType w:val="hybridMultilevel"/>
    <w:tmpl w:val="D0362AB6"/>
    <w:name w:val="WW8Num22232"/>
    <w:lvl w:ilvl="0" w:tplc="F364EB2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20"/>
        </w:tabs>
        <w:ind w:left="-120" w:hanging="360"/>
      </w:pPr>
    </w:lvl>
    <w:lvl w:ilvl="2" w:tplc="0415001B" w:tentative="1">
      <w:start w:val="1"/>
      <w:numFmt w:val="lowerRoman"/>
      <w:lvlText w:val="%3."/>
      <w:lvlJc w:val="right"/>
      <w:pPr>
        <w:tabs>
          <w:tab w:val="num" w:pos="600"/>
        </w:tabs>
        <w:ind w:left="600" w:hanging="180"/>
      </w:pPr>
    </w:lvl>
    <w:lvl w:ilvl="3" w:tplc="0415000F" w:tentative="1">
      <w:start w:val="1"/>
      <w:numFmt w:val="decimal"/>
      <w:lvlText w:val="%4."/>
      <w:lvlJc w:val="left"/>
      <w:pPr>
        <w:tabs>
          <w:tab w:val="num" w:pos="1320"/>
        </w:tabs>
        <w:ind w:left="1320" w:hanging="360"/>
      </w:pPr>
    </w:lvl>
    <w:lvl w:ilvl="4" w:tplc="04150019" w:tentative="1">
      <w:start w:val="1"/>
      <w:numFmt w:val="lowerLetter"/>
      <w:lvlText w:val="%5."/>
      <w:lvlJc w:val="left"/>
      <w:pPr>
        <w:tabs>
          <w:tab w:val="num" w:pos="2040"/>
        </w:tabs>
        <w:ind w:left="2040" w:hanging="360"/>
      </w:pPr>
    </w:lvl>
    <w:lvl w:ilvl="5" w:tplc="0415001B" w:tentative="1">
      <w:start w:val="1"/>
      <w:numFmt w:val="lowerRoman"/>
      <w:lvlText w:val="%6."/>
      <w:lvlJc w:val="right"/>
      <w:pPr>
        <w:tabs>
          <w:tab w:val="num" w:pos="2760"/>
        </w:tabs>
        <w:ind w:left="2760" w:hanging="180"/>
      </w:pPr>
    </w:lvl>
    <w:lvl w:ilvl="6" w:tplc="0415000F" w:tentative="1">
      <w:start w:val="1"/>
      <w:numFmt w:val="decimal"/>
      <w:lvlText w:val="%7."/>
      <w:lvlJc w:val="left"/>
      <w:pPr>
        <w:tabs>
          <w:tab w:val="num" w:pos="3480"/>
        </w:tabs>
        <w:ind w:left="3480" w:hanging="360"/>
      </w:pPr>
    </w:lvl>
    <w:lvl w:ilvl="7" w:tplc="04150019" w:tentative="1">
      <w:start w:val="1"/>
      <w:numFmt w:val="lowerLetter"/>
      <w:lvlText w:val="%8."/>
      <w:lvlJc w:val="left"/>
      <w:pPr>
        <w:tabs>
          <w:tab w:val="num" w:pos="4200"/>
        </w:tabs>
        <w:ind w:left="4200" w:hanging="360"/>
      </w:pPr>
    </w:lvl>
    <w:lvl w:ilvl="8" w:tplc="0415001B" w:tentative="1">
      <w:start w:val="1"/>
      <w:numFmt w:val="lowerRoman"/>
      <w:lvlText w:val="%9."/>
      <w:lvlJc w:val="right"/>
      <w:pPr>
        <w:tabs>
          <w:tab w:val="num" w:pos="4920"/>
        </w:tabs>
        <w:ind w:left="4920" w:hanging="180"/>
      </w:pPr>
    </w:lvl>
  </w:abstractNum>
  <w:abstractNum w:abstractNumId="33" w15:restartNumberingAfterBreak="0">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35" w15:restartNumberingAfterBreak="0">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6" w15:restartNumberingAfterBreak="0">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7" w15:restartNumberingAfterBreak="0">
    <w:nsid w:val="6B7E7F4D"/>
    <w:multiLevelType w:val="hybridMultilevel"/>
    <w:tmpl w:val="F3B406DC"/>
    <w:lvl w:ilvl="0" w:tplc="50C403F8">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15:restartNumberingAfterBreak="0">
    <w:nsid w:val="6F4B6D3F"/>
    <w:multiLevelType w:val="hybridMultilevel"/>
    <w:tmpl w:val="19D0C8DA"/>
    <w:name w:val="WW8Num25222222223"/>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1" w15:restartNumberingAfterBreak="0">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1824F3A"/>
    <w:multiLevelType w:val="hybridMultilevel"/>
    <w:tmpl w:val="6A98C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B125C6"/>
    <w:multiLevelType w:val="hybridMultilevel"/>
    <w:tmpl w:val="BE069C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40"/>
  </w:num>
  <w:num w:numId="3">
    <w:abstractNumId w:val="33"/>
  </w:num>
  <w:num w:numId="4">
    <w:abstractNumId w:val="16"/>
  </w:num>
  <w:num w:numId="5">
    <w:abstractNumId w:val="21"/>
  </w:num>
  <w:num w:numId="6">
    <w:abstractNumId w:val="22"/>
  </w:num>
  <w:num w:numId="7">
    <w:abstractNumId w:val="4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0"/>
  </w:num>
  <w:num w:numId="11">
    <w:abstractNumId w:val="14"/>
  </w:num>
  <w:num w:numId="12">
    <w:abstractNumId w:val="7"/>
  </w:num>
  <w:num w:numId="13">
    <w:abstractNumId w:val="9"/>
  </w:num>
  <w:num w:numId="14">
    <w:abstractNumId w:val="5"/>
  </w:num>
  <w:num w:numId="15">
    <w:abstractNumId w:val="19"/>
  </w:num>
  <w:num w:numId="16">
    <w:abstractNumId w:val="3"/>
  </w:num>
  <w:num w:numId="17">
    <w:abstractNumId w:val="42"/>
  </w:num>
  <w:num w:numId="18">
    <w:abstractNumId w:val="18"/>
  </w:num>
  <w:num w:numId="19">
    <w:abstractNumId w:val="10"/>
  </w:num>
  <w:num w:numId="20">
    <w:abstractNumId w:val="28"/>
  </w:num>
  <w:num w:numId="21">
    <w:abstractNumId w:val="6"/>
  </w:num>
  <w:num w:numId="22">
    <w:abstractNumId w:val="31"/>
  </w:num>
  <w:num w:numId="23">
    <w:abstractNumId w:val="30"/>
  </w:num>
  <w:num w:numId="24">
    <w:abstractNumId w:val="15"/>
  </w:num>
  <w:num w:numId="25">
    <w:abstractNumId w:val="2"/>
  </w:num>
  <w:num w:numId="26">
    <w:abstractNumId w:val="25"/>
  </w:num>
  <w:num w:numId="27">
    <w:abstractNumId w:val="11"/>
  </w:num>
  <w:num w:numId="28">
    <w:abstractNumId w:val="12"/>
  </w:num>
  <w:num w:numId="29">
    <w:abstractNumId w:val="44"/>
  </w:num>
  <w:num w:numId="30">
    <w:abstractNumId w:val="13"/>
  </w:num>
  <w:num w:numId="31">
    <w:abstractNumId w:val="27"/>
  </w:num>
  <w:num w:numId="32">
    <w:abstractNumId w:val="24"/>
  </w:num>
  <w:num w:numId="33">
    <w:abstractNumId w:val="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AD"/>
    <w:rsid w:val="00032EF2"/>
    <w:rsid w:val="00042C56"/>
    <w:rsid w:val="000613E3"/>
    <w:rsid w:val="00092B07"/>
    <w:rsid w:val="000B20CC"/>
    <w:rsid w:val="000D2023"/>
    <w:rsid w:val="000E108C"/>
    <w:rsid w:val="000F689D"/>
    <w:rsid w:val="001141DC"/>
    <w:rsid w:val="00130CD1"/>
    <w:rsid w:val="00133BD2"/>
    <w:rsid w:val="00141330"/>
    <w:rsid w:val="00183640"/>
    <w:rsid w:val="001A38D8"/>
    <w:rsid w:val="001E2EBA"/>
    <w:rsid w:val="001F3B50"/>
    <w:rsid w:val="001F4FF0"/>
    <w:rsid w:val="002162C3"/>
    <w:rsid w:val="002476AC"/>
    <w:rsid w:val="002540B5"/>
    <w:rsid w:val="00256016"/>
    <w:rsid w:val="00257DEB"/>
    <w:rsid w:val="00261884"/>
    <w:rsid w:val="00292D80"/>
    <w:rsid w:val="002A04F5"/>
    <w:rsid w:val="002B2D8A"/>
    <w:rsid w:val="002B3382"/>
    <w:rsid w:val="002B7677"/>
    <w:rsid w:val="002F037C"/>
    <w:rsid w:val="002F45AA"/>
    <w:rsid w:val="002F4AEA"/>
    <w:rsid w:val="002F702D"/>
    <w:rsid w:val="00330300"/>
    <w:rsid w:val="00357E5D"/>
    <w:rsid w:val="003A0A17"/>
    <w:rsid w:val="003A5506"/>
    <w:rsid w:val="003A5A23"/>
    <w:rsid w:val="003B0EF2"/>
    <w:rsid w:val="003B53E2"/>
    <w:rsid w:val="003C311A"/>
    <w:rsid w:val="003E0BAA"/>
    <w:rsid w:val="00415435"/>
    <w:rsid w:val="00420FA2"/>
    <w:rsid w:val="0042627C"/>
    <w:rsid w:val="00434D6A"/>
    <w:rsid w:val="00462301"/>
    <w:rsid w:val="00472FAA"/>
    <w:rsid w:val="004962B0"/>
    <w:rsid w:val="0049722F"/>
    <w:rsid w:val="004B05C8"/>
    <w:rsid w:val="004B6AD0"/>
    <w:rsid w:val="004D0061"/>
    <w:rsid w:val="004D03EC"/>
    <w:rsid w:val="004D78C2"/>
    <w:rsid w:val="004F0F47"/>
    <w:rsid w:val="004F6C47"/>
    <w:rsid w:val="00527A59"/>
    <w:rsid w:val="00535C1B"/>
    <w:rsid w:val="00542E81"/>
    <w:rsid w:val="00572BC4"/>
    <w:rsid w:val="005B78D3"/>
    <w:rsid w:val="005C184D"/>
    <w:rsid w:val="005D2746"/>
    <w:rsid w:val="005E257A"/>
    <w:rsid w:val="005E7323"/>
    <w:rsid w:val="00617876"/>
    <w:rsid w:val="00620F8F"/>
    <w:rsid w:val="00622C44"/>
    <w:rsid w:val="0062655A"/>
    <w:rsid w:val="00643980"/>
    <w:rsid w:val="00647C76"/>
    <w:rsid w:val="0067089A"/>
    <w:rsid w:val="00680F75"/>
    <w:rsid w:val="00691860"/>
    <w:rsid w:val="006A0DD5"/>
    <w:rsid w:val="006A42BD"/>
    <w:rsid w:val="006C0C08"/>
    <w:rsid w:val="006F3D2A"/>
    <w:rsid w:val="00723AC3"/>
    <w:rsid w:val="00741485"/>
    <w:rsid w:val="00744BBE"/>
    <w:rsid w:val="00747F26"/>
    <w:rsid w:val="00786BFE"/>
    <w:rsid w:val="007A1BB3"/>
    <w:rsid w:val="007B50F7"/>
    <w:rsid w:val="007C4E95"/>
    <w:rsid w:val="008504AD"/>
    <w:rsid w:val="00871B50"/>
    <w:rsid w:val="00872275"/>
    <w:rsid w:val="00894D07"/>
    <w:rsid w:val="008C29BF"/>
    <w:rsid w:val="008C7F47"/>
    <w:rsid w:val="008D5DBB"/>
    <w:rsid w:val="008E2F31"/>
    <w:rsid w:val="008F63A4"/>
    <w:rsid w:val="008F674F"/>
    <w:rsid w:val="009117F0"/>
    <w:rsid w:val="00912162"/>
    <w:rsid w:val="00943900"/>
    <w:rsid w:val="00956CB0"/>
    <w:rsid w:val="0096108C"/>
    <w:rsid w:val="00963A46"/>
    <w:rsid w:val="009A2B5C"/>
    <w:rsid w:val="009C7A9E"/>
    <w:rsid w:val="009D0BE6"/>
    <w:rsid w:val="009E2CB7"/>
    <w:rsid w:val="009E2F4D"/>
    <w:rsid w:val="009E3AB9"/>
    <w:rsid w:val="009F4EFC"/>
    <w:rsid w:val="00A100AE"/>
    <w:rsid w:val="00A12024"/>
    <w:rsid w:val="00A44011"/>
    <w:rsid w:val="00A45E47"/>
    <w:rsid w:val="00A605DA"/>
    <w:rsid w:val="00AA5400"/>
    <w:rsid w:val="00B0404F"/>
    <w:rsid w:val="00B074DF"/>
    <w:rsid w:val="00B10ADA"/>
    <w:rsid w:val="00B226B1"/>
    <w:rsid w:val="00B57A9F"/>
    <w:rsid w:val="00B6062C"/>
    <w:rsid w:val="00B66484"/>
    <w:rsid w:val="00B913BF"/>
    <w:rsid w:val="00BA1603"/>
    <w:rsid w:val="00BA3927"/>
    <w:rsid w:val="00BE05A2"/>
    <w:rsid w:val="00BF6937"/>
    <w:rsid w:val="00C04BA2"/>
    <w:rsid w:val="00C177CF"/>
    <w:rsid w:val="00C271A8"/>
    <w:rsid w:val="00C34444"/>
    <w:rsid w:val="00C44C37"/>
    <w:rsid w:val="00C47316"/>
    <w:rsid w:val="00C763E1"/>
    <w:rsid w:val="00C823D0"/>
    <w:rsid w:val="00C92002"/>
    <w:rsid w:val="00CA56B0"/>
    <w:rsid w:val="00CB0824"/>
    <w:rsid w:val="00CD2A56"/>
    <w:rsid w:val="00CF72C4"/>
    <w:rsid w:val="00D05AA2"/>
    <w:rsid w:val="00D13DB7"/>
    <w:rsid w:val="00D332B5"/>
    <w:rsid w:val="00D36A05"/>
    <w:rsid w:val="00D43C7A"/>
    <w:rsid w:val="00D50E6A"/>
    <w:rsid w:val="00D55D3E"/>
    <w:rsid w:val="00D76F95"/>
    <w:rsid w:val="00D86CCF"/>
    <w:rsid w:val="00DC73AC"/>
    <w:rsid w:val="00E0348A"/>
    <w:rsid w:val="00E0472E"/>
    <w:rsid w:val="00E17358"/>
    <w:rsid w:val="00E25A83"/>
    <w:rsid w:val="00E34666"/>
    <w:rsid w:val="00E52849"/>
    <w:rsid w:val="00E52E1B"/>
    <w:rsid w:val="00E73FD9"/>
    <w:rsid w:val="00E81BFC"/>
    <w:rsid w:val="00E91243"/>
    <w:rsid w:val="00E9597F"/>
    <w:rsid w:val="00EB5064"/>
    <w:rsid w:val="00EE1B2B"/>
    <w:rsid w:val="00F25C7D"/>
    <w:rsid w:val="00F54172"/>
    <w:rsid w:val="00F81D20"/>
    <w:rsid w:val="00F90731"/>
    <w:rsid w:val="00FB718F"/>
    <w:rsid w:val="00FD336C"/>
    <w:rsid w:val="00FE17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0589"/>
  <w15:docId w15:val="{5EFE4E5D-F68F-410D-8485-ECD90DAA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04AD"/>
    <w:pPr>
      <w:tabs>
        <w:tab w:val="center" w:pos="4536"/>
        <w:tab w:val="right" w:pos="9072"/>
      </w:tabs>
    </w:pPr>
  </w:style>
  <w:style w:type="character" w:customStyle="1" w:styleId="NagwekZnak">
    <w:name w:val="Nagłówek Znak"/>
    <w:basedOn w:val="Domylnaczcionkaakapitu"/>
    <w:link w:val="Nagwek"/>
    <w:uiPriority w:val="99"/>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rsid w:val="0067089A"/>
    <w:rPr>
      <w:sz w:val="20"/>
      <w:szCs w:val="20"/>
    </w:rPr>
  </w:style>
  <w:style w:type="character" w:customStyle="1" w:styleId="TekstkomentarzaZnak">
    <w:name w:val="Tekst komentarza Znak"/>
    <w:basedOn w:val="Domylnaczcionkaakapitu"/>
    <w:link w:val="Tekstkomentarza"/>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 w:type="paragraph" w:styleId="Bezodstpw">
    <w:name w:val="No Spacing"/>
    <w:link w:val="BezodstpwZnak"/>
    <w:uiPriority w:val="99"/>
    <w:qFormat/>
    <w:rsid w:val="00F90731"/>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99"/>
    <w:rsid w:val="00F90731"/>
    <w:rPr>
      <w:rFonts w:ascii="PMingLiU" w:eastAsiaTheme="minorEastAsia" w:hAnsi="PMingLiU"/>
      <w:lang w:eastAsia="pl-PL"/>
    </w:rPr>
  </w:style>
  <w:style w:type="paragraph" w:styleId="Nagwekspisutreci">
    <w:name w:val="TOC Heading"/>
    <w:basedOn w:val="Nagwek1"/>
    <w:next w:val="Normalny"/>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rsid w:val="00E25A83"/>
    <w:pPr>
      <w:spacing w:after="120"/>
      <w:ind w:left="283"/>
    </w:pPr>
  </w:style>
  <w:style w:type="paragraph" w:customStyle="1" w:styleId="Nagwek61">
    <w:name w:val="Nagłówek 61"/>
    <w:basedOn w:val="Normalny"/>
    <w:uiPriority w:val="1"/>
    <w:qFormat/>
    <w:rsid w:val="00D43C7A"/>
    <w:pPr>
      <w:widowControl w:val="0"/>
      <w:autoSpaceDE w:val="0"/>
      <w:autoSpaceDN w:val="0"/>
      <w:ind w:left="924"/>
      <w:outlineLvl w:val="6"/>
    </w:pPr>
    <w:rPr>
      <w:rFonts w:eastAsia="Arial"/>
      <w:b/>
      <w:bCs/>
      <w:sz w:val="20"/>
      <w:szCs w:val="20"/>
      <w:lang w:val="en-US"/>
    </w:rPr>
  </w:style>
  <w:style w:type="numbering" w:customStyle="1" w:styleId="WWNum61">
    <w:name w:val="WWNum61"/>
    <w:basedOn w:val="Bezlisty"/>
    <w:rsid w:val="0042627C"/>
    <w:pPr>
      <w:numPr>
        <w:numId w:val="12"/>
      </w:numPr>
    </w:pPr>
  </w:style>
  <w:style w:type="character" w:styleId="Nierozpoznanawzmianka">
    <w:name w:val="Unresolved Mention"/>
    <w:basedOn w:val="Domylnaczcionkaakapitu"/>
    <w:uiPriority w:val="99"/>
    <w:semiHidden/>
    <w:unhideWhenUsed/>
    <w:rsid w:val="00CB0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pw.edu.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8AA81F11EBB6418DEB91B46A09DE63" ma:contentTypeVersion="13" ma:contentTypeDescription="Utwórz nowy dokument." ma:contentTypeScope="" ma:versionID="6ce8553ea135d468a4ac827d3086fca6">
  <xsd:schema xmlns:xsd="http://www.w3.org/2001/XMLSchema" xmlns:xs="http://www.w3.org/2001/XMLSchema" xmlns:p="http://schemas.microsoft.com/office/2006/metadata/properties" xmlns:ns3="901e8da5-37a2-4e3b-ace3-6dc2fa6dfaab" xmlns:ns4="20a75eb4-a04b-4ff6-9fb4-02e457a0f6a9" targetNamespace="http://schemas.microsoft.com/office/2006/metadata/properties" ma:root="true" ma:fieldsID="496a296b155438b249d9de76c4e310bc" ns3:_="" ns4:_="">
    <xsd:import namespace="901e8da5-37a2-4e3b-ace3-6dc2fa6dfaab"/>
    <xsd:import namespace="20a75eb4-a04b-4ff6-9fb4-02e457a0f6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8da5-37a2-4e3b-ace3-6dc2fa6df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75eb4-a04b-4ff6-9fb4-02e457a0f6a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F0BE3-8597-4F87-B14C-CB9C92F98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8da5-37a2-4e3b-ace3-6dc2fa6dfaab"/>
    <ds:schemaRef ds:uri="20a75eb4-a04b-4ff6-9fb4-02e457a0f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A5275-BF18-47D5-8A96-C98F9FF25D03}">
  <ds:schemaRefs>
    <ds:schemaRef ds:uri="http://schemas.microsoft.com/sharepoint/v3/contenttype/forms"/>
  </ds:schemaRefs>
</ds:datastoreItem>
</file>

<file path=customXml/itemProps3.xml><?xml version="1.0" encoding="utf-8"?>
<ds:datastoreItem xmlns:ds="http://schemas.openxmlformats.org/officeDocument/2006/customXml" ds:itemID="{5FA32D4D-DDB9-4A30-BF40-FD1EFA73EE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F2CE65-2A50-426A-82DE-FAE842F1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4074</Words>
  <Characters>24448</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Dybiński Olaf</cp:lastModifiedBy>
  <cp:revision>11</cp:revision>
  <cp:lastPrinted>2019-09-11T07:20:00Z</cp:lastPrinted>
  <dcterms:created xsi:type="dcterms:W3CDTF">2020-06-09T10:59:00Z</dcterms:created>
  <dcterms:modified xsi:type="dcterms:W3CDTF">2020-06-09T11:58:00Z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0x010100658AA81F11EBB6418DEB91B46A09DE63</vt:lpwstr>
  </property>
</Properties>
</file>